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8B" w:rsidRPr="00BC148B" w:rsidRDefault="00BC148B" w:rsidP="00BC148B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C148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Правила безопасности на воде в летний период</w:t>
      </w:r>
    </w:p>
    <w:p w:rsidR="00BC148B" w:rsidRPr="00BC148B" w:rsidRDefault="00BC148B" w:rsidP="00BC148B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ключи, несоблюдение правил безопасного поведения.</w:t>
      </w:r>
    </w:p>
    <w:p w:rsidR="00BC148B" w:rsidRPr="00BC148B" w:rsidRDefault="00BC148B" w:rsidP="00BC148B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Безопасность на воде</w:t>
      </w:r>
    </w:p>
    <w:p w:rsidR="00BC148B" w:rsidRPr="00BC148B" w:rsidRDefault="00BC148B" w:rsidP="00BC148B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Правила поведения на водных объектах в летний период.</w:t>
      </w:r>
    </w:p>
    <w:p w:rsidR="00BC148B" w:rsidRPr="00BC148B" w:rsidRDefault="00BC148B" w:rsidP="00BC148B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На водоемах запрещается:</w:t>
      </w:r>
    </w:p>
    <w:p w:rsidR="00BC148B" w:rsidRPr="00BC148B" w:rsidRDefault="00BC148B" w:rsidP="00BC1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Категорически запрещается</w:t>
      </w: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купание на водных объектах, оборудованных предупреждающими и запрещающими аншлагами (щитами) "КУПАНИЕ ЗАПРЕЩЕНО!";</w:t>
      </w:r>
    </w:p>
    <w:p w:rsidR="00BC148B" w:rsidRPr="00BC148B" w:rsidRDefault="00BC148B" w:rsidP="00BC1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BC148B" w:rsidRPr="00BC148B" w:rsidRDefault="00BC148B" w:rsidP="00BC1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купание в необорудованных, незнакомых местах;</w:t>
      </w:r>
    </w:p>
    <w:p w:rsidR="00BC148B" w:rsidRPr="00BC148B" w:rsidRDefault="00BC148B" w:rsidP="00BC1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подплывать к моторным, весельным лодкам,   и к другим </w:t>
      </w:r>
      <w:proofErr w:type="spellStart"/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плавсредствам</w:t>
      </w:r>
      <w:proofErr w:type="spellEnd"/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;</w:t>
      </w:r>
    </w:p>
    <w:p w:rsidR="00BC148B" w:rsidRPr="00BC148B" w:rsidRDefault="00BC148B" w:rsidP="00BC1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BC148B" w:rsidRPr="00BC148B" w:rsidRDefault="00BC148B" w:rsidP="00BC1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C148B" w:rsidRPr="00BC148B" w:rsidRDefault="00BC148B" w:rsidP="00BC1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BC148B" w:rsidRPr="00BC148B" w:rsidRDefault="00BC148B" w:rsidP="00BC1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BC148B" w:rsidRPr="00BC148B" w:rsidRDefault="00BC148B" w:rsidP="00BC1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нырять и долго находиться под водой;</w:t>
      </w:r>
    </w:p>
    <w:p w:rsidR="00BC148B" w:rsidRPr="00BC148B" w:rsidRDefault="00BC148B" w:rsidP="00BC1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долго находиться в холодной воде;</w:t>
      </w:r>
    </w:p>
    <w:p w:rsidR="00BC148B" w:rsidRPr="00BC148B" w:rsidRDefault="00BC148B" w:rsidP="00BC1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купаться на голодный желудок;</w:t>
      </w:r>
    </w:p>
    <w:p w:rsidR="00BC148B" w:rsidRPr="00BC148B" w:rsidRDefault="00BC148B" w:rsidP="00BC1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BC148B" w:rsidRPr="00BC148B" w:rsidRDefault="00BC148B" w:rsidP="00BC1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приводить с собой собак и др. животных.</w:t>
      </w:r>
    </w:p>
    <w:p w:rsidR="00BC148B" w:rsidRPr="00BC148B" w:rsidRDefault="00BC148B" w:rsidP="00BC148B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Меры безопасности при купании:</w:t>
      </w:r>
    </w:p>
    <w:p w:rsidR="00BC148B" w:rsidRPr="00BC148B" w:rsidRDefault="00BC148B" w:rsidP="00BC1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купаться лучше утром или вечером, когда солнце греет, но нет опасности перегрева;</w:t>
      </w:r>
    </w:p>
    <w:p w:rsidR="00BC148B" w:rsidRPr="00BC148B" w:rsidRDefault="00BC148B" w:rsidP="00BC1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упражнений;</w:t>
      </w:r>
    </w:p>
    <w:p w:rsidR="00BC148B" w:rsidRPr="00BC148B" w:rsidRDefault="00BC148B" w:rsidP="00BC1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lastRenderedPageBreak/>
        <w:t>постепенно входите в воду, убедившись в том, что температура воды комфортна для тела (не ниже установленной нормы);</w:t>
      </w:r>
    </w:p>
    <w:p w:rsidR="00BC148B" w:rsidRPr="00BC148B" w:rsidRDefault="00BC148B" w:rsidP="00BC1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BC148B" w:rsidRPr="00BC148B" w:rsidRDefault="00BC148B" w:rsidP="00BC1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температура воды должна быть не ниже 19°, причём, время пребывания в воде должно увеличиваться постепенно на 3-5 минут;</w:t>
      </w:r>
    </w:p>
    <w:p w:rsidR="00BC148B" w:rsidRPr="00BC148B" w:rsidRDefault="00BC148B" w:rsidP="00BC1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продолжительность купания в воде более 21° - не более 30 минут, при невысокой температуре воды - меньше;</w:t>
      </w:r>
    </w:p>
    <w:p w:rsidR="00BC148B" w:rsidRPr="00BC148B" w:rsidRDefault="00BC148B" w:rsidP="00BC1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лучше купаться несколько раз по 15-20 минут, чтобы не допустить переохлаждения;</w:t>
      </w:r>
    </w:p>
    <w:p w:rsidR="00BC148B" w:rsidRPr="00BC148B" w:rsidRDefault="00BC148B" w:rsidP="00BC1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:rsidR="00BC148B" w:rsidRPr="00BC148B" w:rsidRDefault="00BC148B" w:rsidP="00BC1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если вас подхватило течение, двигайтесь по диагонали к ближайшему берегу;    </w:t>
      </w:r>
    </w:p>
    <w:p w:rsidR="00BC148B" w:rsidRPr="00BC148B" w:rsidRDefault="00BC148B" w:rsidP="00BC1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не купаться в воде при температуре ниже +18</w:t>
      </w:r>
      <w:proofErr w:type="gramStart"/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°С</w:t>
      </w:r>
      <w:proofErr w:type="gramEnd"/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;  </w:t>
      </w:r>
    </w:p>
    <w:p w:rsidR="00BC148B" w:rsidRPr="00BC148B" w:rsidRDefault="00BC148B" w:rsidP="00BC1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уборе;</w:t>
      </w:r>
    </w:p>
    <w:p w:rsidR="00BC148B" w:rsidRPr="00BC148B" w:rsidRDefault="00BC148B" w:rsidP="00BC1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воде;</w:t>
      </w:r>
    </w:p>
    <w:p w:rsidR="00BC148B" w:rsidRPr="00BC148B" w:rsidRDefault="00BC148B" w:rsidP="00BC1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купающихся</w:t>
      </w:r>
      <w:proofErr w:type="gramEnd"/>
    </w:p>
    <w:p w:rsidR="00BC148B" w:rsidRPr="00BC148B" w:rsidRDefault="00BC148B" w:rsidP="00BC148B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Наиболее известные способы отдыха на воде:</w:t>
      </w:r>
    </w:p>
    <w:p w:rsidR="00BC148B" w:rsidRPr="00BC148B" w:rsidRDefault="00BC148B" w:rsidP="00BC1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выдох;</w:t>
      </w:r>
    </w:p>
    <w:p w:rsidR="00BC148B" w:rsidRPr="00BC148B" w:rsidRDefault="00BC148B" w:rsidP="00BC1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ее;</w:t>
      </w:r>
    </w:p>
    <w:p w:rsidR="00BC148B" w:rsidRPr="00BC148B" w:rsidRDefault="00BC148B" w:rsidP="00BC1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жизни;</w:t>
      </w:r>
    </w:p>
    <w:p w:rsidR="00BC148B" w:rsidRPr="00BC148B" w:rsidRDefault="00BC148B" w:rsidP="00BC1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умеющим</w:t>
      </w:r>
      <w:proofErr w:type="gramEnd"/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плавать купаться необходимо только в специально оборудованных местах глубиной не более 1-1,5 метра!</w:t>
      </w:r>
    </w:p>
    <w:p w:rsidR="00BC148B" w:rsidRPr="00BC148B" w:rsidRDefault="00BC148B" w:rsidP="00BC148B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C148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Помните!</w:t>
      </w:r>
      <w:r w:rsidRPr="00BC14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Только неукоснительное соблюдение мер безопасного поведения на воде может предупредить беду.</w:t>
      </w:r>
      <w:bookmarkStart w:id="0" w:name="_GoBack"/>
      <w:bookmarkEnd w:id="0"/>
    </w:p>
    <w:p w:rsidR="00BC148B" w:rsidRPr="00BC148B" w:rsidRDefault="00BC148B" w:rsidP="00BC148B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C148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Фотографии</w:t>
      </w:r>
      <w:r>
        <w:rPr>
          <w:rFonts w:ascii="Montserrat" w:eastAsia="Times New Roman" w:hAnsi="Montserrat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40425" cy="3700482"/>
            <wp:effectExtent l="0" t="0" r="3175" b="0"/>
            <wp:docPr id="2" name="Рисунок 2" descr="C:\Users\1\Desktop\Госвеб\img-273950-na_vode_letom__1623773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Госвеб\img-273950-na_vode_letom__16237734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263" w:rsidRDefault="00BC148B">
      <w:r>
        <w:rPr>
          <w:noProof/>
          <w:lang w:eastAsia="ru-RU"/>
        </w:rPr>
        <w:drawing>
          <wp:inline distT="0" distB="0" distL="0" distR="0">
            <wp:extent cx="5924550" cy="3695700"/>
            <wp:effectExtent l="0" t="0" r="0" b="0"/>
            <wp:docPr id="1" name="Рисунок 1" descr="C:\Users\1\Desktop\Госвеб\img-273950-na_vode_letom__1623773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освеб\img-273950-na_vode_letom__16237734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2884"/>
    <w:multiLevelType w:val="multilevel"/>
    <w:tmpl w:val="2044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0204D4"/>
    <w:multiLevelType w:val="multilevel"/>
    <w:tmpl w:val="E97C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2B17AE"/>
    <w:multiLevelType w:val="multilevel"/>
    <w:tmpl w:val="4C3A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623626"/>
    <w:multiLevelType w:val="multilevel"/>
    <w:tmpl w:val="3AC2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8B"/>
    <w:rsid w:val="000C1263"/>
    <w:rsid w:val="00BC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2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4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10957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2023-07-13T07:32:00Z</dcterms:created>
  <dcterms:modified xsi:type="dcterms:W3CDTF">2023-07-13T07:37:00Z</dcterms:modified>
</cp:coreProperties>
</file>