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10D" w:rsidRPr="003F77D3" w:rsidRDefault="00DF510D" w:rsidP="003F77D3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3F77D3" w:rsidRDefault="003F77D3" w:rsidP="003F77D3">
      <w:pPr>
        <w:tabs>
          <w:tab w:val="left" w:pos="4980"/>
        </w:tabs>
        <w:spacing w:after="0" w:line="240" w:lineRule="auto"/>
        <w:ind w:firstLine="3540"/>
        <w:rPr>
          <w:rFonts w:ascii="Times New Roman" w:hAnsi="Times New Roman"/>
          <w:szCs w:val="24"/>
        </w:rPr>
      </w:pPr>
      <w:bookmarkStart w:id="0" w:name="_GoBack"/>
      <w:bookmarkEnd w:id="0"/>
      <w:r>
        <w:rPr>
          <w:noProof/>
          <w:sz w:val="20"/>
        </w:rPr>
        <w:drawing>
          <wp:inline distT="0" distB="0" distL="0" distR="0">
            <wp:extent cx="647700" cy="771525"/>
            <wp:effectExtent l="0" t="0" r="0" b="9525"/>
            <wp:docPr id="1" name="Рисунок 1" descr="http://www.suleiman-stalskiy.ru/bitrix/templates/stalskiTemp/images/logo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www.suleiman-stalskiy.ru/bitrix/templates/stalskiTemp/images/logo_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7D3" w:rsidRDefault="003F77D3" w:rsidP="003F77D3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РЕСПУБЛИКА ДАГЕСТАН</w:t>
      </w:r>
    </w:p>
    <w:p w:rsidR="003F77D3" w:rsidRDefault="003F77D3" w:rsidP="003F77D3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МУНИЦИПАЛЬНЫЙ РАЙОН «СУЛЕЙМАН-СТАЛЬСКИЙ РАЙОН»</w:t>
      </w:r>
    </w:p>
    <w:p w:rsidR="003F77D3" w:rsidRDefault="003F77D3" w:rsidP="003F77D3">
      <w:pPr>
        <w:keepNext/>
        <w:spacing w:after="0" w:line="240" w:lineRule="auto"/>
        <w:jc w:val="center"/>
        <w:outlineLvl w:val="2"/>
        <w:rPr>
          <w:rFonts w:ascii="Times New Roman" w:hAnsi="Times New Roman"/>
          <w:b/>
          <w:bCs/>
          <w:i/>
          <w:iCs/>
          <w:szCs w:val="24"/>
        </w:rPr>
      </w:pPr>
      <w:r>
        <w:rPr>
          <w:rFonts w:ascii="Times New Roman" w:hAnsi="Times New Roman"/>
          <w:b/>
          <w:bCs/>
          <w:i/>
          <w:iCs/>
          <w:szCs w:val="24"/>
        </w:rPr>
        <w:t>СУЛЕЙМАН-СТАЛЬСКИЙ РАЙОННЫЙ ОТДЕЛ ОБРАЗОВАНИЯ</w:t>
      </w:r>
    </w:p>
    <w:p w:rsidR="003F77D3" w:rsidRDefault="003F77D3" w:rsidP="003F77D3">
      <w:pPr>
        <w:spacing w:after="0" w:line="240" w:lineRule="auto"/>
        <w:jc w:val="center"/>
        <w:rPr>
          <w:rFonts w:ascii="Times New Roman" w:hAnsi="Times New Roman"/>
          <w:b/>
          <w:i/>
          <w:szCs w:val="24"/>
        </w:rPr>
      </w:pPr>
      <w:r>
        <w:rPr>
          <w:rFonts w:ascii="Times New Roman" w:hAnsi="Times New Roman"/>
          <w:b/>
          <w:i/>
          <w:szCs w:val="24"/>
        </w:rPr>
        <w:t>МУНИЦИПАЛЬНОЕ КАЗЕННОЕ ОБЩЕОБРАЗОВАТЕЛЬНОЕ УЧРЕЖДЕНИЕ «ЮХАРИСТАЛЬСКАЯ СРЕДНЯЯ ОБЩЕОБРАЗОВАТЕЛЬНАЯ ШКОЛА»</w:t>
      </w:r>
    </w:p>
    <w:p w:rsidR="003F77D3" w:rsidRDefault="003F77D3" w:rsidP="003F77D3">
      <w:pPr>
        <w:spacing w:after="0" w:line="240" w:lineRule="auto"/>
        <w:jc w:val="center"/>
        <w:rPr>
          <w:rFonts w:ascii="Times New Roman" w:hAnsi="Times New Roman"/>
          <w:b/>
          <w:bCs/>
          <w:i/>
          <w:iCs/>
          <w:szCs w:val="24"/>
          <w:u w:val="single"/>
        </w:rPr>
      </w:pPr>
      <w:r>
        <w:rPr>
          <w:rFonts w:ascii="Times New Roman" w:hAnsi="Times New Roman"/>
          <w:b/>
          <w:bCs/>
          <w:i/>
          <w:iCs/>
          <w:szCs w:val="24"/>
          <w:u w:val="single"/>
        </w:rPr>
        <w:t>368774, Юхари Стал                                   __                          тел. 8-928-585-78-58</w:t>
      </w:r>
    </w:p>
    <w:p w:rsidR="003F77D3" w:rsidRDefault="003F77D3" w:rsidP="003F77D3">
      <w:pPr>
        <w:spacing w:after="120"/>
        <w:rPr>
          <w:rFonts w:ascii="Times New Roman" w:hAnsi="Times New Roman"/>
          <w:sz w:val="8"/>
          <w:szCs w:val="28"/>
        </w:rPr>
      </w:pPr>
    </w:p>
    <w:p w:rsidR="003F77D3" w:rsidRDefault="003F77D3" w:rsidP="003F77D3">
      <w:pPr>
        <w:tabs>
          <w:tab w:val="left" w:pos="2895"/>
        </w:tabs>
        <w:spacing w:after="120"/>
        <w:jc w:val="center"/>
        <w:rPr>
          <w:rFonts w:ascii="Times New Roman" w:hAnsi="Times New Roman"/>
          <w:sz w:val="28"/>
        </w:rPr>
      </w:pPr>
    </w:p>
    <w:p w:rsidR="003F77D3" w:rsidRDefault="003F77D3" w:rsidP="003F77D3">
      <w:pPr>
        <w:tabs>
          <w:tab w:val="left" w:pos="2895"/>
        </w:tabs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</w:t>
      </w:r>
      <w:r w:rsidR="00C53112">
        <w:rPr>
          <w:rFonts w:ascii="Times New Roman" w:hAnsi="Times New Roman"/>
          <w:sz w:val="28"/>
        </w:rPr>
        <w:t xml:space="preserve">      №   107</w:t>
      </w:r>
      <w:r w:rsidR="00C53112">
        <w:rPr>
          <w:rFonts w:ascii="Times New Roman" w:hAnsi="Times New Roman"/>
          <w:sz w:val="28"/>
        </w:rPr>
        <w:tab/>
      </w:r>
    </w:p>
    <w:p w:rsidR="003F77D3" w:rsidRDefault="003F77D3" w:rsidP="003F77D3">
      <w:pPr>
        <w:tabs>
          <w:tab w:val="left" w:pos="2895"/>
        </w:tabs>
        <w:spacing w:after="120"/>
        <w:jc w:val="center"/>
        <w:rPr>
          <w:rFonts w:ascii="Times New Roman" w:hAnsi="Times New Roman"/>
          <w:sz w:val="28"/>
        </w:rPr>
      </w:pPr>
    </w:p>
    <w:p w:rsidR="003F77D3" w:rsidRDefault="00C53112" w:rsidP="003F77D3">
      <w:pPr>
        <w:tabs>
          <w:tab w:val="left" w:pos="2895"/>
        </w:tabs>
        <w:spacing w:after="1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12 сентября 2024</w:t>
      </w:r>
      <w:r w:rsidR="003F77D3">
        <w:rPr>
          <w:rFonts w:ascii="Times New Roman" w:hAnsi="Times New Roman"/>
          <w:sz w:val="28"/>
        </w:rPr>
        <w:t xml:space="preserve">г. </w:t>
      </w:r>
      <w:r w:rsidR="003F77D3">
        <w:rPr>
          <w:rFonts w:ascii="Times New Roman" w:hAnsi="Times New Roman"/>
          <w:sz w:val="28"/>
        </w:rPr>
        <w:tab/>
      </w:r>
      <w:r w:rsidR="003F77D3">
        <w:rPr>
          <w:rFonts w:ascii="Times New Roman" w:hAnsi="Times New Roman"/>
          <w:sz w:val="28"/>
        </w:rPr>
        <w:tab/>
      </w:r>
      <w:r w:rsidR="00853008">
        <w:rPr>
          <w:rFonts w:ascii="Times New Roman" w:hAnsi="Times New Roman"/>
          <w:sz w:val="28"/>
        </w:rPr>
        <w:t xml:space="preserve"> </w:t>
      </w:r>
      <w:r w:rsidR="003F77D3">
        <w:rPr>
          <w:rFonts w:ascii="Times New Roman" w:hAnsi="Times New Roman"/>
          <w:sz w:val="28"/>
        </w:rPr>
        <w:tab/>
      </w:r>
      <w:r w:rsidR="003F77D3">
        <w:rPr>
          <w:rFonts w:ascii="Times New Roman" w:hAnsi="Times New Roman"/>
          <w:sz w:val="28"/>
        </w:rPr>
        <w:tab/>
      </w:r>
      <w:r w:rsidR="003F77D3">
        <w:rPr>
          <w:rFonts w:ascii="Times New Roman" w:hAnsi="Times New Roman"/>
          <w:sz w:val="28"/>
        </w:rPr>
        <w:tab/>
      </w:r>
      <w:r w:rsidR="003F77D3">
        <w:rPr>
          <w:rFonts w:ascii="Times New Roman" w:hAnsi="Times New Roman"/>
          <w:sz w:val="28"/>
        </w:rPr>
        <w:tab/>
      </w:r>
      <w:r w:rsidR="003F77D3">
        <w:rPr>
          <w:rFonts w:ascii="Times New Roman" w:hAnsi="Times New Roman"/>
          <w:sz w:val="28"/>
        </w:rPr>
        <w:tab/>
      </w:r>
      <w:r w:rsidR="003F77D3">
        <w:rPr>
          <w:rFonts w:ascii="Times New Roman" w:hAnsi="Times New Roman"/>
          <w:sz w:val="28"/>
        </w:rPr>
        <w:tab/>
      </w:r>
      <w:r w:rsidR="003F77D3">
        <w:rPr>
          <w:rFonts w:ascii="Times New Roman" w:hAnsi="Times New Roman"/>
          <w:sz w:val="28"/>
        </w:rPr>
        <w:tab/>
      </w:r>
    </w:p>
    <w:p w:rsidR="003F77D3" w:rsidRDefault="003F77D3" w:rsidP="003F77D3">
      <w:pPr>
        <w:tabs>
          <w:tab w:val="left" w:pos="289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Об обеспечении организации и проведения</w:t>
      </w:r>
    </w:p>
    <w:p w:rsidR="003F77D3" w:rsidRDefault="003F77D3" w:rsidP="003F77D3">
      <w:pPr>
        <w:tabs>
          <w:tab w:val="left" w:pos="289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школьного этапа Всероссийской олимпиады</w:t>
      </w:r>
    </w:p>
    <w:p w:rsidR="003F77D3" w:rsidRDefault="00C53112" w:rsidP="003F77D3">
      <w:pPr>
        <w:tabs>
          <w:tab w:val="left" w:pos="2895"/>
        </w:tabs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школьников в 2024-2025</w:t>
      </w:r>
      <w:r w:rsidR="003F77D3">
        <w:rPr>
          <w:rFonts w:ascii="Times New Roman" w:hAnsi="Times New Roman"/>
          <w:sz w:val="28"/>
        </w:rPr>
        <w:t>учебном году.</w:t>
      </w:r>
    </w:p>
    <w:p w:rsidR="003F77D3" w:rsidRDefault="003F77D3" w:rsidP="00E36785">
      <w:pPr>
        <w:shd w:val="clear" w:color="auto" w:fill="FFFFFF"/>
        <w:spacing w:before="150"/>
        <w:ind w:firstLine="709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E36785" w:rsidRPr="004A01A6" w:rsidRDefault="00E36785" w:rsidP="004A01A6">
      <w:pPr>
        <w:shd w:val="clear" w:color="auto" w:fill="FFFFFF"/>
        <w:spacing w:before="150"/>
        <w:ind w:firstLine="709"/>
        <w:jc w:val="both"/>
      </w:pPr>
      <w:r w:rsidRPr="00C009F3">
        <w:rPr>
          <w:rStyle w:val="c20"/>
          <w:rFonts w:ascii="Times New Roman" w:hAnsi="Times New Roman"/>
          <w:color w:val="000000" w:themeColor="text1"/>
          <w:sz w:val="28"/>
          <w:szCs w:val="28"/>
        </w:rPr>
        <w:t>В соответствии со статьей 77 Федерального закона «Об образовании в Российской Федерации» от 29.12.2012 </w:t>
      </w:r>
      <w:r w:rsidRPr="00C009F3">
        <w:rPr>
          <w:rStyle w:val="c50"/>
          <w:rFonts w:ascii="Times New Roman" w:hAnsi="Times New Roman"/>
          <w:color w:val="000000" w:themeColor="text1"/>
          <w:sz w:val="28"/>
          <w:szCs w:val="28"/>
        </w:rPr>
        <w:t>№</w:t>
      </w:r>
      <w:r w:rsidRPr="00C009F3">
        <w:rPr>
          <w:rStyle w:val="c20"/>
          <w:rFonts w:ascii="Times New Roman" w:hAnsi="Times New Roman"/>
          <w:color w:val="000000" w:themeColor="text1"/>
          <w:sz w:val="28"/>
          <w:szCs w:val="28"/>
        </w:rPr>
        <w:t>273-ФЗ, приказом Министерства просвещения Российской Федерации от 27.11. 2020 </w:t>
      </w:r>
      <w:r w:rsidRPr="00C009F3">
        <w:rPr>
          <w:rStyle w:val="c50"/>
          <w:rFonts w:ascii="Times New Roman" w:hAnsi="Times New Roman"/>
          <w:color w:val="000000" w:themeColor="text1"/>
          <w:sz w:val="28"/>
          <w:szCs w:val="28"/>
        </w:rPr>
        <w:t>№</w:t>
      </w:r>
      <w:r w:rsidRPr="00C009F3">
        <w:rPr>
          <w:rStyle w:val="c0"/>
          <w:rFonts w:ascii="Times New Roman" w:hAnsi="Times New Roman"/>
          <w:color w:val="000000" w:themeColor="text1"/>
          <w:sz w:val="28"/>
          <w:szCs w:val="28"/>
        </w:rPr>
        <w:t xml:space="preserve">678 «Об утверждении Порядка проведения Всероссийской олимпиады школьников (далее-Порядок), </w:t>
      </w:r>
      <w:r w:rsidRPr="00C009F3">
        <w:rPr>
          <w:rFonts w:ascii="Times New Roman" w:hAnsi="Times New Roman"/>
          <w:color w:val="000000" w:themeColor="text1"/>
          <w:sz w:val="28"/>
          <w:szCs w:val="28"/>
        </w:rPr>
        <w:t xml:space="preserve">распоряжением Правительства Республики Дагестан от 5 сентября 2017 г. № 319-р «О создании Республиканского центра по выявлению и развитию таланта обучающихся», </w:t>
      </w:r>
      <w:hyperlink r:id="rId8" w:history="1">
        <w:r w:rsidRPr="00C009F3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Приказом</w:t>
        </w:r>
        <w:r w:rsidR="008F1EFE" w:rsidRPr="00C009F3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Министер</w:t>
        </w:r>
        <w:r w:rsidR="004A01A6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>ства и образования и науки РД</w:t>
        </w:r>
        <w:r w:rsidRPr="00C009F3">
          <w:rPr>
            <w:rStyle w:val="af"/>
            <w:rFonts w:ascii="Times New Roman" w:hAnsi="Times New Roman"/>
            <w:color w:val="000000" w:themeColor="text1"/>
            <w:sz w:val="28"/>
            <w:szCs w:val="28"/>
            <w:u w:val="none"/>
            <w:shd w:val="clear" w:color="auto" w:fill="FFFFFF"/>
          </w:rPr>
          <w:t xml:space="preserve"> </w:t>
        </w:r>
      </w:hyperlink>
      <w:r w:rsidR="00F10DAA">
        <w:t xml:space="preserve"> </w:t>
      </w:r>
      <w:r w:rsidR="004A01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F10DAA">
        <w:t xml:space="preserve">  </w:t>
      </w:r>
      <w:r w:rsidR="00C53112">
        <w:t>13.08.2024г.  05-02-779-1/24,</w:t>
      </w:r>
      <w:r w:rsidR="00F10DAA">
        <w:t xml:space="preserve">     </w:t>
      </w:r>
      <w:r w:rsidR="00C53112">
        <w:t>Приказом УО Администрации МР «Сулейман-Стальский район»</w:t>
      </w:r>
      <w:r w:rsidR="00F10DAA">
        <w:t xml:space="preserve">     </w:t>
      </w:r>
      <w:r w:rsidR="00C53112">
        <w:t>от 16.08.2024г №53/2</w:t>
      </w:r>
      <w:r w:rsidR="00F10DAA">
        <w:t xml:space="preserve">       </w:t>
      </w:r>
    </w:p>
    <w:p w:rsidR="00E36785" w:rsidRPr="00DF510D" w:rsidRDefault="00E36785" w:rsidP="00C009F3">
      <w:pPr>
        <w:shd w:val="clear" w:color="auto" w:fill="FFFFFF"/>
        <w:spacing w:before="150" w:after="0" w:line="240" w:lineRule="auto"/>
        <w:ind w:left="284" w:firstLine="709"/>
        <w:jc w:val="both"/>
        <w:rPr>
          <w:rFonts w:ascii="Times New Roman" w:hAnsi="Times New Roman"/>
          <w:color w:val="434343"/>
          <w:sz w:val="28"/>
          <w:szCs w:val="28"/>
        </w:rPr>
      </w:pPr>
      <w:r w:rsidRPr="00DF510D">
        <w:rPr>
          <w:rFonts w:ascii="Times New Roman" w:hAnsi="Times New Roman"/>
          <w:color w:val="434343"/>
          <w:sz w:val="28"/>
          <w:szCs w:val="28"/>
        </w:rPr>
        <w:t> </w:t>
      </w:r>
    </w:p>
    <w:p w:rsidR="00E36785" w:rsidRPr="00DF510D" w:rsidRDefault="00E36785" w:rsidP="00E36785">
      <w:pPr>
        <w:shd w:val="clear" w:color="auto" w:fill="FFFFFF"/>
        <w:spacing w:after="0" w:line="242" w:lineRule="atLeast"/>
        <w:ind w:firstLine="708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F510D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ПРИКАЗЫВАЮ:</w:t>
      </w:r>
    </w:p>
    <w:p w:rsidR="00E36785" w:rsidRPr="00DF510D" w:rsidRDefault="00C53112" w:rsidP="00E36785">
      <w:pPr>
        <w:shd w:val="clear" w:color="auto" w:fill="FFFFFF"/>
        <w:spacing w:after="0" w:line="242" w:lineRule="atLeast"/>
        <w:ind w:left="284" w:hanging="36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>
        <w:rPr>
          <w:rFonts w:ascii="Times New Roman" w:hAnsi="Times New Roman"/>
          <w:color w:val="1D1B11" w:themeColor="background2" w:themeShade="1A"/>
          <w:sz w:val="28"/>
          <w:szCs w:val="28"/>
        </w:rPr>
        <w:t>1.      Провести в 2024-2025</w:t>
      </w:r>
      <w:r w:rsidR="00E36785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 учебном году олимпиады школьников по следующим предметам: английский язык</w:t>
      </w:r>
      <w:r w:rsidR="008F1EFE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, и</w:t>
      </w:r>
      <w:r w:rsidR="00E36785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стория</w:t>
      </w:r>
      <w:r w:rsidR="00F10DA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DF510D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Отечества, география, </w:t>
      </w:r>
      <w:r w:rsidR="00E36785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русский язык, литература, </w:t>
      </w:r>
      <w:r w:rsidR="00DF510D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ОБЖ,</w:t>
      </w:r>
      <w:r w:rsidR="00F10DAA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 w:rsidR="00E36785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общест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вознание. МХК, право, труд</w:t>
      </w:r>
      <w:r w:rsidR="00E36785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, физическая культура, экономика, экология в традиционном режиме. Физика, биология, астрономия, химия, математика, Информатика и ИКТ на образовательной платформе Сириус.</w:t>
      </w:r>
      <w:r w:rsidR="0046247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</w:t>
      </w:r>
      <w:r>
        <w:rPr>
          <w:rFonts w:ascii="Times New Roman" w:hAnsi="Times New Roman"/>
          <w:color w:val="1D1B11" w:themeColor="background2" w:themeShade="1A"/>
          <w:sz w:val="28"/>
          <w:szCs w:val="28"/>
        </w:rPr>
        <w:t>Провести олимпиады в период с 16.09.24</w:t>
      </w:r>
      <w:r w:rsidR="002C5D1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 по 26.10.2024</w:t>
      </w:r>
      <w:r w:rsidR="00E36785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г</w:t>
      </w:r>
    </w:p>
    <w:p w:rsidR="00E36785" w:rsidRPr="00DF510D" w:rsidRDefault="00E36785" w:rsidP="00E36785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2.    Утвердить состав оргкомитета и состав предметных комиссий. (Приложение 1</w:t>
      </w:r>
      <w:r w:rsidR="00E5494F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и2</w:t>
      </w: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).</w:t>
      </w:r>
    </w:p>
    <w:p w:rsidR="00E36785" w:rsidRDefault="00E36785" w:rsidP="00E36785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3</w:t>
      </w:r>
      <w:bookmarkStart w:id="1" w:name="_Hlk114775610"/>
      <w:r w:rsidRPr="00DF510D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.    </w:t>
      </w:r>
      <w:bookmarkEnd w:id="1"/>
      <w:r w:rsidR="00DF510D" w:rsidRPr="00DF510D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Джамиевой Н.Ф.</w:t>
      </w:r>
      <w:r w:rsidRPr="00DF510D">
        <w:rPr>
          <w:rFonts w:ascii="Times New Roman" w:hAnsi="Times New Roman"/>
          <w:b/>
          <w:bCs/>
          <w:color w:val="1D1B11" w:themeColor="background2" w:themeShade="1A"/>
          <w:sz w:val="28"/>
          <w:szCs w:val="28"/>
        </w:rPr>
        <w:t>,</w:t>
      </w: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ответственной за организацию и проведение  школьного этапа олимпиады по предметам:</w:t>
      </w:r>
    </w:p>
    <w:p w:rsidR="00C009F3" w:rsidRDefault="00C009F3" w:rsidP="00E36785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009F3" w:rsidRDefault="00C009F3" w:rsidP="00E36785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C009F3" w:rsidRPr="00DF510D" w:rsidRDefault="00C009F3" w:rsidP="00E36785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</w:p>
    <w:p w:rsidR="003F77D3" w:rsidRDefault="00E36785" w:rsidP="00C009F3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3.1. Организовать работу по подготовке, проведению школьного этапа олимпиады</w:t>
      </w:r>
    </w:p>
    <w:p w:rsidR="00101B78" w:rsidRPr="00DF510D" w:rsidRDefault="00101B78" w:rsidP="00101B78">
      <w:pPr>
        <w:shd w:val="clear" w:color="auto" w:fill="FFFFFF"/>
        <w:spacing w:before="15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3.2. для проведения школьного этапа Олимпиады использовать задания, размещенные в личных кабинетах образовательной организации на сайте </w:t>
      </w:r>
      <w:hyperlink r:id="rId9" w:history="1">
        <w:r w:rsidRPr="00DF510D">
          <w:rPr>
            <w:rFonts w:ascii="Times New Roman" w:hAnsi="Times New Roman"/>
            <w:color w:val="1D1B11" w:themeColor="background2" w:themeShade="1A"/>
            <w:sz w:val="28"/>
            <w:szCs w:val="28"/>
            <w:u w:val="single"/>
          </w:rPr>
          <w:t>www.statgrad.org</w:t>
        </w:r>
      </w:hyperlink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 </w:t>
      </w:r>
    </w:p>
    <w:p w:rsidR="00E36785" w:rsidRPr="00DF510D" w:rsidRDefault="00E36785" w:rsidP="00101B78">
      <w:pPr>
        <w:shd w:val="clear" w:color="auto" w:fill="FFFFFF"/>
        <w:spacing w:before="150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4.    </w:t>
      </w:r>
      <w:r w:rsidRPr="00DF510D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 xml:space="preserve">Классным руководителям </w:t>
      </w: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обеспечить сбор заявлений родителей (законных представителей) обучающихся об участии в школьном этапе всероссийской олимпиады школьников, согласий родителей (законных представителей) участников школьного этапа всероссийской олимпиады школьников.</w:t>
      </w:r>
    </w:p>
    <w:p w:rsidR="00E36785" w:rsidRPr="00DF510D" w:rsidRDefault="00E36785" w:rsidP="00E36785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5.    </w:t>
      </w:r>
      <w:r w:rsidRPr="00DF510D">
        <w:rPr>
          <w:rFonts w:ascii="Times New Roman" w:hAnsi="Times New Roman"/>
          <w:b/>
          <w:color w:val="1D1B11" w:themeColor="background2" w:themeShade="1A"/>
          <w:sz w:val="28"/>
          <w:szCs w:val="28"/>
        </w:rPr>
        <w:t>Предметным комиссиям</w:t>
      </w: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, не позднее, чем за 3 дня проверить олимпиадные работы и заполнить протокол.</w:t>
      </w:r>
    </w:p>
    <w:p w:rsidR="00E36785" w:rsidRPr="00DF510D" w:rsidRDefault="00E36785" w:rsidP="00DF510D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6.    Назначить общественны</w:t>
      </w:r>
      <w:r w:rsidR="0046247D">
        <w:rPr>
          <w:rFonts w:ascii="Times New Roman" w:hAnsi="Times New Roman"/>
          <w:color w:val="1D1B11" w:themeColor="background2" w:themeShade="1A"/>
          <w:sz w:val="28"/>
          <w:szCs w:val="28"/>
        </w:rPr>
        <w:t>м</w:t>
      </w:r>
      <w:r w:rsidR="002C5D19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наблюдателем на олимпиадах с 16.09.2024г. по 26.10.2024</w:t>
      </w: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г. </w:t>
      </w:r>
      <w:r w:rsidR="00E5494F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председателя родительского комитета </w:t>
      </w:r>
      <w:r w:rsidR="00DF510D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Магомедову Э.А.</w:t>
      </w:r>
    </w:p>
    <w:p w:rsidR="00E36785" w:rsidRPr="00DF510D" w:rsidRDefault="00DF510D" w:rsidP="00E36785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7</w:t>
      </w:r>
      <w:r w:rsidR="00E36785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.   </w:t>
      </w: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Яралиевой Г.З.,</w:t>
      </w:r>
      <w:r w:rsidR="00E36785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 ответственно</w:t>
      </w:r>
      <w:r w:rsidR="000F380D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й</w:t>
      </w:r>
      <w:r w:rsidR="00E36785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за ведение школьного сайта, разместить настоящий приказ на официальном сайте учреждения.</w:t>
      </w:r>
    </w:p>
    <w:p w:rsidR="00E36785" w:rsidRPr="00DF510D" w:rsidRDefault="00DF510D" w:rsidP="00E36785">
      <w:pPr>
        <w:shd w:val="clear" w:color="auto" w:fill="FFFFFF"/>
        <w:spacing w:after="0" w:line="242" w:lineRule="atLeast"/>
        <w:ind w:left="284" w:hanging="284"/>
        <w:jc w:val="both"/>
        <w:rPr>
          <w:rFonts w:ascii="Times New Roman" w:hAnsi="Times New Roman"/>
          <w:color w:val="1D1B11" w:themeColor="background2" w:themeShade="1A"/>
          <w:sz w:val="28"/>
          <w:szCs w:val="28"/>
        </w:rPr>
      </w:pP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8</w:t>
      </w:r>
      <w:r w:rsidR="00E36785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.    Контроль за исполнением приказа</w:t>
      </w:r>
      <w:r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 xml:space="preserve"> возложить на заместителя по УВР Джамиеву Н.Ф.</w:t>
      </w:r>
      <w:r w:rsidR="00E36785" w:rsidRPr="00DF510D">
        <w:rPr>
          <w:rFonts w:ascii="Times New Roman" w:hAnsi="Times New Roman"/>
          <w:color w:val="1D1B11" w:themeColor="background2" w:themeShade="1A"/>
          <w:sz w:val="28"/>
          <w:szCs w:val="28"/>
        </w:rPr>
        <w:t>.</w:t>
      </w:r>
    </w:p>
    <w:p w:rsidR="00E36785" w:rsidRPr="00DF510D" w:rsidRDefault="00E36785" w:rsidP="00E36785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DF510D">
        <w:rPr>
          <w:rFonts w:ascii="Times New Roman" w:hAnsi="Times New Roman"/>
          <w:color w:val="555555"/>
          <w:sz w:val="28"/>
          <w:szCs w:val="28"/>
        </w:rPr>
        <w:t> </w:t>
      </w:r>
    </w:p>
    <w:p w:rsidR="00DF510D" w:rsidRDefault="00DF510D" w:rsidP="00DF510D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555555"/>
          <w:sz w:val="28"/>
          <w:szCs w:val="28"/>
        </w:rPr>
      </w:pPr>
    </w:p>
    <w:p w:rsidR="00DF510D" w:rsidRPr="00C009F3" w:rsidRDefault="00E36785" w:rsidP="00DF510D">
      <w:pPr>
        <w:shd w:val="clear" w:color="auto" w:fill="FFFFFF"/>
        <w:spacing w:after="0" w:line="315" w:lineRule="atLeast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009F3">
        <w:rPr>
          <w:rFonts w:ascii="Times New Roman" w:hAnsi="Times New Roman"/>
          <w:color w:val="000000" w:themeColor="text1"/>
          <w:sz w:val="28"/>
          <w:szCs w:val="28"/>
        </w:rPr>
        <w:t>Директор школы                                           </w:t>
      </w:r>
      <w:r w:rsidR="00C009F3">
        <w:rPr>
          <w:rFonts w:ascii="Times New Roman" w:hAnsi="Times New Roman"/>
          <w:color w:val="000000" w:themeColor="text1"/>
          <w:sz w:val="28"/>
          <w:szCs w:val="28"/>
        </w:rPr>
        <w:t xml:space="preserve">                         </w:t>
      </w:r>
      <w:r w:rsidRPr="00C009F3">
        <w:rPr>
          <w:rFonts w:ascii="Times New Roman" w:hAnsi="Times New Roman"/>
          <w:color w:val="000000" w:themeColor="text1"/>
          <w:sz w:val="28"/>
          <w:szCs w:val="28"/>
        </w:rPr>
        <w:t xml:space="preserve">         </w:t>
      </w:r>
      <w:r w:rsidR="00DF510D" w:rsidRPr="00C009F3">
        <w:rPr>
          <w:rFonts w:ascii="Times New Roman" w:hAnsi="Times New Roman"/>
          <w:color w:val="000000" w:themeColor="text1"/>
          <w:sz w:val="28"/>
          <w:szCs w:val="28"/>
        </w:rPr>
        <w:t>Р.Т. Кахриманов.</w:t>
      </w:r>
    </w:p>
    <w:p w:rsidR="00E36785" w:rsidRPr="00E36785" w:rsidRDefault="00E36785" w:rsidP="00E36785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E36785">
        <w:rPr>
          <w:rFonts w:ascii="Times New Roman" w:hAnsi="Times New Roman"/>
          <w:color w:val="555555"/>
          <w:sz w:val="24"/>
          <w:szCs w:val="24"/>
        </w:rPr>
        <w:br w:type="textWrapping" w:clear="all"/>
      </w:r>
    </w:p>
    <w:p w:rsidR="00E36785" w:rsidRPr="00E36785" w:rsidRDefault="00E36785" w:rsidP="00E36785">
      <w:pPr>
        <w:shd w:val="clear" w:color="auto" w:fill="FFFFFF"/>
        <w:spacing w:after="0" w:line="330" w:lineRule="atLeast"/>
        <w:rPr>
          <w:rFonts w:ascii="Tahoma" w:hAnsi="Tahoma" w:cs="Tahoma"/>
          <w:color w:val="555555"/>
          <w:sz w:val="21"/>
          <w:szCs w:val="21"/>
        </w:rPr>
      </w:pPr>
      <w:r w:rsidRPr="00E36785">
        <w:rPr>
          <w:rFonts w:ascii="Tahoma" w:hAnsi="Tahoma" w:cs="Tahoma"/>
          <w:color w:val="555555"/>
          <w:sz w:val="21"/>
          <w:szCs w:val="21"/>
        </w:rPr>
        <w:t> </w:t>
      </w:r>
    </w:p>
    <w:p w:rsidR="000F380D" w:rsidRDefault="000F380D" w:rsidP="00E36785">
      <w:pPr>
        <w:shd w:val="clear" w:color="auto" w:fill="FFFFFF"/>
        <w:spacing w:after="0" w:line="330" w:lineRule="atLeast"/>
        <w:jc w:val="right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0F380D" w:rsidRDefault="000F380D" w:rsidP="000F380D">
      <w:pPr>
        <w:shd w:val="clear" w:color="auto" w:fill="FFFFFF"/>
        <w:spacing w:after="0" w:line="330" w:lineRule="atLeast"/>
        <w:jc w:val="center"/>
        <w:rPr>
          <w:rFonts w:ascii="Tahoma" w:hAnsi="Tahoma" w:cs="Tahoma"/>
          <w:color w:val="555555"/>
        </w:rPr>
      </w:pPr>
    </w:p>
    <w:p w:rsidR="00D8463E" w:rsidRDefault="00D8463E" w:rsidP="00D8463E">
      <w:pPr>
        <w:jc w:val="center"/>
        <w:rPr>
          <w:b/>
          <w:sz w:val="28"/>
          <w:szCs w:val="28"/>
        </w:rPr>
      </w:pPr>
    </w:p>
    <w:p w:rsidR="00D8463E" w:rsidRDefault="00D8463E" w:rsidP="00D8463E">
      <w:pPr>
        <w:jc w:val="center"/>
        <w:rPr>
          <w:b/>
          <w:sz w:val="28"/>
          <w:szCs w:val="28"/>
        </w:rPr>
      </w:pPr>
    </w:p>
    <w:p w:rsidR="00D8463E" w:rsidRDefault="00D8463E" w:rsidP="0046247D">
      <w:pPr>
        <w:rPr>
          <w:b/>
          <w:sz w:val="28"/>
          <w:szCs w:val="28"/>
        </w:rPr>
      </w:pPr>
    </w:p>
    <w:p w:rsidR="00D8463E" w:rsidRDefault="00D8463E" w:rsidP="0046247D">
      <w:pPr>
        <w:spacing w:line="240" w:lineRule="auto"/>
        <w:jc w:val="center"/>
        <w:rPr>
          <w:b/>
          <w:sz w:val="28"/>
          <w:szCs w:val="28"/>
        </w:rPr>
      </w:pPr>
      <w:r w:rsidRPr="00BF280E">
        <w:rPr>
          <w:b/>
          <w:sz w:val="28"/>
          <w:szCs w:val="28"/>
        </w:rPr>
        <w:t>МКОУ «Юхаристальская СОШ»</w:t>
      </w:r>
    </w:p>
    <w:p w:rsidR="00D8463E" w:rsidRPr="00BF280E" w:rsidRDefault="00D8463E" w:rsidP="0046247D">
      <w:pPr>
        <w:spacing w:line="240" w:lineRule="auto"/>
        <w:jc w:val="center"/>
        <w:rPr>
          <w:rStyle w:val="af0"/>
          <w:sz w:val="28"/>
          <w:szCs w:val="28"/>
        </w:rPr>
      </w:pPr>
      <w:r>
        <w:rPr>
          <w:rStyle w:val="af0"/>
          <w:sz w:val="28"/>
          <w:szCs w:val="28"/>
        </w:rPr>
        <w:t>О</w:t>
      </w:r>
      <w:r w:rsidRPr="00BF280E">
        <w:rPr>
          <w:rStyle w:val="af0"/>
          <w:sz w:val="28"/>
          <w:szCs w:val="28"/>
        </w:rPr>
        <w:t>ргкомитет школьного этапа Все</w:t>
      </w:r>
      <w:r>
        <w:rPr>
          <w:rStyle w:val="af0"/>
          <w:sz w:val="28"/>
          <w:szCs w:val="28"/>
        </w:rPr>
        <w:t>российской олимпиады школьников:</w:t>
      </w:r>
    </w:p>
    <w:p w:rsidR="00D8463E" w:rsidRPr="00D8463E" w:rsidRDefault="00D8463E" w:rsidP="0046247D">
      <w:pPr>
        <w:pStyle w:val="a6"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spacing w:line="240" w:lineRule="auto"/>
        <w:rPr>
          <w:sz w:val="28"/>
          <w:szCs w:val="28"/>
        </w:rPr>
      </w:pPr>
      <w:r w:rsidRPr="00D8463E">
        <w:rPr>
          <w:rFonts w:ascii="Times New Roman" w:hAnsi="Times New Roman"/>
          <w:sz w:val="28"/>
          <w:szCs w:val="28"/>
        </w:rPr>
        <w:t>Председатель</w:t>
      </w:r>
      <w:r w:rsidRPr="00D8463E">
        <w:rPr>
          <w:sz w:val="28"/>
          <w:szCs w:val="28"/>
        </w:rPr>
        <w:t xml:space="preserve"> :Джамиева Н.Ф.–зам директора по УВР, руководитель олимп</w:t>
      </w:r>
      <w:r w:rsidR="002C5D19">
        <w:rPr>
          <w:sz w:val="28"/>
          <w:szCs w:val="28"/>
        </w:rPr>
        <w:t>иадного движения в школе  в 2024-2025</w:t>
      </w:r>
      <w:r w:rsidRPr="00D8463E">
        <w:rPr>
          <w:sz w:val="28"/>
          <w:szCs w:val="28"/>
        </w:rPr>
        <w:t xml:space="preserve">   уч. году; учитель русского языка и литературы.</w:t>
      </w:r>
    </w:p>
    <w:p w:rsidR="00D8463E" w:rsidRPr="00D8463E" w:rsidRDefault="00D8463E" w:rsidP="0046247D">
      <w:pPr>
        <w:pStyle w:val="a6"/>
        <w:numPr>
          <w:ilvl w:val="0"/>
          <w:numId w:val="7"/>
        </w:numPr>
        <w:shd w:val="clear" w:color="auto" w:fill="FFFFFF"/>
        <w:tabs>
          <w:tab w:val="left" w:pos="426"/>
          <w:tab w:val="left" w:pos="1134"/>
        </w:tabs>
        <w:spacing w:line="240" w:lineRule="auto"/>
        <w:jc w:val="both"/>
        <w:rPr>
          <w:sz w:val="28"/>
          <w:szCs w:val="28"/>
        </w:rPr>
      </w:pPr>
      <w:r w:rsidRPr="00D8463E">
        <w:rPr>
          <w:rFonts w:ascii="Times New Roman" w:hAnsi="Times New Roman"/>
          <w:sz w:val="28"/>
          <w:szCs w:val="28"/>
          <w:shd w:val="clear" w:color="auto" w:fill="FFFFFF"/>
        </w:rPr>
        <w:t xml:space="preserve">Ответственный секретарь: </w:t>
      </w:r>
      <w:r w:rsidRPr="00D8463E">
        <w:rPr>
          <w:sz w:val="28"/>
          <w:szCs w:val="28"/>
        </w:rPr>
        <w:t>Гаджиева Э.А..– зам.директора по ВР, учитель русского яз.  и лит.</w:t>
      </w:r>
    </w:p>
    <w:p w:rsidR="00D8463E" w:rsidRPr="00D8463E" w:rsidRDefault="00D8463E" w:rsidP="0046247D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8463E">
        <w:rPr>
          <w:rFonts w:ascii="Times New Roman" w:hAnsi="Times New Roman"/>
          <w:sz w:val="28"/>
          <w:szCs w:val="28"/>
          <w:shd w:val="clear" w:color="auto" w:fill="FFFFFF"/>
        </w:rPr>
        <w:t>Члены оргкомитета:</w:t>
      </w:r>
    </w:p>
    <w:p w:rsidR="00D8463E" w:rsidRPr="00D8463E" w:rsidRDefault="00D8463E" w:rsidP="0046247D">
      <w:pPr>
        <w:pStyle w:val="a6"/>
        <w:numPr>
          <w:ilvl w:val="0"/>
          <w:numId w:val="9"/>
        </w:numPr>
        <w:shd w:val="clear" w:color="auto" w:fill="FFFFFF"/>
        <w:tabs>
          <w:tab w:val="left" w:pos="426"/>
          <w:tab w:val="left" w:pos="1134"/>
        </w:tabs>
        <w:spacing w:line="240" w:lineRule="auto"/>
        <w:jc w:val="both"/>
        <w:rPr>
          <w:sz w:val="28"/>
          <w:szCs w:val="28"/>
        </w:rPr>
      </w:pPr>
      <w:r w:rsidRPr="00D8463E">
        <w:rPr>
          <w:sz w:val="28"/>
          <w:szCs w:val="28"/>
        </w:rPr>
        <w:t xml:space="preserve">Яралиева Г.З.–зам. директора по ИКТ, учитель физики. </w:t>
      </w:r>
    </w:p>
    <w:p w:rsidR="00D8463E" w:rsidRDefault="0046247D" w:rsidP="0046247D">
      <w:pPr>
        <w:pStyle w:val="a6"/>
        <w:numPr>
          <w:ilvl w:val="0"/>
          <w:numId w:val="9"/>
        </w:numPr>
        <w:shd w:val="clear" w:color="auto" w:fill="FFFFFF"/>
        <w:tabs>
          <w:tab w:val="left" w:pos="426"/>
          <w:tab w:val="left" w:pos="113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Султанахмедова Т.М.</w:t>
      </w:r>
      <w:r w:rsidR="00D8463E" w:rsidRPr="00BF280E">
        <w:rPr>
          <w:sz w:val="28"/>
          <w:szCs w:val="28"/>
        </w:rPr>
        <w:t>- руководитель МО учителей гуманитарного цикла, учитель</w:t>
      </w:r>
      <w:r>
        <w:rPr>
          <w:sz w:val="28"/>
          <w:szCs w:val="28"/>
        </w:rPr>
        <w:t xml:space="preserve"> русского языка и литературы</w:t>
      </w:r>
      <w:r w:rsidR="00D8463E">
        <w:rPr>
          <w:sz w:val="28"/>
          <w:szCs w:val="28"/>
        </w:rPr>
        <w:t>.</w:t>
      </w:r>
    </w:p>
    <w:p w:rsidR="00D8463E" w:rsidRPr="00BF280E" w:rsidRDefault="00D8463E" w:rsidP="0046247D">
      <w:pPr>
        <w:pStyle w:val="a6"/>
        <w:numPr>
          <w:ilvl w:val="0"/>
          <w:numId w:val="9"/>
        </w:numPr>
        <w:shd w:val="clear" w:color="auto" w:fill="FFFFFF"/>
        <w:tabs>
          <w:tab w:val="left" w:pos="426"/>
          <w:tab w:val="left" w:pos="1134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Гаджимурадова Л.К..</w:t>
      </w:r>
      <w:r w:rsidRPr="00BF280E">
        <w:rPr>
          <w:sz w:val="28"/>
          <w:szCs w:val="28"/>
        </w:rPr>
        <w:t>– руководитель МО учителей естеств.-математического цикла наук,</w:t>
      </w:r>
      <w:r w:rsidRPr="00BF280E">
        <w:rPr>
          <w:rStyle w:val="apple-converted-space"/>
          <w:sz w:val="28"/>
          <w:szCs w:val="28"/>
        </w:rPr>
        <w:t> </w:t>
      </w:r>
      <w:r w:rsidRPr="00BF280E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>математики</w:t>
      </w:r>
      <w:r w:rsidRPr="00BF280E">
        <w:rPr>
          <w:sz w:val="28"/>
          <w:szCs w:val="28"/>
        </w:rPr>
        <w:t>.</w:t>
      </w:r>
    </w:p>
    <w:p w:rsidR="00D8463E" w:rsidRDefault="00D8463E" w:rsidP="0046247D">
      <w:pPr>
        <w:pStyle w:val="a6"/>
        <w:shd w:val="clear" w:color="auto" w:fill="FFFFFF"/>
        <w:spacing w:line="240" w:lineRule="auto"/>
        <w:rPr>
          <w:b/>
        </w:rPr>
      </w:pPr>
    </w:p>
    <w:p w:rsidR="00D8463E" w:rsidRPr="00BF280E" w:rsidRDefault="00D8463E" w:rsidP="0046247D">
      <w:pPr>
        <w:pStyle w:val="a6"/>
        <w:shd w:val="clear" w:color="auto" w:fill="FFFFFF"/>
        <w:spacing w:line="240" w:lineRule="auto"/>
        <w:rPr>
          <w:b/>
        </w:rPr>
      </w:pPr>
    </w:p>
    <w:p w:rsidR="00D8463E" w:rsidRDefault="00D8463E" w:rsidP="0046247D">
      <w:pPr>
        <w:pStyle w:val="a6"/>
        <w:shd w:val="clear" w:color="auto" w:fill="FFFFFF"/>
        <w:spacing w:line="240" w:lineRule="auto"/>
        <w:rPr>
          <w:b/>
        </w:rPr>
      </w:pPr>
    </w:p>
    <w:p w:rsidR="00D8463E" w:rsidRPr="00BF280E" w:rsidRDefault="00D8463E" w:rsidP="0046247D">
      <w:pPr>
        <w:pStyle w:val="a6"/>
        <w:shd w:val="clear" w:color="auto" w:fill="FFFFFF"/>
        <w:spacing w:line="240" w:lineRule="auto"/>
        <w:rPr>
          <w:b/>
          <w:sz w:val="28"/>
          <w:szCs w:val="28"/>
        </w:rPr>
      </w:pPr>
      <w:r w:rsidRPr="00BF280E">
        <w:rPr>
          <w:b/>
          <w:sz w:val="28"/>
          <w:szCs w:val="28"/>
        </w:rPr>
        <w:t>СОСТАВ ПРЕДМЕТНО-МЕТОДИЧЕСКОЙ КОМИССИИ</w:t>
      </w:r>
    </w:p>
    <w:p w:rsidR="00D8463E" w:rsidRDefault="00D8463E" w:rsidP="0046247D">
      <w:pPr>
        <w:pStyle w:val="a6"/>
        <w:shd w:val="clear" w:color="auto" w:fill="FFFFFF"/>
        <w:spacing w:line="240" w:lineRule="auto"/>
        <w:rPr>
          <w:b/>
          <w:sz w:val="28"/>
          <w:szCs w:val="28"/>
        </w:rPr>
      </w:pPr>
      <w:r w:rsidRPr="00BF280E">
        <w:rPr>
          <w:b/>
          <w:sz w:val="28"/>
          <w:szCs w:val="28"/>
        </w:rPr>
        <w:t xml:space="preserve">школьного этапа </w:t>
      </w:r>
      <w:r>
        <w:rPr>
          <w:b/>
          <w:sz w:val="28"/>
          <w:szCs w:val="28"/>
        </w:rPr>
        <w:t xml:space="preserve">ВОШ </w:t>
      </w:r>
      <w:r w:rsidRPr="00BF280E">
        <w:rPr>
          <w:b/>
          <w:sz w:val="28"/>
          <w:szCs w:val="28"/>
        </w:rPr>
        <w:t xml:space="preserve">в МКОУ «Юхаристальская  СОШ» </w:t>
      </w:r>
    </w:p>
    <w:p w:rsidR="00154311" w:rsidRPr="00154311" w:rsidRDefault="002C5D19" w:rsidP="00154311">
      <w:pPr>
        <w:pStyle w:val="a6"/>
        <w:shd w:val="clear" w:color="auto" w:fill="FFFFFF"/>
        <w:spacing w:line="240" w:lineRule="auto"/>
        <w:rPr>
          <w:b/>
        </w:rPr>
      </w:pPr>
      <w:r>
        <w:rPr>
          <w:b/>
          <w:sz w:val="28"/>
          <w:szCs w:val="28"/>
        </w:rPr>
        <w:t xml:space="preserve">             на 2024-2025 </w:t>
      </w:r>
      <w:r w:rsidR="00D8463E" w:rsidRPr="00BF280E">
        <w:rPr>
          <w:b/>
          <w:sz w:val="28"/>
          <w:szCs w:val="28"/>
        </w:rPr>
        <w:t>учебный год</w:t>
      </w:r>
    </w:p>
    <w:tbl>
      <w:tblPr>
        <w:tblStyle w:val="a7"/>
        <w:tblW w:w="14279" w:type="dxa"/>
        <w:tblInd w:w="-1465" w:type="dxa"/>
        <w:tblLook w:val="04A0"/>
      </w:tblPr>
      <w:tblGrid>
        <w:gridCol w:w="675"/>
        <w:gridCol w:w="2977"/>
        <w:gridCol w:w="8363"/>
        <w:gridCol w:w="2264"/>
      </w:tblGrid>
      <w:tr w:rsidR="00154311" w:rsidTr="00154311">
        <w:trPr>
          <w:gridAfter w:val="1"/>
          <w:wAfter w:w="2264" w:type="dxa"/>
        </w:trPr>
        <w:tc>
          <w:tcPr>
            <w:tcW w:w="675" w:type="dxa"/>
          </w:tcPr>
          <w:p w:rsidR="00154311" w:rsidRDefault="00154311" w:rsidP="00617157">
            <w:pPr>
              <w:jc w:val="center"/>
            </w:pPr>
          </w:p>
          <w:p w:rsidR="00154311" w:rsidRDefault="00154311" w:rsidP="00617157">
            <w:pPr>
              <w:jc w:val="center"/>
            </w:pPr>
            <w:r>
              <w:t>№</w:t>
            </w:r>
          </w:p>
          <w:p w:rsidR="00154311" w:rsidRDefault="00154311" w:rsidP="00617157">
            <w:pPr>
              <w:jc w:val="center"/>
            </w:pPr>
          </w:p>
        </w:tc>
        <w:tc>
          <w:tcPr>
            <w:tcW w:w="2977" w:type="dxa"/>
          </w:tcPr>
          <w:p w:rsidR="00154311" w:rsidRDefault="00154311" w:rsidP="00617157">
            <w:pPr>
              <w:jc w:val="center"/>
            </w:pPr>
          </w:p>
          <w:p w:rsidR="00154311" w:rsidRDefault="00154311" w:rsidP="00617157">
            <w:pPr>
              <w:jc w:val="center"/>
            </w:pPr>
            <w:r>
              <w:t xml:space="preserve">Предмет </w:t>
            </w:r>
          </w:p>
        </w:tc>
        <w:tc>
          <w:tcPr>
            <w:tcW w:w="8363" w:type="dxa"/>
            <w:tcBorders>
              <w:right w:val="single" w:sz="4" w:space="0" w:color="auto"/>
            </w:tcBorders>
          </w:tcPr>
          <w:p w:rsidR="00154311" w:rsidRDefault="00154311" w:rsidP="00617157">
            <w:pPr>
              <w:jc w:val="center"/>
            </w:pPr>
          </w:p>
          <w:p w:rsidR="00154311" w:rsidRDefault="00154311" w:rsidP="00617157">
            <w:r>
              <w:t xml:space="preserve">                                                         Состав жюри</w:t>
            </w:r>
          </w:p>
        </w:tc>
      </w:tr>
      <w:tr w:rsidR="00154311" w:rsidTr="00154311">
        <w:trPr>
          <w:gridAfter w:val="1"/>
          <w:wAfter w:w="2264" w:type="dxa"/>
        </w:trPr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Русский язык</w:t>
            </w:r>
            <w:r w:rsidRPr="00BF280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 xml:space="preserve"> и </w:t>
            </w:r>
            <w:r w:rsidRPr="00957DFD">
              <w:rPr>
                <w:rFonts w:cstheme="minorHAnsi"/>
                <w:b/>
                <w:sz w:val="28"/>
                <w:szCs w:val="28"/>
              </w:rPr>
              <w:t xml:space="preserve">литература </w:t>
            </w:r>
          </w:p>
        </w:tc>
        <w:tc>
          <w:tcPr>
            <w:tcW w:w="8363" w:type="dxa"/>
          </w:tcPr>
          <w:p w:rsidR="00154311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Джамиева Н.Ф.Председатель, учитель русского языка и литературы</w:t>
            </w:r>
          </w:p>
          <w:p w:rsidR="00154311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Бремова М.К.  ,</w:t>
            </w:r>
            <w:r w:rsidRPr="00BF280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учитель русского языка и литературы</w:t>
            </w:r>
          </w:p>
          <w:p w:rsidR="00154311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Гаджиева Э.А. , учитель русского языка и литературы                                      </w:t>
            </w:r>
          </w:p>
        </w:tc>
      </w:tr>
      <w:tr w:rsidR="00154311" w:rsidTr="00154311">
        <w:trPr>
          <w:gridAfter w:val="1"/>
          <w:wAfter w:w="2264" w:type="dxa"/>
        </w:trPr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8363" w:type="dxa"/>
          </w:tcPr>
          <w:p w:rsidR="00154311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Закеряева Э.М.</w:t>
            </w:r>
            <w:r>
              <w:rPr>
                <w:rFonts w:cstheme="minorHAnsi"/>
                <w:sz w:val="28"/>
                <w:szCs w:val="28"/>
              </w:rPr>
              <w:t xml:space="preserve">   Председатель, учитель англ. яз.</w:t>
            </w:r>
          </w:p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Шахмарданова Д.К.</w:t>
            </w:r>
            <w:r>
              <w:rPr>
                <w:rFonts w:cstheme="minorHAnsi"/>
                <w:sz w:val="28"/>
                <w:szCs w:val="28"/>
              </w:rPr>
              <w:t xml:space="preserve"> Учитель англ. яз.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Султанахмедова Т.М. ,Уч. русск. яз. и лит.</w:t>
            </w:r>
          </w:p>
        </w:tc>
      </w:tr>
      <w:tr w:rsidR="00154311" w:rsidTr="00154311">
        <w:trPr>
          <w:gridAfter w:val="1"/>
          <w:wAfter w:w="2264" w:type="dxa"/>
        </w:trPr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Математика</w:t>
            </w:r>
          </w:p>
        </w:tc>
        <w:tc>
          <w:tcPr>
            <w:tcW w:w="8363" w:type="dxa"/>
          </w:tcPr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Мейланов Х.С.</w:t>
            </w:r>
            <w:r>
              <w:rPr>
                <w:rFonts w:cstheme="minorHAnsi"/>
                <w:sz w:val="28"/>
                <w:szCs w:val="28"/>
              </w:rPr>
              <w:t>, Председатель. Учитель матем.</w:t>
            </w:r>
          </w:p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 xml:space="preserve">Гаджимурадова Л.К. </w:t>
            </w:r>
            <w:r>
              <w:rPr>
                <w:rFonts w:cstheme="minorHAnsi"/>
                <w:sz w:val="28"/>
                <w:szCs w:val="28"/>
              </w:rPr>
              <w:t>Учитель матем.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Яралиева Г.З. Учитель физики</w:t>
            </w:r>
          </w:p>
        </w:tc>
      </w:tr>
      <w:tr w:rsidR="00154311" w:rsidTr="00154311">
        <w:trPr>
          <w:gridAfter w:val="1"/>
          <w:wAfter w:w="2264" w:type="dxa"/>
        </w:trPr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Физика</w:t>
            </w:r>
            <w:r>
              <w:rPr>
                <w:rFonts w:cstheme="minorHAnsi"/>
                <w:sz w:val="28"/>
                <w:szCs w:val="28"/>
              </w:rPr>
              <w:t>.</w:t>
            </w:r>
            <w:r w:rsidRPr="00957DFD">
              <w:rPr>
                <w:rFonts w:cstheme="minorHAnsi"/>
                <w:b/>
                <w:sz w:val="28"/>
                <w:szCs w:val="28"/>
              </w:rPr>
              <w:t>Астрономия</w:t>
            </w:r>
          </w:p>
        </w:tc>
        <w:tc>
          <w:tcPr>
            <w:tcW w:w="8363" w:type="dxa"/>
          </w:tcPr>
          <w:p w:rsidR="00154311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Яралиева Г.З.</w:t>
            </w:r>
            <w:r>
              <w:rPr>
                <w:rFonts w:cstheme="minorHAnsi"/>
                <w:sz w:val="28"/>
                <w:szCs w:val="28"/>
              </w:rPr>
              <w:t xml:space="preserve"> Председатель .Учитель физики</w:t>
            </w:r>
          </w:p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lastRenderedPageBreak/>
              <w:t>Султанова В.Н.</w:t>
            </w:r>
            <w:r>
              <w:rPr>
                <w:rFonts w:cstheme="minorHAnsi"/>
                <w:sz w:val="28"/>
                <w:szCs w:val="28"/>
              </w:rPr>
              <w:t>, Учитель химии</w:t>
            </w:r>
          </w:p>
          <w:p w:rsidR="00154311" w:rsidRPr="00BF280E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Алахвердиева Д.В.. Член комиссии</w:t>
            </w:r>
          </w:p>
        </w:tc>
      </w:tr>
      <w:tr w:rsidR="00154311" w:rsidTr="00154311">
        <w:trPr>
          <w:gridAfter w:val="1"/>
          <w:wAfter w:w="2264" w:type="dxa"/>
        </w:trPr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Химия</w:t>
            </w:r>
          </w:p>
        </w:tc>
        <w:tc>
          <w:tcPr>
            <w:tcW w:w="8363" w:type="dxa"/>
          </w:tcPr>
          <w:p w:rsidR="00154311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Султанова В.Н.</w:t>
            </w:r>
            <w:r>
              <w:rPr>
                <w:rFonts w:cstheme="minorHAnsi"/>
                <w:sz w:val="28"/>
                <w:szCs w:val="28"/>
              </w:rPr>
              <w:t>, Председатель учитель химии</w:t>
            </w:r>
          </w:p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Яралиева Г.З.</w:t>
            </w:r>
            <w:r>
              <w:rPr>
                <w:rFonts w:cstheme="minorHAnsi"/>
                <w:sz w:val="28"/>
                <w:szCs w:val="28"/>
              </w:rPr>
              <w:t xml:space="preserve"> Учитель физики</w:t>
            </w:r>
            <w:r w:rsidRPr="00BF280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Член комиссии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Гаджимурадова И.К. Учитель биол. Учитель химии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154311" w:rsidTr="00154311">
        <w:trPr>
          <w:gridAfter w:val="1"/>
          <w:wAfter w:w="2264" w:type="dxa"/>
        </w:trPr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История</w:t>
            </w:r>
          </w:p>
        </w:tc>
        <w:tc>
          <w:tcPr>
            <w:tcW w:w="8363" w:type="dxa"/>
          </w:tcPr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Ярахмедова З.К.</w:t>
            </w:r>
            <w:r>
              <w:rPr>
                <w:rFonts w:cstheme="minorHAnsi"/>
                <w:sz w:val="28"/>
                <w:szCs w:val="28"/>
              </w:rPr>
              <w:t>, Председатель. Учитель истории</w:t>
            </w:r>
          </w:p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 </w:t>
            </w:r>
            <w:r w:rsidRPr="00BF280E">
              <w:rPr>
                <w:rFonts w:cstheme="minorHAnsi"/>
                <w:sz w:val="28"/>
                <w:szCs w:val="28"/>
              </w:rPr>
              <w:t>Кахриманов Р.Т.</w:t>
            </w:r>
            <w:r>
              <w:rPr>
                <w:rFonts w:cstheme="minorHAnsi"/>
                <w:sz w:val="28"/>
                <w:szCs w:val="28"/>
              </w:rPr>
              <w:t xml:space="preserve"> Учитель истории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Пашаева М.Ю. Учитель истории</w:t>
            </w:r>
          </w:p>
        </w:tc>
      </w:tr>
      <w:tr w:rsidR="00154311" w:rsidTr="00154311"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0627" w:type="dxa"/>
            <w:gridSpan w:val="2"/>
          </w:tcPr>
          <w:p w:rsidR="00154311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Пирм</w:t>
            </w:r>
            <w:r>
              <w:rPr>
                <w:rFonts w:cstheme="minorHAnsi"/>
                <w:sz w:val="28"/>
                <w:szCs w:val="28"/>
              </w:rPr>
              <w:t>агомедова Э.Б.,</w:t>
            </w:r>
            <w:r w:rsidRPr="00BF280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Председатель, учитель обществознания</w:t>
            </w:r>
          </w:p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Ярахмедова З.К.,.</w:t>
            </w:r>
            <w:r>
              <w:rPr>
                <w:rFonts w:cstheme="minorHAnsi"/>
                <w:sz w:val="28"/>
                <w:szCs w:val="28"/>
              </w:rPr>
              <w:t xml:space="preserve"> Член комиссии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Кахриманов РТ.  Учитель истории</w:t>
            </w:r>
          </w:p>
        </w:tc>
      </w:tr>
      <w:tr w:rsidR="00154311" w:rsidTr="00154311"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Информатика</w:t>
            </w:r>
          </w:p>
        </w:tc>
        <w:tc>
          <w:tcPr>
            <w:tcW w:w="10627" w:type="dxa"/>
            <w:gridSpan w:val="2"/>
          </w:tcPr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Ках</w:t>
            </w:r>
            <w:r>
              <w:rPr>
                <w:rFonts w:cstheme="minorHAnsi"/>
                <w:sz w:val="28"/>
                <w:szCs w:val="28"/>
              </w:rPr>
              <w:t xml:space="preserve">риманова З.А., Председатель. Учитель </w:t>
            </w:r>
            <w:r w:rsidRPr="00F04482">
              <w:rPr>
                <w:rFonts w:cstheme="minorHAnsi"/>
                <w:szCs w:val="28"/>
              </w:rPr>
              <w:t>информ.</w:t>
            </w:r>
          </w:p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Яралиева Г.З Учитель физики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Гаджимурадова Л.К. Член комиссии.</w:t>
            </w:r>
          </w:p>
        </w:tc>
      </w:tr>
      <w:tr w:rsidR="00154311" w:rsidTr="00154311"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Биология</w:t>
            </w:r>
          </w:p>
        </w:tc>
        <w:tc>
          <w:tcPr>
            <w:tcW w:w="10627" w:type="dxa"/>
            <w:gridSpan w:val="2"/>
          </w:tcPr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Гаджимурадова И.К.</w:t>
            </w:r>
            <w:r>
              <w:rPr>
                <w:rFonts w:cstheme="minorHAnsi"/>
                <w:sz w:val="28"/>
                <w:szCs w:val="28"/>
              </w:rPr>
              <w:t>,</w:t>
            </w:r>
            <w:r w:rsidRPr="00BF280E">
              <w:rPr>
                <w:rFonts w:cstheme="minorHAnsi"/>
                <w:sz w:val="28"/>
                <w:szCs w:val="28"/>
              </w:rPr>
              <w:t xml:space="preserve"> </w:t>
            </w:r>
            <w:r>
              <w:rPr>
                <w:rFonts w:cstheme="minorHAnsi"/>
                <w:sz w:val="28"/>
                <w:szCs w:val="28"/>
              </w:rPr>
              <w:t>Председатель Учитель биол</w:t>
            </w:r>
          </w:p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 xml:space="preserve"> Султанова В.Н.</w:t>
            </w:r>
            <w:r>
              <w:rPr>
                <w:rFonts w:cstheme="minorHAnsi"/>
                <w:sz w:val="28"/>
                <w:szCs w:val="28"/>
              </w:rPr>
              <w:t xml:space="preserve"> Учитель химии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Яралиева Г.З. Учитель физики</w:t>
            </w:r>
          </w:p>
        </w:tc>
      </w:tr>
      <w:tr w:rsidR="00154311" w:rsidTr="00154311"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Т</w:t>
            </w:r>
            <w:r>
              <w:rPr>
                <w:rFonts w:cstheme="minorHAnsi"/>
                <w:b/>
                <w:sz w:val="28"/>
                <w:szCs w:val="28"/>
              </w:rPr>
              <w:t>руд</w:t>
            </w:r>
          </w:p>
        </w:tc>
        <w:tc>
          <w:tcPr>
            <w:tcW w:w="10627" w:type="dxa"/>
            <w:gridSpan w:val="2"/>
          </w:tcPr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Балакардашев Э.Б.,</w:t>
            </w:r>
            <w:r>
              <w:rPr>
                <w:rFonts w:cstheme="minorHAnsi"/>
                <w:sz w:val="28"/>
                <w:szCs w:val="28"/>
              </w:rPr>
              <w:t xml:space="preserve"> Председатель Учитель технол.</w:t>
            </w:r>
          </w:p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Шихне</w:t>
            </w:r>
            <w:r w:rsidRPr="00BF280E">
              <w:rPr>
                <w:rFonts w:cstheme="minorHAnsi"/>
                <w:sz w:val="28"/>
                <w:szCs w:val="28"/>
              </w:rPr>
              <w:t>биева И.А.</w:t>
            </w:r>
            <w:r>
              <w:rPr>
                <w:rFonts w:cstheme="minorHAnsi"/>
                <w:sz w:val="28"/>
                <w:szCs w:val="28"/>
              </w:rPr>
              <w:t xml:space="preserve"> Учитель технол.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Шихнабиев А.М.,</w:t>
            </w:r>
            <w:r>
              <w:rPr>
                <w:rFonts w:cstheme="minorHAnsi"/>
                <w:sz w:val="28"/>
                <w:szCs w:val="28"/>
              </w:rPr>
              <w:t xml:space="preserve"> Член комиссии</w:t>
            </w:r>
          </w:p>
        </w:tc>
      </w:tr>
      <w:tr w:rsidR="00154311" w:rsidTr="00154311"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ОБЖ</w:t>
            </w:r>
            <w:r>
              <w:rPr>
                <w:rFonts w:cstheme="minorHAnsi"/>
                <w:b/>
                <w:sz w:val="28"/>
                <w:szCs w:val="28"/>
              </w:rPr>
              <w:t>.</w:t>
            </w:r>
          </w:p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10627" w:type="dxa"/>
            <w:gridSpan w:val="2"/>
          </w:tcPr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Шихнабиев А.М.,</w:t>
            </w:r>
            <w:r>
              <w:rPr>
                <w:rFonts w:cstheme="minorHAnsi"/>
                <w:sz w:val="28"/>
                <w:szCs w:val="28"/>
              </w:rPr>
              <w:t xml:space="preserve"> Председатель Учитель ОБЖ</w:t>
            </w:r>
          </w:p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Багишев С.Г.</w:t>
            </w:r>
            <w:r>
              <w:rPr>
                <w:rFonts w:cstheme="minorHAnsi"/>
                <w:sz w:val="28"/>
                <w:szCs w:val="28"/>
              </w:rPr>
              <w:t xml:space="preserve"> Учитель физ-ры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Балакардашев Э.Б. Учитель технол.</w:t>
            </w:r>
          </w:p>
        </w:tc>
      </w:tr>
      <w:tr w:rsidR="00154311" w:rsidTr="00154311"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География</w:t>
            </w:r>
          </w:p>
        </w:tc>
        <w:tc>
          <w:tcPr>
            <w:tcW w:w="10627" w:type="dxa"/>
            <w:gridSpan w:val="2"/>
          </w:tcPr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Алахвердиева Д.В. Председатель Учитель географ.</w:t>
            </w:r>
          </w:p>
          <w:p w:rsidR="00154311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Гаджимурадова И.К.</w:t>
            </w:r>
            <w:r>
              <w:rPr>
                <w:rFonts w:cstheme="minorHAnsi"/>
                <w:sz w:val="28"/>
                <w:szCs w:val="28"/>
              </w:rPr>
              <w:t xml:space="preserve"> Член комиссии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Султанова В.Н.  Учитель химии Член комиссии</w:t>
            </w:r>
          </w:p>
        </w:tc>
      </w:tr>
      <w:tr w:rsidR="00154311" w:rsidTr="00154311"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Право</w:t>
            </w:r>
          </w:p>
        </w:tc>
        <w:tc>
          <w:tcPr>
            <w:tcW w:w="10627" w:type="dxa"/>
            <w:gridSpan w:val="2"/>
          </w:tcPr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Пир</w:t>
            </w:r>
            <w:r>
              <w:rPr>
                <w:rFonts w:cstheme="minorHAnsi"/>
                <w:sz w:val="28"/>
                <w:szCs w:val="28"/>
              </w:rPr>
              <w:t>магомедова Э.Б., Председатель Учитель обществ.</w:t>
            </w:r>
          </w:p>
          <w:p w:rsidR="00154311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 xml:space="preserve">  Ярахмедова З.К.,.</w:t>
            </w:r>
            <w:r>
              <w:rPr>
                <w:rFonts w:cstheme="minorHAnsi"/>
                <w:sz w:val="28"/>
                <w:szCs w:val="28"/>
              </w:rPr>
              <w:t xml:space="preserve"> Член комиссии Учитель истории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Кахриманов Р.Т Учитель истории</w:t>
            </w:r>
          </w:p>
        </w:tc>
      </w:tr>
      <w:tr w:rsidR="00154311" w:rsidTr="00154311"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Экономика</w:t>
            </w:r>
          </w:p>
        </w:tc>
        <w:tc>
          <w:tcPr>
            <w:tcW w:w="10627" w:type="dxa"/>
            <w:gridSpan w:val="2"/>
          </w:tcPr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Пир</w:t>
            </w:r>
            <w:r>
              <w:rPr>
                <w:rFonts w:cstheme="minorHAnsi"/>
                <w:sz w:val="28"/>
                <w:szCs w:val="28"/>
              </w:rPr>
              <w:t>магомедова Э.Б., Председатель Учитель обществ.</w:t>
            </w:r>
          </w:p>
          <w:p w:rsidR="00154311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 xml:space="preserve">  Ярахмедова З.К.,.</w:t>
            </w:r>
            <w:r>
              <w:rPr>
                <w:rFonts w:cstheme="minorHAnsi"/>
                <w:sz w:val="28"/>
                <w:szCs w:val="28"/>
              </w:rPr>
              <w:t xml:space="preserve"> Член комиссии Учитель истории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Кахриманов Р.Т Учитель истории</w:t>
            </w:r>
          </w:p>
        </w:tc>
      </w:tr>
      <w:tr w:rsidR="00154311" w:rsidTr="00154311">
        <w:tc>
          <w:tcPr>
            <w:tcW w:w="675" w:type="dxa"/>
          </w:tcPr>
          <w:p w:rsidR="00154311" w:rsidRDefault="00154311" w:rsidP="00154311">
            <w:pPr>
              <w:pStyle w:val="a6"/>
              <w:numPr>
                <w:ilvl w:val="0"/>
                <w:numId w:val="8"/>
              </w:numPr>
              <w:spacing w:after="0" w:line="240" w:lineRule="auto"/>
              <w:rPr>
                <w:b/>
              </w:rPr>
            </w:pPr>
          </w:p>
        </w:tc>
        <w:tc>
          <w:tcPr>
            <w:tcW w:w="2977" w:type="dxa"/>
            <w:vAlign w:val="center"/>
          </w:tcPr>
          <w:p w:rsidR="00154311" w:rsidRPr="00957DFD" w:rsidRDefault="00154311" w:rsidP="00617157">
            <w:pPr>
              <w:rPr>
                <w:rFonts w:cstheme="minorHAnsi"/>
                <w:b/>
                <w:sz w:val="28"/>
                <w:szCs w:val="28"/>
              </w:rPr>
            </w:pPr>
            <w:r w:rsidRPr="00957DFD">
              <w:rPr>
                <w:rFonts w:cstheme="minorHAnsi"/>
                <w:b/>
                <w:sz w:val="28"/>
                <w:szCs w:val="28"/>
              </w:rPr>
              <w:t>Экология</w:t>
            </w:r>
          </w:p>
        </w:tc>
        <w:tc>
          <w:tcPr>
            <w:tcW w:w="10627" w:type="dxa"/>
            <w:gridSpan w:val="2"/>
          </w:tcPr>
          <w:p w:rsidR="00154311" w:rsidRDefault="00154311" w:rsidP="00617157">
            <w:pPr>
              <w:pStyle w:val="a6"/>
              <w:ind w:left="0"/>
              <w:rPr>
                <w:rFonts w:cstheme="minorHAnsi"/>
                <w:sz w:val="28"/>
                <w:szCs w:val="28"/>
              </w:rPr>
            </w:pPr>
            <w:r w:rsidRPr="00BF280E">
              <w:rPr>
                <w:rFonts w:cstheme="minorHAnsi"/>
                <w:sz w:val="28"/>
                <w:szCs w:val="28"/>
              </w:rPr>
              <w:t>Гаджимурадова И.К.</w:t>
            </w:r>
            <w:r>
              <w:rPr>
                <w:rFonts w:cstheme="minorHAnsi"/>
                <w:sz w:val="28"/>
                <w:szCs w:val="28"/>
              </w:rPr>
              <w:t xml:space="preserve"> Председатель</w:t>
            </w:r>
          </w:p>
          <w:p w:rsidR="00154311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Султанова В.Н.  Член комиссии</w:t>
            </w:r>
          </w:p>
          <w:p w:rsidR="00154311" w:rsidRPr="00BF280E" w:rsidRDefault="00154311" w:rsidP="00617157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Алахвердиева Д.В.,Учитель географии</w:t>
            </w:r>
          </w:p>
        </w:tc>
      </w:tr>
    </w:tbl>
    <w:p w:rsidR="00F53AAE" w:rsidRPr="00E36785" w:rsidRDefault="00F53AAE" w:rsidP="004B239A">
      <w:pPr>
        <w:shd w:val="clear" w:color="auto" w:fill="FFFFFF"/>
        <w:spacing w:after="0" w:line="330" w:lineRule="atLeast"/>
        <w:rPr>
          <w:rFonts w:ascii="Tahoma" w:hAnsi="Tahoma" w:cs="Tahoma"/>
          <w:color w:val="555555"/>
        </w:rPr>
      </w:pPr>
    </w:p>
    <w:sectPr w:rsidR="00F53AAE" w:rsidRPr="00E36785" w:rsidSect="0046247D">
      <w:footerReference w:type="default" r:id="rId10"/>
      <w:pgSz w:w="11906" w:h="16838"/>
      <w:pgMar w:top="709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2BB2" w:rsidRDefault="00012BB2" w:rsidP="00F74687">
      <w:pPr>
        <w:spacing w:after="0" w:line="240" w:lineRule="auto"/>
      </w:pPr>
      <w:r>
        <w:separator/>
      </w:r>
    </w:p>
  </w:endnote>
  <w:endnote w:type="continuationSeparator" w:id="1">
    <w:p w:rsidR="00012BB2" w:rsidRDefault="00012BB2" w:rsidP="00F746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DFB" w:rsidRDefault="00F20637">
    <w:pPr>
      <w:pStyle w:val="ad"/>
      <w:jc w:val="right"/>
    </w:pPr>
    <w:r>
      <w:fldChar w:fldCharType="begin"/>
    </w:r>
    <w:r w:rsidR="002D5288">
      <w:instrText xml:space="preserve"> PAGE   \* MERGEFORMAT </w:instrText>
    </w:r>
    <w:r>
      <w:fldChar w:fldCharType="separate"/>
    </w:r>
    <w:r w:rsidR="00154311">
      <w:rPr>
        <w:noProof/>
      </w:rPr>
      <w:t>5</w:t>
    </w:r>
    <w:r>
      <w:rPr>
        <w:noProof/>
      </w:rPr>
      <w:fldChar w:fldCharType="end"/>
    </w:r>
  </w:p>
  <w:p w:rsidR="00912DFB" w:rsidRDefault="00912DFB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2BB2" w:rsidRDefault="00012BB2" w:rsidP="00F74687">
      <w:pPr>
        <w:spacing w:after="0" w:line="240" w:lineRule="auto"/>
      </w:pPr>
      <w:r>
        <w:separator/>
      </w:r>
    </w:p>
  </w:footnote>
  <w:footnote w:type="continuationSeparator" w:id="1">
    <w:p w:rsidR="00012BB2" w:rsidRDefault="00012BB2" w:rsidP="00F746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34"/>
        <w:szCs w:val="3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6"/>
    <w:multiLevelType w:val="multilevel"/>
    <w:tmpl w:val="94C281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34"/>
        <w:szCs w:val="34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1D796882"/>
    <w:multiLevelType w:val="hybridMultilevel"/>
    <w:tmpl w:val="D87E0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E1048"/>
    <w:multiLevelType w:val="multilevel"/>
    <w:tmpl w:val="7FFC65C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5">
    <w:nsid w:val="2CDE062D"/>
    <w:multiLevelType w:val="hybridMultilevel"/>
    <w:tmpl w:val="28165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B2D55"/>
    <w:multiLevelType w:val="hybridMultilevel"/>
    <w:tmpl w:val="B7F00D88"/>
    <w:lvl w:ilvl="0" w:tplc="871CC698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7533A62"/>
    <w:multiLevelType w:val="hybridMultilevel"/>
    <w:tmpl w:val="9926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FA13E6"/>
    <w:multiLevelType w:val="hybridMultilevel"/>
    <w:tmpl w:val="41642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5131"/>
    <w:rsid w:val="000061F0"/>
    <w:rsid w:val="00012BB2"/>
    <w:rsid w:val="000314F2"/>
    <w:rsid w:val="0008687F"/>
    <w:rsid w:val="000F380D"/>
    <w:rsid w:val="00101B78"/>
    <w:rsid w:val="00102FE3"/>
    <w:rsid w:val="00103E4B"/>
    <w:rsid w:val="00106F00"/>
    <w:rsid w:val="00154311"/>
    <w:rsid w:val="00164D3D"/>
    <w:rsid w:val="001935B6"/>
    <w:rsid w:val="001A65C5"/>
    <w:rsid w:val="001C5A43"/>
    <w:rsid w:val="001C7E9C"/>
    <w:rsid w:val="001F0967"/>
    <w:rsid w:val="001F2825"/>
    <w:rsid w:val="002007FF"/>
    <w:rsid w:val="00214E27"/>
    <w:rsid w:val="00275A21"/>
    <w:rsid w:val="00295977"/>
    <w:rsid w:val="002C0802"/>
    <w:rsid w:val="002C5D19"/>
    <w:rsid w:val="002D5288"/>
    <w:rsid w:val="002F43C8"/>
    <w:rsid w:val="00380CA5"/>
    <w:rsid w:val="00386A5F"/>
    <w:rsid w:val="003948D4"/>
    <w:rsid w:val="003965F6"/>
    <w:rsid w:val="003A1F65"/>
    <w:rsid w:val="003A6CDB"/>
    <w:rsid w:val="003F77D3"/>
    <w:rsid w:val="00441567"/>
    <w:rsid w:val="004450A8"/>
    <w:rsid w:val="0046247D"/>
    <w:rsid w:val="004A01A6"/>
    <w:rsid w:val="004A0E7F"/>
    <w:rsid w:val="004A5131"/>
    <w:rsid w:val="004B239A"/>
    <w:rsid w:val="004C1F81"/>
    <w:rsid w:val="004D5839"/>
    <w:rsid w:val="005003EE"/>
    <w:rsid w:val="005848C8"/>
    <w:rsid w:val="00633DCA"/>
    <w:rsid w:val="0065327E"/>
    <w:rsid w:val="00675946"/>
    <w:rsid w:val="00682513"/>
    <w:rsid w:val="006B7AF5"/>
    <w:rsid w:val="006C597E"/>
    <w:rsid w:val="006C7E81"/>
    <w:rsid w:val="006E3C83"/>
    <w:rsid w:val="006F50BB"/>
    <w:rsid w:val="00705843"/>
    <w:rsid w:val="00741A69"/>
    <w:rsid w:val="00754768"/>
    <w:rsid w:val="0076372B"/>
    <w:rsid w:val="00797294"/>
    <w:rsid w:val="007A273A"/>
    <w:rsid w:val="00800AF2"/>
    <w:rsid w:val="008405DE"/>
    <w:rsid w:val="00850FA6"/>
    <w:rsid w:val="00853008"/>
    <w:rsid w:val="008840DB"/>
    <w:rsid w:val="008A04E1"/>
    <w:rsid w:val="008A75F2"/>
    <w:rsid w:val="008D786D"/>
    <w:rsid w:val="008F1EFE"/>
    <w:rsid w:val="00912DFB"/>
    <w:rsid w:val="009139B9"/>
    <w:rsid w:val="0092590C"/>
    <w:rsid w:val="009579C1"/>
    <w:rsid w:val="009A0A3F"/>
    <w:rsid w:val="009E0764"/>
    <w:rsid w:val="009F6D2A"/>
    <w:rsid w:val="00A11110"/>
    <w:rsid w:val="00A63D92"/>
    <w:rsid w:val="00A90937"/>
    <w:rsid w:val="00A93833"/>
    <w:rsid w:val="00A96CDB"/>
    <w:rsid w:val="00AD15EC"/>
    <w:rsid w:val="00BA394C"/>
    <w:rsid w:val="00BE03AA"/>
    <w:rsid w:val="00BF3309"/>
    <w:rsid w:val="00C009F3"/>
    <w:rsid w:val="00C12F82"/>
    <w:rsid w:val="00C53112"/>
    <w:rsid w:val="00C64B67"/>
    <w:rsid w:val="00C655A3"/>
    <w:rsid w:val="00C82987"/>
    <w:rsid w:val="00C8420D"/>
    <w:rsid w:val="00C87F55"/>
    <w:rsid w:val="00CA1D45"/>
    <w:rsid w:val="00CE01AF"/>
    <w:rsid w:val="00CF7C0D"/>
    <w:rsid w:val="00D8463E"/>
    <w:rsid w:val="00DD6A2C"/>
    <w:rsid w:val="00DF510D"/>
    <w:rsid w:val="00E16295"/>
    <w:rsid w:val="00E36785"/>
    <w:rsid w:val="00E5494E"/>
    <w:rsid w:val="00E5494F"/>
    <w:rsid w:val="00E64A1C"/>
    <w:rsid w:val="00E8081D"/>
    <w:rsid w:val="00EC6B30"/>
    <w:rsid w:val="00ED4348"/>
    <w:rsid w:val="00ED5BE0"/>
    <w:rsid w:val="00F10DAA"/>
    <w:rsid w:val="00F11B2E"/>
    <w:rsid w:val="00F20637"/>
    <w:rsid w:val="00F4322C"/>
    <w:rsid w:val="00F53AAE"/>
    <w:rsid w:val="00F74687"/>
    <w:rsid w:val="00F94DEF"/>
    <w:rsid w:val="00FD7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3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A5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4A5131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4A5131"/>
    <w:pPr>
      <w:widowControl w:val="0"/>
      <w:suppressAutoHyphens/>
      <w:autoSpaceDE w:val="0"/>
    </w:pPr>
    <w:rPr>
      <w:rFonts w:ascii="Arial" w:hAnsi="Arial" w:cs="Arial"/>
      <w:sz w:val="26"/>
      <w:szCs w:val="26"/>
      <w:lang w:eastAsia="ar-SA"/>
    </w:rPr>
  </w:style>
  <w:style w:type="paragraph" w:styleId="a6">
    <w:name w:val="List Paragraph"/>
    <w:basedOn w:val="a"/>
    <w:uiPriority w:val="34"/>
    <w:qFormat/>
    <w:rsid w:val="00A90937"/>
    <w:pPr>
      <w:ind w:left="720"/>
      <w:contextualSpacing/>
    </w:pPr>
  </w:style>
  <w:style w:type="table" w:styleId="a7">
    <w:name w:val="Table Grid"/>
    <w:basedOn w:val="a1"/>
    <w:uiPriority w:val="59"/>
    <w:rsid w:val="003948D4"/>
    <w:rPr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......."/>
    <w:basedOn w:val="a"/>
    <w:next w:val="a"/>
    <w:uiPriority w:val="99"/>
    <w:rsid w:val="003948D4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3948D4"/>
    <w:pPr>
      <w:spacing w:after="0" w:line="240" w:lineRule="auto"/>
      <w:ind w:left="2832" w:firstLine="3"/>
      <w:jc w:val="both"/>
    </w:pPr>
    <w:rPr>
      <w:rFonts w:ascii="Times New Roman" w:hAnsi="Times New Roman"/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3948D4"/>
    <w:rPr>
      <w:rFonts w:ascii="Times New Roman" w:hAnsi="Times New Roman" w:cs="Times New Roman"/>
      <w:sz w:val="24"/>
      <w:szCs w:val="24"/>
    </w:rPr>
  </w:style>
  <w:style w:type="paragraph" w:styleId="ab">
    <w:name w:val="header"/>
    <w:basedOn w:val="a"/>
    <w:link w:val="ac"/>
    <w:uiPriority w:val="99"/>
    <w:semiHidden/>
    <w:rsid w:val="00F7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F74687"/>
    <w:rPr>
      <w:rFonts w:cs="Times New Roman"/>
    </w:rPr>
  </w:style>
  <w:style w:type="paragraph" w:styleId="ad">
    <w:name w:val="footer"/>
    <w:basedOn w:val="a"/>
    <w:link w:val="ae"/>
    <w:uiPriority w:val="99"/>
    <w:rsid w:val="00F746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F74687"/>
    <w:rPr>
      <w:rFonts w:cs="Times New Roman"/>
    </w:rPr>
  </w:style>
  <w:style w:type="paragraph" w:customStyle="1" w:styleId="c5">
    <w:name w:val="c5"/>
    <w:basedOn w:val="a"/>
    <w:rsid w:val="00E3678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0">
    <w:name w:val="c20"/>
    <w:basedOn w:val="a0"/>
    <w:rsid w:val="00E36785"/>
  </w:style>
  <w:style w:type="character" w:customStyle="1" w:styleId="c50">
    <w:name w:val="c50"/>
    <w:basedOn w:val="a0"/>
    <w:rsid w:val="00E36785"/>
  </w:style>
  <w:style w:type="character" w:customStyle="1" w:styleId="c0">
    <w:name w:val="c0"/>
    <w:basedOn w:val="a0"/>
    <w:rsid w:val="00E36785"/>
  </w:style>
  <w:style w:type="character" w:styleId="af">
    <w:name w:val="Hyperlink"/>
    <w:basedOn w:val="a0"/>
    <w:uiPriority w:val="99"/>
    <w:semiHidden/>
    <w:unhideWhenUsed/>
    <w:rsid w:val="00E36785"/>
    <w:rPr>
      <w:color w:val="0000FF"/>
      <w:u w:val="single"/>
    </w:rPr>
  </w:style>
  <w:style w:type="character" w:styleId="af0">
    <w:name w:val="Strong"/>
    <w:basedOn w:val="a0"/>
    <w:uiPriority w:val="22"/>
    <w:qFormat/>
    <w:locked/>
    <w:rsid w:val="00D8463E"/>
    <w:rPr>
      <w:b/>
      <w:bCs/>
    </w:rPr>
  </w:style>
  <w:style w:type="character" w:customStyle="1" w:styleId="apple-converted-space">
    <w:name w:val="apple-converted-space"/>
    <w:basedOn w:val="a0"/>
    <w:rsid w:val="00D8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0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748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4175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90082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2878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gminobr.ru/documenty/prikazi_minobrnauki_rd/prikaz_0502276722_ot_31_avgusta_2022g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statgrad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5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Роберт</cp:lastModifiedBy>
  <cp:revision>21</cp:revision>
  <cp:lastPrinted>2023-09-28T19:22:00Z</cp:lastPrinted>
  <dcterms:created xsi:type="dcterms:W3CDTF">2019-09-16T03:12:00Z</dcterms:created>
  <dcterms:modified xsi:type="dcterms:W3CDTF">2024-09-18T22:11:00Z</dcterms:modified>
</cp:coreProperties>
</file>