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Default="00F8016C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«</w:t>
      </w:r>
      <w:proofErr w:type="spellStart"/>
      <w:r>
        <w:rPr>
          <w:color w:val="auto"/>
          <w:sz w:val="28"/>
          <w:szCs w:val="28"/>
        </w:rPr>
        <w:t>Юхаристальская</w:t>
      </w:r>
      <w:proofErr w:type="spellEnd"/>
      <w:r>
        <w:rPr>
          <w:color w:val="auto"/>
          <w:sz w:val="28"/>
          <w:szCs w:val="28"/>
        </w:rPr>
        <w:t xml:space="preserve"> СОШ»</w:t>
      </w:r>
    </w:p>
    <w:p w:rsidR="00F8016C" w:rsidRPr="00242393" w:rsidRDefault="00F8016C" w:rsidP="00242393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Кахриманову</w:t>
      </w:r>
      <w:proofErr w:type="spellEnd"/>
      <w:r>
        <w:rPr>
          <w:color w:val="auto"/>
          <w:sz w:val="28"/>
          <w:szCs w:val="28"/>
        </w:rPr>
        <w:t xml:space="preserve"> Р.Т.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</w:t>
      </w:r>
      <w:r w:rsidR="00F8016C">
        <w:rPr>
          <w:rFonts w:ascii="Times New Roman" w:hAnsi="Times New Roman" w:cs="Times New Roman"/>
          <w:sz w:val="28"/>
          <w:szCs w:val="28"/>
        </w:rPr>
        <w:t xml:space="preserve"> </w:t>
      </w:r>
      <w:r w:rsidRPr="00242393">
        <w:rPr>
          <w:rFonts w:ascii="Times New Roman" w:hAnsi="Times New Roman" w:cs="Times New Roman"/>
          <w:sz w:val="28"/>
          <w:szCs w:val="28"/>
        </w:rPr>
        <w:t>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</w:t>
      </w:r>
    </w:p>
    <w:p w:rsidR="00F8016C" w:rsidRDefault="00F8016C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8016C" w:rsidRPr="00F8016C" w:rsidRDefault="00F8016C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93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242393" w:rsidRPr="00242393" w:rsidSect="00B6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242393"/>
    <w:rsid w:val="0071246E"/>
    <w:rsid w:val="00A240B0"/>
    <w:rsid w:val="00B64153"/>
    <w:rsid w:val="00F8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Роберт</cp:lastModifiedBy>
  <cp:revision>3</cp:revision>
  <dcterms:created xsi:type="dcterms:W3CDTF">2024-09-15T12:10:00Z</dcterms:created>
  <dcterms:modified xsi:type="dcterms:W3CDTF">2024-09-18T20:50:00Z</dcterms:modified>
</cp:coreProperties>
</file>