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A2" w:rsidRPr="003D0CA2" w:rsidRDefault="003D0CA2" w:rsidP="003D0CA2">
      <w:pPr>
        <w:widowControl/>
        <w:suppressAutoHyphens/>
        <w:spacing w:after="0" w:line="240" w:lineRule="auto"/>
        <w:jc w:val="center"/>
        <w:outlineLvl w:val="0"/>
        <w:rPr>
          <w:rFonts w:ascii="Times New Roman" w:hAnsi="Times New Roman"/>
          <w:kern w:val="2"/>
          <w:sz w:val="36"/>
          <w:szCs w:val="36"/>
          <w:lang w:val="ru-RU"/>
        </w:rPr>
      </w:pPr>
      <w:bookmarkStart w:id="0" w:name="_Toc116032502"/>
      <w:bookmarkStart w:id="1" w:name="_Toc116032510"/>
      <w:r w:rsidRPr="003D0CA2">
        <w:rPr>
          <w:rFonts w:ascii="Times New Roman" w:hAnsi="Times New Roman"/>
          <w:kern w:val="2"/>
          <w:sz w:val="36"/>
          <w:szCs w:val="36"/>
          <w:lang w:val="ru-RU"/>
        </w:rPr>
        <w:t>Муниципальное  казенное общеобразовательное учреждение</w:t>
      </w:r>
    </w:p>
    <w:p w:rsidR="003D0CA2" w:rsidRPr="003D0CA2" w:rsidRDefault="003D0CA2" w:rsidP="003D0CA2">
      <w:pPr>
        <w:widowControl/>
        <w:suppressAutoHyphens/>
        <w:spacing w:after="0" w:line="240" w:lineRule="auto"/>
        <w:jc w:val="center"/>
        <w:outlineLvl w:val="0"/>
        <w:rPr>
          <w:rFonts w:ascii="Times New Roman" w:hAnsi="Times New Roman"/>
          <w:kern w:val="2"/>
          <w:sz w:val="36"/>
          <w:szCs w:val="36"/>
          <w:lang w:val="ru-RU"/>
        </w:rPr>
      </w:pPr>
      <w:r w:rsidRPr="003D0CA2">
        <w:rPr>
          <w:rFonts w:ascii="Times New Roman" w:hAnsi="Times New Roman"/>
          <w:kern w:val="2"/>
          <w:sz w:val="36"/>
          <w:szCs w:val="36"/>
          <w:lang w:val="ru-RU"/>
        </w:rPr>
        <w:t xml:space="preserve"> «</w:t>
      </w:r>
      <w:r w:rsidR="00B30784">
        <w:rPr>
          <w:rFonts w:ascii="Times New Roman" w:hAnsi="Times New Roman"/>
          <w:kern w:val="2"/>
          <w:sz w:val="36"/>
          <w:szCs w:val="36"/>
          <w:lang w:val="ru-RU"/>
        </w:rPr>
        <w:t>Юхаристальская СОШ</w:t>
      </w:r>
      <w:r w:rsidRPr="003D0CA2">
        <w:rPr>
          <w:rFonts w:ascii="Times New Roman" w:hAnsi="Times New Roman"/>
          <w:kern w:val="2"/>
          <w:sz w:val="36"/>
          <w:szCs w:val="36"/>
          <w:lang w:val="ru-RU"/>
        </w:rPr>
        <w:t>»</w:t>
      </w:r>
    </w:p>
    <w:p w:rsidR="003D0CA2" w:rsidRPr="003D0CA2" w:rsidRDefault="003D0CA2" w:rsidP="003D0CA2">
      <w:pPr>
        <w:widowControl/>
        <w:suppressAutoHyphens/>
        <w:spacing w:after="0" w:line="360" w:lineRule="auto"/>
        <w:outlineLvl w:val="0"/>
        <w:rPr>
          <w:rFonts w:ascii="Times New Roman" w:hAnsi="Times New Roman"/>
          <w:kern w:val="2"/>
          <w:sz w:val="36"/>
          <w:szCs w:val="36"/>
          <w:lang w:val="ru-RU"/>
        </w:rPr>
      </w:pPr>
    </w:p>
    <w:p w:rsidR="003D0CA2" w:rsidRPr="003D0CA2" w:rsidRDefault="003D0CA2" w:rsidP="003D0CA2">
      <w:pPr>
        <w:widowControl/>
        <w:suppressAutoHyphens/>
        <w:spacing w:after="0" w:line="360" w:lineRule="auto"/>
        <w:outlineLvl w:val="0"/>
        <w:rPr>
          <w:rFonts w:ascii="Times New Roman" w:hAnsi="Times New Roman"/>
          <w:kern w:val="2"/>
          <w:sz w:val="28"/>
          <w:szCs w:val="28"/>
          <w:lang w:val="ru-RU"/>
        </w:rPr>
      </w:pPr>
    </w:p>
    <w:p w:rsidR="00BF548D" w:rsidRDefault="00BF548D" w:rsidP="00BF548D">
      <w:pPr>
        <w:widowControl/>
        <w:suppressAutoHyphens/>
        <w:spacing w:after="0" w:line="360" w:lineRule="auto"/>
        <w:outlineLvl w:val="0"/>
        <w:rPr>
          <w:rFonts w:ascii="Times New Roman" w:hAnsi="Times New Roman"/>
          <w:kern w:val="2"/>
          <w:sz w:val="28"/>
          <w:szCs w:val="28"/>
        </w:rPr>
      </w:pPr>
    </w:p>
    <w:p w:rsidR="00BF548D" w:rsidRPr="00BF548D" w:rsidRDefault="00BF548D" w:rsidP="00BF548D">
      <w:pPr>
        <w:widowControl/>
        <w:suppressAutoHyphens/>
        <w:spacing w:after="0" w:line="240" w:lineRule="auto"/>
        <w:outlineLvl w:val="0"/>
        <w:rPr>
          <w:rFonts w:ascii="Times New Roman" w:hAnsi="Times New Roman"/>
          <w:b/>
          <w:kern w:val="2"/>
          <w:sz w:val="28"/>
          <w:szCs w:val="28"/>
          <w:lang w:val="ru-RU"/>
        </w:rPr>
      </w:pPr>
      <w:r w:rsidRPr="00BF548D">
        <w:rPr>
          <w:rFonts w:ascii="Times New Roman" w:hAnsi="Times New Roman"/>
          <w:b/>
          <w:kern w:val="2"/>
          <w:sz w:val="28"/>
          <w:szCs w:val="28"/>
          <w:lang w:val="ru-RU"/>
        </w:rPr>
        <w:t>Принято решением                                                             Утверждено:</w:t>
      </w:r>
    </w:p>
    <w:p w:rsidR="00BF548D" w:rsidRPr="00BF548D" w:rsidRDefault="00BF548D" w:rsidP="00BF548D">
      <w:pPr>
        <w:widowControl/>
        <w:suppressAutoHyphens/>
        <w:spacing w:after="0" w:line="240" w:lineRule="auto"/>
        <w:outlineLvl w:val="0"/>
        <w:rPr>
          <w:rFonts w:ascii="Times New Roman" w:hAnsi="Times New Roman"/>
          <w:kern w:val="2"/>
          <w:sz w:val="24"/>
          <w:szCs w:val="24"/>
          <w:lang w:val="ru-RU"/>
        </w:rPr>
      </w:pPr>
      <w:r w:rsidRPr="00BF548D">
        <w:rPr>
          <w:rFonts w:ascii="Times New Roman" w:hAnsi="Times New Roman"/>
          <w:kern w:val="2"/>
          <w:sz w:val="24"/>
          <w:szCs w:val="24"/>
          <w:lang w:val="ru-RU"/>
        </w:rPr>
        <w:t xml:space="preserve">пед.совета  №1                                                                                      директор </w:t>
      </w:r>
    </w:p>
    <w:p w:rsidR="003D0CA2" w:rsidRPr="003D0CA2" w:rsidRDefault="00BF548D" w:rsidP="00BF548D">
      <w:pPr>
        <w:widowControl/>
        <w:suppressAutoHyphens/>
        <w:spacing w:after="0" w:line="240" w:lineRule="auto"/>
        <w:outlineLvl w:val="0"/>
        <w:rPr>
          <w:rFonts w:ascii="Times New Roman" w:hAnsi="Times New Roman"/>
          <w:kern w:val="2"/>
          <w:sz w:val="24"/>
          <w:szCs w:val="24"/>
          <w:lang w:val="ru-RU"/>
        </w:rPr>
      </w:pPr>
      <w:r w:rsidRPr="00BF548D">
        <w:rPr>
          <w:rFonts w:hAnsi="Times New Roman"/>
          <w:color w:val="000000"/>
          <w:sz w:val="24"/>
          <w:szCs w:val="24"/>
          <w:lang w:val="ru-RU"/>
        </w:rPr>
        <w:t xml:space="preserve">  </w:t>
      </w:r>
      <w:r w:rsidRPr="00BF548D">
        <w:rPr>
          <w:rFonts w:hAnsi="Times New Roman"/>
          <w:i/>
          <w:color w:val="000000"/>
          <w:sz w:val="24"/>
          <w:szCs w:val="24"/>
          <w:lang w:val="ru-RU"/>
        </w:rPr>
        <w:t>от</w:t>
      </w:r>
      <w:r w:rsidRPr="00BF548D">
        <w:rPr>
          <w:rFonts w:hAnsi="Times New Roman"/>
          <w:i/>
          <w:color w:val="000000"/>
          <w:sz w:val="24"/>
          <w:szCs w:val="24"/>
          <w:lang w:val="ru-RU"/>
        </w:rPr>
        <w:t xml:space="preserve"> 30.08.2024     </w:t>
      </w:r>
      <w:r w:rsidRPr="00BF548D">
        <w:rPr>
          <w:rFonts w:hAnsi="Times New Roman"/>
          <w:color w:val="000000"/>
          <w:sz w:val="24"/>
          <w:szCs w:val="24"/>
          <w:lang w:val="ru-RU"/>
        </w:rPr>
        <w:t xml:space="preserve">                                                                                 </w:t>
      </w:r>
      <w:r w:rsidRPr="00BF548D">
        <w:rPr>
          <w:rFonts w:hAnsi="Times New Roman"/>
          <w:color w:val="000000"/>
          <w:sz w:val="24"/>
          <w:szCs w:val="24"/>
          <w:lang w:val="ru-RU"/>
        </w:rPr>
        <w:t>МКОУ</w:t>
      </w:r>
      <w:r w:rsidRPr="00BF548D">
        <w:rPr>
          <w:rFonts w:hAnsi="Times New Roman"/>
          <w:color w:val="000000"/>
          <w:sz w:val="24"/>
          <w:szCs w:val="24"/>
          <w:lang w:val="ru-RU"/>
        </w:rPr>
        <w:t xml:space="preserve"> </w:t>
      </w:r>
      <w:r w:rsidRPr="00BF548D">
        <w:rPr>
          <w:rFonts w:hAnsi="Times New Roman"/>
          <w:color w:val="000000"/>
          <w:sz w:val="24"/>
          <w:szCs w:val="24"/>
          <w:lang w:val="ru-RU"/>
        </w:rPr>
        <w:t>«Юхаристальская</w:t>
      </w:r>
      <w:r w:rsidRPr="00BF548D">
        <w:rPr>
          <w:rFonts w:hAnsi="Times New Roman"/>
          <w:color w:val="000000"/>
          <w:sz w:val="24"/>
          <w:szCs w:val="24"/>
          <w:lang w:val="ru-RU"/>
        </w:rPr>
        <w:t xml:space="preserve"> </w:t>
      </w:r>
      <w:r w:rsidRPr="00BF548D">
        <w:rPr>
          <w:rFonts w:hAnsi="Times New Roman"/>
          <w:color w:val="000000"/>
          <w:sz w:val="24"/>
          <w:szCs w:val="24"/>
          <w:lang w:val="ru-RU"/>
        </w:rPr>
        <w:t>СОШ»</w:t>
      </w:r>
      <w:r w:rsidRPr="00BF548D">
        <w:rPr>
          <w:lang w:val="ru-RU"/>
        </w:rPr>
        <w:br/>
      </w:r>
      <w:r w:rsidRPr="00BF548D">
        <w:rPr>
          <w:rFonts w:hAnsi="Times New Roman"/>
          <w:i/>
          <w:color w:val="000000"/>
          <w:sz w:val="24"/>
          <w:szCs w:val="24"/>
          <w:lang w:val="ru-RU"/>
        </w:rPr>
        <w:t xml:space="preserve">                                                                                                                      </w:t>
      </w:r>
      <w:r w:rsidRPr="00BF548D">
        <w:rPr>
          <w:rFonts w:hAnsi="Times New Roman"/>
          <w:i/>
          <w:color w:val="000000"/>
          <w:sz w:val="24"/>
          <w:szCs w:val="24"/>
          <w:lang w:val="ru-RU"/>
        </w:rPr>
        <w:t>Приказ</w:t>
      </w:r>
      <w:r w:rsidRPr="00BF548D">
        <w:rPr>
          <w:rFonts w:hAnsi="Times New Roman"/>
          <w:i/>
          <w:color w:val="000000"/>
          <w:sz w:val="24"/>
          <w:szCs w:val="24"/>
          <w:lang w:val="ru-RU"/>
        </w:rPr>
        <w:t xml:space="preserve"> </w:t>
      </w:r>
      <w:r w:rsidRPr="00BF548D">
        <w:rPr>
          <w:rFonts w:hAnsi="Times New Roman"/>
          <w:i/>
          <w:color w:val="000000"/>
          <w:sz w:val="24"/>
          <w:szCs w:val="24"/>
          <w:lang w:val="ru-RU"/>
        </w:rPr>
        <w:t>№</w:t>
      </w:r>
      <w:r w:rsidRPr="00BF548D">
        <w:rPr>
          <w:rFonts w:hAnsi="Times New Roman"/>
          <w:i/>
          <w:color w:val="000000"/>
          <w:sz w:val="24"/>
          <w:szCs w:val="24"/>
          <w:lang w:val="ru-RU"/>
        </w:rPr>
        <w:t xml:space="preserve"> 103/1</w:t>
      </w:r>
      <w:r w:rsidRPr="00BF548D">
        <w:rPr>
          <w:rFonts w:hAnsi="Times New Roman"/>
          <w:i/>
          <w:color w:val="000000"/>
          <w:sz w:val="24"/>
          <w:szCs w:val="24"/>
          <w:lang w:val="ru-RU"/>
        </w:rPr>
        <w:t>от</w:t>
      </w:r>
      <w:r w:rsidRPr="00BF548D">
        <w:rPr>
          <w:rFonts w:hAnsi="Times New Roman"/>
          <w:i/>
          <w:color w:val="000000"/>
          <w:sz w:val="24"/>
          <w:szCs w:val="24"/>
          <w:lang w:val="ru-RU"/>
        </w:rPr>
        <w:t xml:space="preserve"> 30.08.2024</w:t>
      </w:r>
      <w:r>
        <w:rPr>
          <w:rFonts w:hAnsi="Times New Roman"/>
          <w:color w:val="000000"/>
          <w:sz w:val="24"/>
          <w:szCs w:val="24"/>
        </w:rPr>
        <w:t> </w:t>
      </w:r>
      <w:r w:rsidR="003D0CA2" w:rsidRPr="003D0CA2">
        <w:rPr>
          <w:lang w:val="ru-RU"/>
        </w:rPr>
        <w:br/>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B30784" w:rsidRDefault="00790C51" w:rsidP="003D0CA2">
      <w:pPr>
        <w:widowControl/>
        <w:suppressAutoHyphens/>
        <w:spacing w:after="0" w:line="360" w:lineRule="auto"/>
        <w:jc w:val="center"/>
        <w:outlineLvl w:val="0"/>
        <w:rPr>
          <w:rFonts w:ascii="Times New Roman" w:hAnsi="Times New Roman"/>
          <w:kern w:val="2"/>
          <w:sz w:val="52"/>
          <w:szCs w:val="52"/>
          <w:lang w:val="ru-RU"/>
        </w:rPr>
      </w:pPr>
      <w:r w:rsidRPr="00B30784">
        <w:rPr>
          <w:rFonts w:ascii="Times New Roman" w:eastAsia="SchoolBookSanPin" w:hAnsi="Times New Roman"/>
          <w:sz w:val="52"/>
          <w:szCs w:val="52"/>
          <w:lang w:val="ru-RU"/>
        </w:rPr>
        <w:t>Основная</w:t>
      </w:r>
      <w:r w:rsidR="003D0CA2" w:rsidRPr="00B30784">
        <w:rPr>
          <w:rFonts w:ascii="Times New Roman" w:eastAsia="SchoolBookSanPin" w:hAnsi="Times New Roman"/>
          <w:sz w:val="52"/>
          <w:szCs w:val="52"/>
          <w:lang w:val="ru-RU"/>
        </w:rPr>
        <w:t xml:space="preserve"> образовательная программа основного  об</w:t>
      </w:r>
      <w:bookmarkStart w:id="2" w:name="_GoBack"/>
      <w:bookmarkEnd w:id="2"/>
      <w:r w:rsidR="003D0CA2" w:rsidRPr="00B30784">
        <w:rPr>
          <w:rFonts w:ascii="Times New Roman" w:eastAsia="SchoolBookSanPin" w:hAnsi="Times New Roman"/>
          <w:sz w:val="52"/>
          <w:szCs w:val="52"/>
          <w:lang w:val="ru-RU"/>
        </w:rPr>
        <w:t>щего образования</w:t>
      </w:r>
    </w:p>
    <w:p w:rsidR="003D0CA2" w:rsidRPr="00B30784" w:rsidRDefault="003D0CA2" w:rsidP="003D0CA2">
      <w:pPr>
        <w:widowControl/>
        <w:suppressAutoHyphens/>
        <w:spacing w:after="0" w:line="360" w:lineRule="auto"/>
        <w:jc w:val="center"/>
        <w:outlineLvl w:val="0"/>
        <w:rPr>
          <w:rFonts w:ascii="Times New Roman" w:hAnsi="Times New Roman"/>
          <w:kern w:val="2"/>
          <w:sz w:val="52"/>
          <w:szCs w:val="52"/>
          <w:lang w:val="ru-RU"/>
        </w:rPr>
      </w:pPr>
      <w:r w:rsidRPr="00B30784">
        <w:rPr>
          <w:rFonts w:ascii="Times New Roman" w:hAnsi="Times New Roman"/>
          <w:kern w:val="2"/>
          <w:sz w:val="52"/>
          <w:szCs w:val="52"/>
          <w:lang w:val="ru-RU"/>
        </w:rPr>
        <w:t>(срок реализации 5 лет)</w:t>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01448B" w:rsidP="003D0CA2">
      <w:pPr>
        <w:widowControl/>
        <w:suppressAutoHyphens/>
        <w:spacing w:after="0" w:line="360" w:lineRule="auto"/>
        <w:jc w:val="center"/>
        <w:outlineLvl w:val="0"/>
        <w:rPr>
          <w:rFonts w:ascii="Times New Roman" w:hAnsi="Times New Roman"/>
          <w:kern w:val="2"/>
          <w:sz w:val="28"/>
          <w:szCs w:val="28"/>
          <w:lang w:val="ru-RU"/>
        </w:rPr>
      </w:pPr>
      <w:r>
        <w:rPr>
          <w:rFonts w:ascii="Times New Roman" w:hAnsi="Times New Roman"/>
          <w:kern w:val="2"/>
          <w:sz w:val="28"/>
          <w:szCs w:val="28"/>
          <w:lang w:val="ru-RU"/>
        </w:rPr>
        <w:t>н</w:t>
      </w:r>
      <w:r w:rsidR="00B30784">
        <w:rPr>
          <w:rFonts w:ascii="Times New Roman" w:hAnsi="Times New Roman"/>
          <w:kern w:val="2"/>
          <w:sz w:val="28"/>
          <w:szCs w:val="28"/>
          <w:lang w:val="ru-RU"/>
        </w:rPr>
        <w:t>а 2024-2029 уч.г.</w:t>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B30784" w:rsidRDefault="00B30784"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r w:rsidRPr="003D0CA2">
        <w:rPr>
          <w:rFonts w:ascii="Times New Roman" w:hAnsi="Times New Roman"/>
          <w:kern w:val="2"/>
          <w:sz w:val="28"/>
          <w:szCs w:val="28"/>
          <w:lang w:val="ru-RU"/>
        </w:rPr>
        <w:t>202</w:t>
      </w:r>
      <w:r>
        <w:rPr>
          <w:rFonts w:ascii="Times New Roman" w:hAnsi="Times New Roman"/>
          <w:kern w:val="2"/>
          <w:sz w:val="28"/>
          <w:szCs w:val="28"/>
          <w:lang w:val="ru-RU"/>
        </w:rPr>
        <w:t>4</w:t>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6322F8" w:rsidRPr="003D0CA2" w:rsidRDefault="00790C51">
      <w:pPr>
        <w:widowControl/>
        <w:spacing w:after="0" w:line="360" w:lineRule="auto"/>
        <w:jc w:val="center"/>
        <w:outlineLvl w:val="0"/>
        <w:rPr>
          <w:rFonts w:ascii="Times New Roman" w:hAnsi="Times New Roman"/>
          <w:sz w:val="40"/>
          <w:szCs w:val="40"/>
          <w:lang w:val="ru-RU"/>
        </w:rPr>
      </w:pPr>
      <w:r>
        <w:rPr>
          <w:rFonts w:ascii="Times New Roman" w:hAnsi="Times New Roman"/>
          <w:sz w:val="40"/>
          <w:szCs w:val="40"/>
          <w:lang w:val="ru-RU"/>
        </w:rPr>
        <w:t>Основная</w:t>
      </w:r>
      <w:r w:rsidR="00405F2D" w:rsidRPr="003D0CA2">
        <w:rPr>
          <w:rFonts w:ascii="Times New Roman" w:hAnsi="Times New Roman"/>
          <w:sz w:val="40"/>
          <w:szCs w:val="40"/>
          <w:lang w:val="ru-RU"/>
        </w:rPr>
        <w:t xml:space="preserve"> образовательная программа </w:t>
      </w:r>
    </w:p>
    <w:p w:rsidR="006322F8" w:rsidRPr="003D0CA2" w:rsidRDefault="00405F2D">
      <w:pPr>
        <w:widowControl/>
        <w:spacing w:after="0" w:line="240" w:lineRule="auto"/>
        <w:jc w:val="center"/>
        <w:outlineLvl w:val="0"/>
        <w:rPr>
          <w:rFonts w:ascii="Times New Roman" w:hAnsi="Times New Roman"/>
          <w:sz w:val="40"/>
          <w:szCs w:val="40"/>
          <w:lang w:val="ru-RU"/>
        </w:rPr>
      </w:pPr>
      <w:r w:rsidRPr="003D0CA2">
        <w:rPr>
          <w:rFonts w:ascii="Times New Roman" w:hAnsi="Times New Roman"/>
          <w:sz w:val="40"/>
          <w:szCs w:val="40"/>
          <w:lang w:val="ru-RU"/>
        </w:rPr>
        <w:t>основного общего образования</w:t>
      </w:r>
    </w:p>
    <w:bookmarkEnd w:id="0"/>
    <w:p w:rsidR="006322F8" w:rsidRPr="003D0CA2" w:rsidRDefault="006322F8">
      <w:pPr>
        <w:widowControl/>
        <w:spacing w:after="0" w:line="240" w:lineRule="auto"/>
        <w:jc w:val="center"/>
        <w:outlineLvl w:val="0"/>
        <w:rPr>
          <w:rFonts w:ascii="Times New Roman" w:hAnsi="Times New Roman"/>
          <w:sz w:val="40"/>
          <w:szCs w:val="40"/>
          <w:lang w:val="ru-RU"/>
        </w:rPr>
      </w:pPr>
    </w:p>
    <w:p w:rsidR="006322F8" w:rsidRDefault="006322F8">
      <w:pPr>
        <w:widowControl/>
        <w:spacing w:after="0" w:line="240" w:lineRule="auto"/>
        <w:jc w:val="center"/>
        <w:outlineLvl w:val="0"/>
        <w:rPr>
          <w:rFonts w:ascii="Times New Roman" w:hAnsi="Times New Roman"/>
          <w:sz w:val="28"/>
          <w:szCs w:val="28"/>
          <w:lang w:val="ru-RU"/>
        </w:rPr>
      </w:pPr>
    </w:p>
    <w:p w:rsidR="006322F8" w:rsidRDefault="00405F2D">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6322F8" w:rsidRDefault="006322F8">
      <w:pPr>
        <w:spacing w:after="0" w:line="240" w:lineRule="auto"/>
        <w:ind w:left="1080"/>
        <w:rPr>
          <w:rFonts w:ascii="Times New Roman" w:hAnsi="Times New Roman"/>
          <w:b/>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образовательная программа основно</w:t>
      </w:r>
      <w:r w:rsidR="00B30784">
        <w:rPr>
          <w:rFonts w:ascii="Times New Roman" w:eastAsia="SchoolBookSanPin" w:hAnsi="Times New Roman"/>
          <w:sz w:val="28"/>
          <w:szCs w:val="28"/>
          <w:lang w:val="ru-RU"/>
        </w:rPr>
        <w:t>го общего образования (далее – О</w:t>
      </w:r>
      <w:r>
        <w:rPr>
          <w:rFonts w:ascii="Times New Roman" w:eastAsia="SchoolBookSanPin" w:hAnsi="Times New Roman"/>
          <w:sz w:val="28"/>
          <w:szCs w:val="28"/>
          <w:lang w:val="ru-RU"/>
        </w:rPr>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 Содержание О</w:t>
      </w:r>
      <w:r w:rsidR="00405F2D">
        <w:rPr>
          <w:rFonts w:ascii="Times New Roman" w:hAnsi="Times New Roman"/>
          <w:sz w:val="28"/>
          <w:szCs w:val="28"/>
          <w:lang w:val="ru-RU"/>
        </w:rPr>
        <w:t xml:space="preserve">ОП ООО представлено </w:t>
      </w:r>
      <w:r w:rsidR="00405F2D">
        <w:rPr>
          <w:rFonts w:ascii="Times New Roman" w:eastAsia="SchoolBookSanPin" w:hAnsi="Times New Roman"/>
          <w:sz w:val="28"/>
          <w:szCs w:val="28"/>
          <w:lang w:val="ru-RU"/>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w:t>
      </w:r>
      <w:r w:rsidR="00790C51">
        <w:rPr>
          <w:rFonts w:ascii="Times New Roman" w:eastAsia="SchoolBookSanPin" w:hAnsi="Times New Roman"/>
          <w:sz w:val="28"/>
          <w:szCs w:val="28"/>
          <w:lang w:val="ru-RU"/>
        </w:rPr>
        <w:t>Основная</w:t>
      </w:r>
      <w:r w:rsidR="00405F2D">
        <w:rPr>
          <w:rFonts w:ascii="Times New Roman" w:eastAsia="SchoolBookSanPin" w:hAnsi="Times New Roman"/>
          <w:sz w:val="28"/>
          <w:szCs w:val="28"/>
          <w:lang w:val="ru-RU"/>
        </w:rPr>
        <w:t xml:space="preserve">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00405F2D">
        <w:rPr>
          <w:rStyle w:val="affa"/>
          <w:rFonts w:ascii="Times New Roman" w:hAnsi="Times New Roman"/>
          <w:sz w:val="28"/>
          <w:szCs w:val="28"/>
        </w:rPr>
        <w:footnoteReference w:id="1"/>
      </w:r>
      <w:r w:rsidR="00405F2D">
        <w:rPr>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w:t>
      </w:r>
      <w:r>
        <w:rPr>
          <w:rFonts w:ascii="Times New Roman" w:eastAsia="SchoolBookSanPin" w:hAnsi="Times New Roman"/>
          <w:sz w:val="28"/>
          <w:szCs w:val="28"/>
          <w:lang w:val="ru-RU"/>
        </w:rPr>
        <w:lastRenderedPageBreak/>
        <w:t xml:space="preserve">организацией ООП ООО должны быть не ниже соответствующих содержания и </w:t>
      </w:r>
      <w:r w:rsidR="00B30784">
        <w:rPr>
          <w:rFonts w:ascii="Times New Roman" w:eastAsia="SchoolBookSanPin" w:hAnsi="Times New Roman"/>
          <w:sz w:val="28"/>
          <w:szCs w:val="28"/>
          <w:lang w:val="ru-RU"/>
        </w:rPr>
        <w:t>планируемых результатов О</w:t>
      </w:r>
      <w:r>
        <w:rPr>
          <w:rFonts w:ascii="Times New Roman" w:eastAsia="SchoolBookSanPin" w:hAnsi="Times New Roman"/>
          <w:sz w:val="28"/>
          <w:szCs w:val="28"/>
          <w:lang w:val="ru-RU"/>
        </w:rPr>
        <w:t>ОП ООО</w:t>
      </w:r>
      <w:r>
        <w:rPr>
          <w:rStyle w:val="afb"/>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w:t>
      </w:r>
      <w:r w:rsidR="00405F2D">
        <w:rPr>
          <w:rFonts w:ascii="Times New Roman" w:eastAsia="SchoolBookSanPin" w:hAnsi="Times New Roman"/>
          <w:sz w:val="28"/>
          <w:szCs w:val="28"/>
          <w:lang w:val="ru-RU"/>
        </w:rPr>
        <w:t>ОП ООО включает три раздела: целевой, содержательный, организационный</w:t>
      </w:r>
      <w:r w:rsidR="00405F2D">
        <w:rPr>
          <w:rStyle w:val="afb"/>
          <w:rFonts w:ascii="Times New Roman" w:eastAsia="SchoolBookSanPin" w:hAnsi="Times New Roman"/>
          <w:sz w:val="28"/>
          <w:szCs w:val="28"/>
          <w:lang w:val="ru-RU"/>
        </w:rPr>
        <w:footnoteReference w:id="4"/>
      </w:r>
      <w:r w:rsidR="00405F2D">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w:t>
      </w:r>
      <w:r w:rsidR="00B30784">
        <w:rPr>
          <w:rFonts w:ascii="Times New Roman" w:eastAsia="SchoolBookSanPin" w:hAnsi="Times New Roman"/>
          <w:sz w:val="28"/>
          <w:szCs w:val="28"/>
          <w:lang w:val="ru-RU"/>
        </w:rPr>
        <w:t>нируемые результаты реализации О</w:t>
      </w:r>
      <w:r>
        <w:rPr>
          <w:rFonts w:ascii="Times New Roman" w:eastAsia="SchoolBookSanPin" w:hAnsi="Times New Roman"/>
          <w:sz w:val="28"/>
          <w:szCs w:val="28"/>
          <w:lang w:val="ru-RU"/>
        </w:rPr>
        <w:t>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О</w:t>
      </w:r>
      <w:r w:rsidR="00405F2D">
        <w:rPr>
          <w:rFonts w:ascii="Times New Roman" w:eastAsia="SchoolBookSanPin" w:hAnsi="Times New Roman"/>
          <w:sz w:val="28"/>
          <w:szCs w:val="28"/>
          <w:lang w:val="ru-RU"/>
        </w:rPr>
        <w:t>ОП ООО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планируемые ре</w:t>
      </w:r>
      <w:r w:rsidR="00B30784">
        <w:rPr>
          <w:rFonts w:ascii="Times New Roman" w:eastAsia="SchoolBookSanPin" w:hAnsi="Times New Roman"/>
          <w:sz w:val="28"/>
          <w:szCs w:val="28"/>
          <w:lang w:val="ru-RU"/>
        </w:rPr>
        <w:t>зультаты освоения обучающимися О</w:t>
      </w:r>
      <w:r>
        <w:rPr>
          <w:rFonts w:ascii="Times New Roman" w:eastAsia="SchoolBookSanPin" w:hAnsi="Times New Roman"/>
          <w:sz w:val="28"/>
          <w:szCs w:val="28"/>
          <w:lang w:val="ru-RU"/>
        </w:rPr>
        <w:t>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ОП ООО</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О</w:t>
      </w:r>
      <w:r w:rsidR="00405F2D">
        <w:rPr>
          <w:rFonts w:ascii="Times New Roman" w:eastAsia="SchoolBookSanPin" w:hAnsi="Times New Roman"/>
          <w:sz w:val="28"/>
          <w:szCs w:val="28"/>
          <w:lang w:val="ru-RU"/>
        </w:rPr>
        <w:t>ОП ООО включает следующие программы, ориентированные на достижение предметных, метапредметных и личностных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ОП ООО и разработаны на основе требований ФГОС ООО к результатам освоения программы основного общего образования.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w:eastAsia="SchoolBookSanPin" w:hAnsi="Times New Roman"/>
          <w:sz w:val="28"/>
          <w:szCs w:val="28"/>
          <w:lang w:val="ru-RU"/>
        </w:rPr>
        <w:lastRenderedPageBreak/>
        <w:t>поколений, единство народов России.</w:t>
      </w:r>
      <w:r>
        <w:rPr>
          <w:rStyle w:val="afb"/>
          <w:rFonts w:ascii="Times New Roman" w:eastAsia="SchoolBookSanPin" w:hAnsi="Times New Roman"/>
          <w:sz w:val="28"/>
          <w:szCs w:val="28"/>
          <w:lang w:val="ru-RU"/>
        </w:rPr>
        <w:footnoteReference w:id="9"/>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b"/>
          <w:rFonts w:ascii="Times New Roman" w:eastAsia="SchoolBookSanPin" w:hAnsi="Times New Roman"/>
          <w:sz w:val="28"/>
          <w:szCs w:val="28"/>
          <w:lang w:val="ru-RU"/>
        </w:rPr>
        <w:footnoteReference w:id="10"/>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b"/>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О</w:t>
      </w:r>
      <w:r w:rsidR="00405F2D">
        <w:rPr>
          <w:rFonts w:ascii="Times New Roman" w:eastAsia="SchoolBookSanPin" w:hAnsi="Times New Roman"/>
          <w:sz w:val="28"/>
          <w:szCs w:val="28"/>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405F2D">
        <w:rPr>
          <w:rStyle w:val="afb"/>
          <w:rFonts w:ascii="Times New Roman" w:eastAsia="SchoolBookSanPin" w:hAnsi="Times New Roman"/>
          <w:sz w:val="28"/>
          <w:szCs w:val="28"/>
          <w:lang w:val="ru-RU"/>
        </w:rPr>
        <w:footnoteReference w:id="13"/>
      </w:r>
      <w:r w:rsidR="00405F2D">
        <w:rPr>
          <w:rFonts w:ascii="Times New Roman" w:eastAsia="SchoolBookSanPin" w:hAnsi="Times New Roman"/>
          <w:sz w:val="28"/>
          <w:szCs w:val="28"/>
          <w:lang w:val="ru-RU"/>
        </w:rPr>
        <w:t xml:space="preserve"> и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322F8" w:rsidRDefault="00405F2D">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lastRenderedPageBreak/>
        <w:t>II</w:t>
      </w:r>
      <w:r>
        <w:rPr>
          <w:rFonts w:ascii="Times New Roman" w:eastAsia="OfficinaSansBoldITC" w:hAnsi="Times New Roman"/>
          <w:b/>
          <w:sz w:val="28"/>
          <w:szCs w:val="28"/>
          <w:lang w:val="ru-RU"/>
        </w:rPr>
        <w:t>. Целевой раздел ФОП ООО</w:t>
      </w:r>
    </w:p>
    <w:p w:rsidR="006322F8" w:rsidRDefault="006322F8">
      <w:pPr>
        <w:spacing w:after="0" w:line="360" w:lineRule="auto"/>
        <w:jc w:val="center"/>
        <w:rPr>
          <w:rFonts w:ascii="Times New Roman" w:hAnsi="Times New Roman"/>
          <w:b/>
          <w:sz w:val="28"/>
          <w:szCs w:val="28"/>
          <w:lang w:val="ru-RU"/>
        </w:rPr>
      </w:pP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О</w:t>
      </w:r>
      <w:r w:rsidR="00405F2D">
        <w:rPr>
          <w:rFonts w:ascii="Times New Roman" w:eastAsia="SchoolBookSanPin" w:hAnsi="Times New Roman"/>
          <w:sz w:val="28"/>
          <w:szCs w:val="28"/>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sidR="00B30784">
        <w:rPr>
          <w:rFonts w:ascii="Times New Roman" w:eastAsia="SchoolBookSanPin" w:hAnsi="Times New Roman"/>
          <w:sz w:val="28"/>
          <w:szCs w:val="28"/>
          <w:lang w:val="ru-RU"/>
        </w:rPr>
        <w:t xml:space="preserve"> реализации О</w:t>
      </w:r>
      <w:r>
        <w:rPr>
          <w:rFonts w:ascii="Times New Roman" w:eastAsia="SchoolBookSanPin" w:hAnsi="Times New Roman"/>
          <w:sz w:val="28"/>
          <w:szCs w:val="28"/>
          <w:lang w:val="ru-RU"/>
        </w:rPr>
        <w:t>ОП ООО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16.3. Достижение</w:t>
      </w:r>
      <w:r w:rsidR="00B30784">
        <w:rPr>
          <w:rFonts w:ascii="Times New Roman" w:eastAsia="SchoolBookSanPin" w:hAnsi="Times New Roman"/>
          <w:sz w:val="28"/>
          <w:szCs w:val="28"/>
          <w:lang w:val="ru-RU"/>
        </w:rPr>
        <w:t xml:space="preserve"> поставленных целей реализации О</w:t>
      </w:r>
      <w:r>
        <w:rPr>
          <w:rFonts w:ascii="Times New Roman" w:eastAsia="SchoolBookSanPin" w:hAnsi="Times New Roman"/>
          <w:sz w:val="28"/>
          <w:szCs w:val="28"/>
          <w:lang w:val="ru-RU"/>
        </w:rPr>
        <w:t xml:space="preserve">ОП ООО предусматривает решение следующих основных задач: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достижение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 О</w:t>
      </w:r>
      <w:r w:rsidR="00405F2D">
        <w:rPr>
          <w:rFonts w:ascii="Times New Roman" w:eastAsia="SchoolBookSanPin" w:hAnsi="Times New Roman"/>
          <w:sz w:val="28"/>
          <w:szCs w:val="28"/>
          <w:lang w:val="ru-RU"/>
        </w:rPr>
        <w:t xml:space="preserve">ОП ООО учитывает следующие </w:t>
      </w:r>
      <w:r w:rsidR="00405F2D">
        <w:rPr>
          <w:rFonts w:ascii="Times New Roman" w:eastAsia="SchoolBookSanPin" w:hAnsi="Times New Roman"/>
          <w:bCs/>
          <w:sz w:val="28"/>
          <w:szCs w:val="28"/>
          <w:lang w:val="ru-RU"/>
        </w:rPr>
        <w:t>принципы</w:t>
      </w:r>
      <w:r w:rsidR="00405F2D">
        <w:rPr>
          <w:rFonts w:ascii="Times New Roman" w:eastAsia="SchoolBookSanPin" w:hAnsi="Times New Roman"/>
          <w:sz w:val="28"/>
          <w:szCs w:val="28"/>
          <w:lang w:val="ru-RU"/>
        </w:rPr>
        <w:t>:</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ФГОС ООО: О</w:t>
      </w:r>
      <w:r w:rsidR="00405F2D">
        <w:rPr>
          <w:rFonts w:ascii="Times New Roman" w:eastAsia="SchoolBookSanPin" w:hAnsi="Times New Roman"/>
          <w:sz w:val="28"/>
          <w:szCs w:val="28"/>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языка обучения: с учётом условий функционирован</w:t>
      </w:r>
      <w:r w:rsidR="00B30784">
        <w:rPr>
          <w:rFonts w:ascii="Times New Roman" w:eastAsia="SchoolBookSanPin" w:hAnsi="Times New Roman"/>
          <w:sz w:val="28"/>
          <w:szCs w:val="28"/>
          <w:lang w:val="ru-RU"/>
        </w:rPr>
        <w:t>ия образовательной организации О</w:t>
      </w:r>
      <w:r>
        <w:rPr>
          <w:rFonts w:ascii="Times New Roman" w:eastAsia="SchoolBookSanPin" w:hAnsi="Times New Roman"/>
          <w:sz w:val="28"/>
          <w:szCs w:val="28"/>
          <w:lang w:val="ru-RU"/>
        </w:rPr>
        <w:t xml:space="preserve">ОП ООО характеризует право получения образования на родном языке из числа языков народов Российской Федерации и </w:t>
      </w:r>
      <w:r>
        <w:rPr>
          <w:rFonts w:ascii="Times New Roman" w:eastAsia="SchoolBookSanPin" w:hAnsi="Times New Roman"/>
          <w:sz w:val="28"/>
          <w:szCs w:val="28"/>
          <w:lang w:val="ru-RU"/>
        </w:rPr>
        <w:lastRenderedPageBreak/>
        <w:t xml:space="preserve">отражает механизмы реализации данного принципа в учебных планах, планах внеурочной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w:t>
      </w:r>
      <w:r w:rsidR="00B30784">
        <w:rPr>
          <w:rFonts w:ascii="Times New Roman" w:eastAsia="SchoolBookSanPin" w:hAnsi="Times New Roman"/>
          <w:sz w:val="28"/>
          <w:szCs w:val="28"/>
          <w:lang w:val="ru-RU"/>
        </w:rPr>
        <w:t>щей деятельности обучающегося: О</w:t>
      </w:r>
      <w:r>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w:t>
      </w:r>
      <w:r w:rsidR="00B30784">
        <w:rPr>
          <w:rFonts w:ascii="Times New Roman" w:eastAsia="SchoolBookSanPin" w:hAnsi="Times New Roman"/>
          <w:sz w:val="28"/>
          <w:szCs w:val="28"/>
          <w:lang w:val="ru-RU"/>
        </w:rPr>
        <w:t>цип индивидуализации обучения: О</w:t>
      </w:r>
      <w:r>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w:t>
      </w:r>
      <w:r w:rsidR="00B30784">
        <w:rPr>
          <w:rFonts w:ascii="Times New Roman" w:eastAsia="SchoolBookSanPin" w:hAnsi="Times New Roman"/>
          <w:sz w:val="28"/>
          <w:szCs w:val="28"/>
          <w:lang w:val="ru-RU"/>
        </w:rPr>
        <w:t>ации обучения и воспитания: О</w:t>
      </w:r>
      <w:r>
        <w:rPr>
          <w:rFonts w:ascii="Times New Roman" w:eastAsia="SchoolBookSanPin" w:hAnsi="Times New Roman"/>
          <w:sz w:val="28"/>
          <w:szCs w:val="28"/>
          <w:lang w:val="ru-RU"/>
        </w:rPr>
        <w:t>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w:t>
      </w:r>
      <w:r>
        <w:rPr>
          <w:rFonts w:ascii="Times New Roman" w:eastAsia="SchoolBookSanPin" w:hAnsi="Times New Roman"/>
          <w:sz w:val="28"/>
          <w:szCs w:val="28"/>
          <w:lang w:val="ru-RU"/>
        </w:rP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322F8" w:rsidRDefault="00B3078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О</w:t>
      </w:r>
      <w:r w:rsidR="00405F2D">
        <w:rPr>
          <w:rFonts w:ascii="Times New Roman" w:eastAsia="SchoolBookSanPin" w:hAnsi="Times New Roman"/>
          <w:sz w:val="28"/>
          <w:szCs w:val="28"/>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322F8" w:rsidRDefault="00405F2D">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rFonts w:ascii="Times New Roman" w:hAnsi="Times New Roman"/>
          <w:sz w:val="28"/>
          <w:szCs w:val="28"/>
          <w:lang w:val="ru-RU"/>
        </w:rPr>
        <w:lastRenderedPageBreak/>
        <w:t>образовательной организации</w:t>
      </w:r>
      <w:r>
        <w:rPr>
          <w:rStyle w:val="afb"/>
          <w:rFonts w:ascii="Times New Roman" w:hAnsi="Times New Roman"/>
          <w:sz w:val="28"/>
          <w:szCs w:val="28"/>
          <w:lang w:val="ru-RU"/>
        </w:rPr>
        <w:footnoteReference w:id="14"/>
      </w:r>
      <w:r>
        <w:rPr>
          <w:rFonts w:ascii="Times New Roman" w:hAnsi="Times New Roman"/>
          <w:sz w:val="28"/>
          <w:szCs w:val="28"/>
          <w:lang w:val="ru-RU"/>
        </w:rPr>
        <w:t>.</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w:t>
      </w:r>
      <w:r w:rsidR="00B30784">
        <w:rPr>
          <w:rFonts w:ascii="Times New Roman" w:hAnsi="Times New Roman"/>
          <w:sz w:val="28"/>
          <w:szCs w:val="28"/>
          <w:lang w:val="ru-RU"/>
        </w:rPr>
        <w:t>ланируемые результаты освоения О</w:t>
      </w:r>
      <w:r>
        <w:rPr>
          <w:rFonts w:ascii="Times New Roman" w:hAnsi="Times New Roman"/>
          <w:sz w:val="28"/>
          <w:szCs w:val="28"/>
          <w:lang w:val="ru-RU"/>
        </w:rPr>
        <w:t>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17.1. П</w:t>
      </w:r>
      <w:r w:rsidR="00B30784">
        <w:rPr>
          <w:rFonts w:ascii="Times New Roman" w:eastAsia="SchoolBookSanPin" w:hAnsi="Times New Roman"/>
          <w:sz w:val="28"/>
          <w:szCs w:val="28"/>
          <w:lang w:val="ru-RU"/>
        </w:rPr>
        <w:t>ланируемые результаты освоения О</w:t>
      </w:r>
      <w:r>
        <w:rPr>
          <w:rFonts w:ascii="Times New Roman" w:eastAsia="SchoolBookSanPin" w:hAnsi="Times New Roman"/>
          <w:sz w:val="28"/>
          <w:szCs w:val="28"/>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w:t>
      </w:r>
      <w:r w:rsidR="00B30784">
        <w:rPr>
          <w:rFonts w:ascii="Times New Roman" w:eastAsia="SchoolBookSanPin" w:hAnsi="Times New Roman"/>
          <w:sz w:val="28"/>
          <w:szCs w:val="28"/>
          <w:lang w:val="ru-RU"/>
        </w:rPr>
        <w:t>ультатам освоения обучающимися О</w:t>
      </w:r>
      <w:r>
        <w:rPr>
          <w:rFonts w:ascii="Times New Roman" w:eastAsia="SchoolBookSanPin" w:hAnsi="Times New Roman"/>
          <w:sz w:val="28"/>
          <w:szCs w:val="28"/>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w:t>
      </w:r>
      <w:r w:rsidR="00B30784">
        <w:rPr>
          <w:rFonts w:ascii="Times New Roman" w:eastAsia="SchoolBookSanPin" w:hAnsi="Times New Roman"/>
          <w:sz w:val="28"/>
          <w:szCs w:val="28"/>
          <w:lang w:val="ru-RU"/>
        </w:rPr>
        <w:t>остные результаты освоения О</w:t>
      </w:r>
      <w:r>
        <w:rPr>
          <w:rFonts w:ascii="Times New Roman" w:eastAsia="SchoolBookSanPin" w:hAnsi="Times New Roman"/>
          <w:sz w:val="28"/>
          <w:szCs w:val="28"/>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B3078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w:t>
      </w:r>
      <w:r w:rsidR="00405F2D">
        <w:rPr>
          <w:rFonts w:ascii="Times New Roman" w:eastAsia="SchoolBookSanPin" w:hAnsi="Times New Roman"/>
          <w:sz w:val="28"/>
          <w:szCs w:val="28"/>
          <w:lang w:val="ru-RU"/>
        </w:rPr>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w:t>
      </w:r>
      <w:r w:rsidR="00405F2D">
        <w:rPr>
          <w:rFonts w:ascii="Times New Roman" w:eastAsia="SchoolBookSanPin" w:hAnsi="Times New Roman"/>
          <w:sz w:val="28"/>
          <w:szCs w:val="28"/>
          <w:lang w:val="ru-RU"/>
        </w:rPr>
        <w:lastRenderedPageBreak/>
        <w:t>и природной среды.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17.4.3. Овладение регулятивными универсальными учебными действиями включает умения самоорганизации, самоконтроля, развитие эмоционального </w:t>
      </w:r>
      <w:r>
        <w:rPr>
          <w:rFonts w:ascii="Times New Roman" w:eastAsia="SchoolBookSanPin" w:hAnsi="Times New Roman"/>
          <w:sz w:val="28"/>
          <w:szCs w:val="28"/>
          <w:lang w:val="ru-RU"/>
        </w:rPr>
        <w:lastRenderedPageBreak/>
        <w:t>интеллекта.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на достижение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 xml:space="preserve">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w:t>
      </w:r>
      <w:r>
        <w:rPr>
          <w:rFonts w:ascii="Times New Roman" w:eastAsia="SchoolBookSanPin" w:hAnsi="Times New Roman"/>
          <w:sz w:val="28"/>
          <w:szCs w:val="28"/>
          <w:lang w:val="ru-RU"/>
        </w:rPr>
        <w:lastRenderedPageBreak/>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w:t>
      </w:r>
      <w:r w:rsidR="00B30784">
        <w:rPr>
          <w:rFonts w:ascii="Times New Roman" w:eastAsia="SchoolBookSanPin" w:hAnsi="Times New Roman"/>
          <w:sz w:val="28"/>
          <w:szCs w:val="28"/>
          <w:lang w:val="ru-RU"/>
        </w:rPr>
        <w:t>имися О</w:t>
      </w:r>
      <w:r>
        <w:rPr>
          <w:rFonts w:ascii="Times New Roman" w:eastAsia="SchoolBookSanPin" w:hAnsi="Times New Roman"/>
          <w:sz w:val="28"/>
          <w:szCs w:val="28"/>
          <w:lang w:val="ru-RU"/>
        </w:rPr>
        <w:t>ОП ООО. Система оценки включает процедуры внутренней и внешней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b"/>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r>
        <w:rPr>
          <w:rFonts w:ascii="Times New Roman" w:eastAsia="SchoolBookSanPin" w:hAnsi="Times New Roman"/>
          <w:sz w:val="28"/>
          <w:szCs w:val="28"/>
          <w:lang w:val="ru-RU"/>
        </w:rPr>
        <w:lastRenderedPageBreak/>
        <w:t>критериями оценки, в качестве которых выступают планируемые результаты обучения, выраженные в деятельностной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322F8" w:rsidRDefault="00405F2D">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w:t>
      </w:r>
      <w:r>
        <w:rPr>
          <w:rFonts w:ascii="Times New Roman" w:hAnsi="Times New Roman"/>
          <w:sz w:val="28"/>
          <w:szCs w:val="28"/>
          <w:lang w:val="ru-RU"/>
        </w:rPr>
        <w:lastRenderedPageBreak/>
        <w:t>программы, которые устанавливаются требованиями ФГОС ООО.</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322F8" w:rsidRDefault="00405F2D">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w:t>
      </w:r>
      <w:r w:rsidR="00B30784">
        <w:rPr>
          <w:rFonts w:ascii="Times New Roman" w:eastAsia="SchoolBookSanPin" w:hAnsi="Times New Roman"/>
          <w:sz w:val="28"/>
          <w:szCs w:val="28"/>
          <w:lang w:val="ru-RU"/>
        </w:rPr>
        <w:t>анируемых результатов освоения О</w:t>
      </w:r>
      <w:r>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w:t>
      </w:r>
      <w:r>
        <w:rPr>
          <w:rFonts w:ascii="Times New Roman" w:eastAsia="SchoolBookSanPin" w:hAnsi="Times New Roman"/>
          <w:sz w:val="28"/>
          <w:szCs w:val="28"/>
          <w:lang w:val="ru-RU"/>
        </w:rPr>
        <w:lastRenderedPageBreak/>
        <w:t>и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предметных знаний и способов действий: умение раскрыть содержание </w:t>
      </w:r>
      <w:r>
        <w:rPr>
          <w:rFonts w:ascii="Times New Roman" w:eastAsia="SchoolBookSanPin" w:hAnsi="Times New Roman"/>
          <w:sz w:val="28"/>
          <w:szCs w:val="28"/>
          <w:lang w:val="ru-RU"/>
        </w:rPr>
        <w:lastRenderedPageBreak/>
        <w:t>работы, грамотно и обоснованно в соответствии с рассматриваемой проблемой или темой использовать имеющиеся знания и способы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список итоговых планируемых результатов с указанием этапов их формирования и способов оценки (например, текущая (тематическая), устно </w:t>
      </w:r>
      <w:r>
        <w:rPr>
          <w:rFonts w:ascii="Times New Roman" w:eastAsia="SchoolBookSanPin" w:hAnsi="Times New Roman"/>
          <w:sz w:val="28"/>
          <w:szCs w:val="28"/>
          <w:lang w:val="ru-RU"/>
        </w:rPr>
        <w:lastRenderedPageBreak/>
        <w:t>(письменно), практика);</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w:t>
      </w:r>
      <w:r>
        <w:rPr>
          <w:rFonts w:ascii="Times New Roman" w:eastAsia="SchoolBookSanPin" w:hAnsi="Times New Roman"/>
          <w:sz w:val="28"/>
          <w:szCs w:val="28"/>
          <w:lang w:val="ru-RU"/>
        </w:rPr>
        <w:lastRenderedPageBreak/>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322F8" w:rsidRDefault="006322F8">
      <w:pPr>
        <w:spacing w:after="0" w:line="360" w:lineRule="auto"/>
        <w:ind w:firstLine="709"/>
        <w:jc w:val="both"/>
        <w:rPr>
          <w:rFonts w:ascii="Times New Roman" w:eastAsia="SchoolBookSanPin" w:hAnsi="Times New Roman"/>
          <w:sz w:val="28"/>
          <w:szCs w:val="28"/>
          <w:lang w:val="ru-RU"/>
        </w:rPr>
      </w:pPr>
    </w:p>
    <w:p w:rsidR="006322F8" w:rsidRDefault="00405F2D">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6322F8" w:rsidRDefault="006322F8">
      <w:pPr>
        <w:spacing w:after="0" w:line="360" w:lineRule="auto"/>
        <w:jc w:val="center"/>
        <w:rPr>
          <w:rFonts w:ascii="Times New Roman" w:eastAsia="SchoolBookSanPin" w:hAnsi="Times New Roman"/>
          <w:b/>
          <w:sz w:val="28"/>
          <w:szCs w:val="28"/>
          <w:lang w:val="ru-RU"/>
        </w:rPr>
      </w:pPr>
    </w:p>
    <w:p w:rsidR="006322F8" w:rsidRDefault="00405F2D">
      <w:pPr>
        <w:pStyle w:val="1"/>
        <w:pBdr>
          <w:bottom w:val="none" w:sz="0" w:space="0" w:color="000000"/>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19. </w:t>
      </w:r>
      <w:r w:rsidR="00790C51">
        <w:rPr>
          <w:rFonts w:eastAsia="SchoolBookSanPin"/>
          <w:b w:val="0"/>
          <w:szCs w:val="28"/>
          <w:lang w:val="ru-RU"/>
        </w:rPr>
        <w:t>Основная</w:t>
      </w:r>
      <w:r>
        <w:rPr>
          <w:rFonts w:eastAsia="SchoolBookSanPin"/>
          <w:b w:val="0"/>
          <w:szCs w:val="28"/>
          <w:lang w:val="ru-RU"/>
        </w:rPr>
        <w:t xml:space="preserve"> рабочая программа по учебному предмету «Русский язык».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19.2. Пояснительная записка отражает общие цели и задачи изучения русского </w:t>
      </w:r>
      <w:r>
        <w:rPr>
          <w:rFonts w:ascii="Times New Roman" w:eastAsia="SchoolBookSanPin" w:hAnsi="Times New Roman"/>
          <w:sz w:val="28"/>
          <w:szCs w:val="28"/>
          <w:lang w:val="ru-RU"/>
        </w:rPr>
        <w:lastRenderedPageBreak/>
        <w:t>языка, место в структуре учебного плана, а также подходы к отбору содержания, к определению планируемых результатов.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w:t>
      </w:r>
      <w:r>
        <w:rPr>
          <w:rFonts w:ascii="Times New Roman" w:eastAsia="SchoolBookSanPin" w:hAnsi="Times New Roman"/>
          <w:sz w:val="28"/>
          <w:szCs w:val="28"/>
          <w:lang w:val="ru-RU"/>
        </w:rPr>
        <w:lastRenderedPageBreak/>
        <w:t>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русским языком как инструментом личностного развития, инструментом формирования социальных взаимоотношений, инструментом </w:t>
      </w:r>
      <w:r>
        <w:rPr>
          <w:rFonts w:ascii="Times New Roman" w:eastAsia="SchoolBookSanPin" w:hAnsi="Times New Roman"/>
          <w:sz w:val="28"/>
          <w:szCs w:val="28"/>
          <w:lang w:val="ru-RU"/>
        </w:rPr>
        <w:lastRenderedPageBreak/>
        <w:t>преобразования мира;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19.6. Содержание обучения в 5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Повествование как тип речи. Рассказ.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Лексикология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Морфология как раздел грамматики. Грамматическое значение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w:t>
      </w:r>
      <w:r>
        <w:rPr>
          <w:rFonts w:ascii="Times New Roman" w:eastAsia="SchoolBookSanPin" w:hAnsi="Times New Roman"/>
          <w:sz w:val="28"/>
          <w:szCs w:val="28"/>
          <w:lang w:val="ru-RU"/>
        </w:rPr>
        <w:lastRenderedPageBreak/>
        <w:t>места, образа действия, цели, причины,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Pr>
          <w:rFonts w:ascii="Times New Roman" w:eastAsia="SchoolBookSanPin" w:hAnsi="Times New Roman"/>
          <w:sz w:val="28"/>
          <w:szCs w:val="28"/>
          <w:lang w:val="ru-RU"/>
        </w:rPr>
        <w:lastRenderedPageBreak/>
        <w:t>на лингвистическую тему.</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Структура текста. Абзац.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Действительные и страдательные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Союз как служебная часть речи. Союз как средство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Pr>
          <w:rFonts w:ascii="Times New Roman" w:eastAsia="SchoolBookSanPin" w:hAnsi="Times New Roman"/>
          <w:position w:val="1"/>
          <w:sz w:val="28"/>
          <w:szCs w:val="28"/>
          <w:lang w:val="ru-RU"/>
        </w:rPr>
        <w:lastRenderedPageBreak/>
        <w:t>пунктуационное выделение междометий и звукоподражательных слов в предложении.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Пунктуация.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построения простого предложения, использования инверсии.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Однородные члены предложения, их признаки, средства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Pr>
          <w:rFonts w:ascii="Times New Roman" w:eastAsia="SchoolBookSanPin" w:hAnsi="Times New Roman"/>
          <w:position w:val="1"/>
          <w:sz w:val="28"/>
          <w:szCs w:val="28"/>
          <w:lang w:val="ru-RU"/>
        </w:rPr>
        <w:lastRenderedPageBreak/>
        <w:t>мыслей и их связи, способа оформления мыслей).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Приёмы работы с учебной книгой, лингвистическими словарями, справочной литературой.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Понятие о сложносочинённом предложении, его строении.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w:t>
      </w:r>
      <w:r>
        <w:rPr>
          <w:rFonts w:ascii="Times New Roman" w:eastAsia="SchoolBookSanPin" w:hAnsi="Times New Roman"/>
          <w:position w:val="1"/>
          <w:sz w:val="28"/>
          <w:szCs w:val="28"/>
          <w:lang w:val="ru-RU"/>
        </w:rPr>
        <w:lastRenderedPageBreak/>
        <w:t xml:space="preserve">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Прямая и косвенная речь. Синонимия предложений с прямой и косвенной </w:t>
      </w:r>
      <w:r>
        <w:rPr>
          <w:rFonts w:ascii="Times New Roman" w:eastAsia="SchoolBookSanPin" w:hAnsi="Times New Roman"/>
          <w:position w:val="1"/>
          <w:sz w:val="28"/>
          <w:szCs w:val="28"/>
          <w:lang w:val="ru-RU"/>
        </w:rPr>
        <w:lastRenderedPageBreak/>
        <w:t>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Pr>
          <w:rFonts w:ascii="Times New Roman" w:eastAsia="SchoolBookSanPin" w:hAnsi="Times New Roman"/>
          <w:position w:val="1"/>
          <w:sz w:val="28"/>
          <w:szCs w:val="28"/>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w:t>
      </w:r>
      <w:r>
        <w:rPr>
          <w:rFonts w:ascii="Times New Roman" w:eastAsia="SchoolBookSanPin" w:hAnsi="Times New Roman"/>
          <w:bCs/>
          <w:position w:val="1"/>
          <w:sz w:val="28"/>
          <w:szCs w:val="28"/>
          <w:lang w:val="ru-RU"/>
        </w:rPr>
        <w:lastRenderedPageBreak/>
        <w:t>эмоционального благополучия: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умение рассказать о своих планах на будущее;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w:t>
      </w:r>
      <w:r>
        <w:rPr>
          <w:rFonts w:ascii="Times New Roman" w:eastAsia="SchoolBookSanPin" w:hAnsi="Times New Roman"/>
          <w:sz w:val="28"/>
          <w:szCs w:val="28"/>
          <w:lang w:val="ru-RU"/>
        </w:rPr>
        <w:lastRenderedPageBreak/>
        <w:t>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r>
        <w:rPr>
          <w:rFonts w:ascii="Times New Roman" w:eastAsia="SchoolBookSanPin" w:hAnsi="Times New Roman"/>
          <w:position w:val="1"/>
          <w:sz w:val="28"/>
          <w:szCs w:val="28"/>
          <w:lang w:val="ru-RU"/>
        </w:rPr>
        <w:lastRenderedPageBreak/>
        <w:t>классифицировать языковые единицы по существенному признаку;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Pr>
          <w:rFonts w:ascii="Times New Roman" w:eastAsia="SchoolBookSanPin" w:hAnsi="Times New Roman"/>
          <w:position w:val="1"/>
          <w:sz w:val="28"/>
          <w:szCs w:val="28"/>
          <w:lang w:val="ru-RU"/>
        </w:rPr>
        <w:lastRenderedPageBreak/>
        <w:t>достоверности полученных выводов и обобщений;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невербальные средства общения, понимать значение социальных </w:t>
      </w:r>
      <w:r>
        <w:rPr>
          <w:rFonts w:ascii="Times New Roman" w:eastAsia="SchoolBookSanPin" w:hAnsi="Times New Roman"/>
          <w:position w:val="1"/>
          <w:sz w:val="28"/>
          <w:szCs w:val="28"/>
          <w:lang w:val="ru-RU"/>
        </w:rPr>
        <w:lastRenderedPageBreak/>
        <w:t>знаков;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r>
        <w:rPr>
          <w:rFonts w:ascii="Times New Roman" w:eastAsia="SchoolBookSanPin" w:hAnsi="Times New Roman"/>
          <w:position w:val="1"/>
          <w:sz w:val="28"/>
          <w:szCs w:val="28"/>
          <w:lang w:val="ru-RU"/>
        </w:rPr>
        <w:lastRenderedPageBreak/>
        <w:t>самомотивации и рефлексии;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w:t>
      </w:r>
      <w:r>
        <w:rPr>
          <w:rFonts w:ascii="Times New Roman" w:eastAsia="SchoolBookSanPin" w:hAnsi="Times New Roman"/>
          <w:position w:val="1"/>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 научно-учебных и художественных текстов различных </w:t>
      </w:r>
      <w:r>
        <w:rPr>
          <w:rFonts w:ascii="Times New Roman" w:eastAsia="SchoolBookSanPin" w:hAnsi="Times New Roman"/>
          <w:sz w:val="28"/>
          <w:szCs w:val="28"/>
          <w:lang w:val="ru-RU"/>
        </w:rPr>
        <w:lastRenderedPageBreak/>
        <w:t>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bookmarkStart w:id="4" w:name="_Hlk128600300"/>
      <w:r>
        <w:rPr>
          <w:rFonts w:ascii="Times New Roman" w:eastAsia="SchoolBookSanPin" w:hAnsi="Times New Roman"/>
          <w:sz w:val="28"/>
          <w:szCs w:val="28"/>
          <w:lang w:val="ru-RU"/>
        </w:rPr>
        <w:t xml:space="preserve">19.11.4.5. </w:t>
      </w:r>
      <w:bookmarkEnd w:id="4"/>
      <w:r>
        <w:rPr>
          <w:rFonts w:ascii="Times New Roman" w:eastAsia="SchoolBookSanPin" w:hAnsi="Times New Roman"/>
          <w:sz w:val="28"/>
          <w:szCs w:val="28"/>
          <w:lang w:val="ru-RU"/>
        </w:rPr>
        <w:t>Система языка.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19.11.4.6. 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w:t>
      </w:r>
      <w:r>
        <w:rPr>
          <w:rFonts w:ascii="Times New Roman" w:eastAsia="SchoolBookSanPin" w:hAnsi="Times New Roman"/>
          <w:position w:val="1"/>
          <w:sz w:val="28"/>
          <w:szCs w:val="28"/>
          <w:lang w:val="ru-RU"/>
        </w:rPr>
        <w:lastRenderedPageBreak/>
        <w:t>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rPr>
          <w:rFonts w:ascii="Times New Roman" w:eastAsia="SchoolBookSanPin" w:hAnsi="Times New Roman"/>
          <w:sz w:val="28"/>
          <w:szCs w:val="28"/>
          <w:lang w:val="ru-RU"/>
        </w:rPr>
        <w:lastRenderedPageBreak/>
        <w:t>второстепенных членов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Устно пересказывать прочитанный или прослушанный текст объёмом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знания о функционально-смысловых типах речи при выполнении </w:t>
      </w:r>
      <w:r>
        <w:rPr>
          <w:rFonts w:ascii="Times New Roman" w:eastAsia="SchoolBookSanPin" w:hAnsi="Times New Roman"/>
          <w:sz w:val="28"/>
          <w:szCs w:val="28"/>
          <w:lang w:val="ru-RU"/>
        </w:rPr>
        <w:lastRenderedPageBreak/>
        <w:t>анализа различных видов и в речевой практике, использовать знание основных признаков текста в практике создания собственного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19.11.5.8. 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диалога: диалог – запрос информации, диалог – </w:t>
      </w:r>
      <w:r>
        <w:rPr>
          <w:rFonts w:ascii="Times New Roman" w:eastAsia="SchoolBookSanPin" w:hAnsi="Times New Roman"/>
          <w:sz w:val="28"/>
          <w:szCs w:val="28"/>
          <w:lang w:val="ru-RU"/>
        </w:rPr>
        <w:lastRenderedPageBreak/>
        <w:t>сообщение информации.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публицистического стиля в жанре репортажа, заметки, </w:t>
      </w:r>
      <w:r>
        <w:rPr>
          <w:rFonts w:ascii="Times New Roman" w:eastAsia="SchoolBookSanPin" w:hAnsi="Times New Roman"/>
          <w:sz w:val="28"/>
          <w:szCs w:val="28"/>
          <w:lang w:val="ru-RU"/>
        </w:rPr>
        <w:lastRenderedPageBreak/>
        <w:t>интервью; оформлять деловые бумаги (инструкция).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Уместно использовать деепричастия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rPr>
          <w:rFonts w:ascii="Times New Roman" w:eastAsia="SchoolBookSanPin" w:hAnsi="Times New Roman"/>
          <w:sz w:val="28"/>
          <w:szCs w:val="28"/>
          <w:lang w:val="ru-RU"/>
        </w:rPr>
        <w:lastRenderedPageBreak/>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w:t>
      </w:r>
      <w:r>
        <w:rPr>
          <w:rFonts w:ascii="Times New Roman" w:eastAsia="SchoolBookSanPin" w:hAnsi="Times New Roman"/>
          <w:sz w:val="28"/>
          <w:szCs w:val="28"/>
          <w:lang w:val="ru-RU"/>
        </w:rPr>
        <w:lastRenderedPageBreak/>
        <w:t>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w:t>
      </w:r>
      <w:r>
        <w:rPr>
          <w:rFonts w:ascii="Times New Roman" w:eastAsia="SchoolBookSanPin" w:hAnsi="Times New Roman"/>
          <w:sz w:val="28"/>
          <w:szCs w:val="28"/>
          <w:lang w:val="ru-RU"/>
        </w:rPr>
        <w:lastRenderedPageBreak/>
        <w:t xml:space="preserve">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w:t>
      </w:r>
      <w:r>
        <w:rPr>
          <w:rFonts w:ascii="Times New Roman" w:eastAsia="SchoolBookSanPin" w:hAnsi="Times New Roman"/>
          <w:sz w:val="28"/>
          <w:szCs w:val="28"/>
          <w:lang w:val="ru-RU"/>
        </w:rPr>
        <w:lastRenderedPageBreak/>
        <w:t xml:space="preserve">предложениях с вводными и вставными конструкциями, обращениями и междометиями.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Pr>
          <w:rFonts w:ascii="Times New Roman" w:eastAsia="SchoolBookSanPin" w:hAnsi="Times New Roman"/>
          <w:sz w:val="28"/>
          <w:szCs w:val="28"/>
          <w:lang w:val="ru-RU"/>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w:t>
      </w:r>
      <w:r>
        <w:rPr>
          <w:rFonts w:ascii="Times New Roman" w:eastAsia="SchoolBookSanPin" w:hAnsi="Times New Roman"/>
          <w:sz w:val="28"/>
          <w:szCs w:val="28"/>
          <w:lang w:val="ru-RU"/>
        </w:rPr>
        <w:lastRenderedPageBreak/>
        <w:t>написания реферата.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сложноподчинённые предложения, выделять главную и </w:t>
      </w:r>
      <w:r>
        <w:rPr>
          <w:rFonts w:ascii="Times New Roman" w:eastAsia="SchoolBookSanPin" w:hAnsi="Times New Roman"/>
          <w:position w:val="1"/>
          <w:sz w:val="28"/>
          <w:szCs w:val="28"/>
          <w:lang w:val="ru-RU"/>
        </w:rPr>
        <w:lastRenderedPageBreak/>
        <w:t>придаточную части предложения, средства связи частей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6322F8" w:rsidRDefault="00405F2D">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6322F8" w:rsidRDefault="006322F8">
      <w:pPr>
        <w:spacing w:after="0" w:line="353" w:lineRule="auto"/>
        <w:ind w:firstLine="709"/>
        <w:jc w:val="both"/>
        <w:rPr>
          <w:rFonts w:ascii="Times New Roman" w:eastAsia="SchoolBookSanPin" w:hAnsi="Times New Roman"/>
          <w:position w:val="1"/>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«Литература».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 Пояснительная записка.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w:t>
      </w:r>
      <w:r>
        <w:rPr>
          <w:rFonts w:ascii="Times New Roman" w:hAnsi="Times New Roman"/>
          <w:sz w:val="28"/>
          <w:szCs w:val="28"/>
          <w:lang w:val="ru-RU"/>
        </w:rPr>
        <w:lastRenderedPageBreak/>
        <w:t xml:space="preserve">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hAnsi="Times New Roman"/>
          <w:sz w:val="28"/>
          <w:szCs w:val="28"/>
          <w:lang w:val="ru-RU"/>
        </w:rPr>
        <w:lastRenderedPageBreak/>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w:t>
      </w:r>
      <w:r>
        <w:rPr>
          <w:rFonts w:ascii="Times New Roman" w:hAnsi="Times New Roman"/>
          <w:sz w:val="28"/>
          <w:szCs w:val="28"/>
          <w:lang w:val="ru-RU"/>
        </w:rPr>
        <w:lastRenderedPageBreak/>
        <w:t xml:space="preserve">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М.Ю. Лермонтов. Стихотворение «Бородино».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w:t>
      </w:r>
      <w:r>
        <w:rPr>
          <w:rFonts w:ascii="Times New Roman" w:hAnsi="Times New Roman"/>
          <w:sz w:val="28"/>
          <w:szCs w:val="28"/>
          <w:lang w:val="ru-RU"/>
        </w:rPr>
        <w:lastRenderedPageBreak/>
        <w:t xml:space="preserve">Казакова, А.Г. Алексина, В.К. Железникова, Ю.Я. Яковлева, Ю.И. Коваля, А.А. Лиханова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w:t>
      </w:r>
      <w:r>
        <w:rPr>
          <w:rFonts w:ascii="Times New Roman" w:hAnsi="Times New Roman"/>
          <w:sz w:val="28"/>
          <w:szCs w:val="28"/>
          <w:lang w:val="ru-RU"/>
        </w:rPr>
        <w:lastRenderedPageBreak/>
        <w:t xml:space="preserve">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w:t>
      </w:r>
      <w:r>
        <w:rPr>
          <w:rFonts w:ascii="Times New Roman" w:hAnsi="Times New Roman"/>
          <w:sz w:val="28"/>
          <w:szCs w:val="28"/>
          <w:lang w:val="ru-RU"/>
        </w:rPr>
        <w:lastRenderedPageBreak/>
        <w:t xml:space="preserve">Высоцкого, Ю.П. Мориц, Д.С. Самойлова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w:t>
      </w:r>
      <w:r>
        <w:rPr>
          <w:rFonts w:ascii="Times New Roman" w:hAnsi="Times New Roman"/>
          <w:sz w:val="28"/>
          <w:szCs w:val="28"/>
          <w:lang w:val="ru-RU"/>
        </w:rPr>
        <w:lastRenderedPageBreak/>
        <w:t xml:space="preserve">Пущину», «На холмах Грузии лежит ночная мгла...» и другие. «Повести Белкина» («Станционный смотритель»). Поэма «Полтава»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405F2D">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20.6.1.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А.Т. Твардовский. Поэма «Василий Теркин» (главы «Переправа», «Гармонь», «Два солдата», «Поединок»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w:t>
      </w:r>
      <w:r>
        <w:rPr>
          <w:rFonts w:ascii="Times New Roman" w:hAnsi="Times New Roman"/>
          <w:sz w:val="28"/>
          <w:szCs w:val="28"/>
          <w:lang w:val="ru-RU"/>
        </w:rPr>
        <w:lastRenderedPageBreak/>
        <w:t xml:space="preserve">«Невыразимое», «Море»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w:t>
      </w:r>
      <w:r>
        <w:rPr>
          <w:rFonts w:ascii="Times New Roman" w:hAnsi="Times New Roman"/>
          <w:sz w:val="28"/>
          <w:szCs w:val="28"/>
          <w:lang w:val="ru-RU"/>
        </w:rPr>
        <w:lastRenderedPageBreak/>
        <w:t xml:space="preserve">основного общего образования.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w:t>
      </w:r>
      <w:r>
        <w:rPr>
          <w:rFonts w:ascii="Times New Roman" w:hAnsi="Times New Roman"/>
          <w:sz w:val="28"/>
          <w:szCs w:val="28"/>
          <w:lang w:val="ru-RU"/>
        </w:rPr>
        <w:lastRenderedPageBreak/>
        <w:t xml:space="preserve">изучения произведений русской и зарубежной литературы, а также литературы народов России;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05F2D">
        <w:rPr>
          <w:rFonts w:ascii="Times New Roman" w:hAnsi="Times New Roman"/>
          <w:sz w:val="28"/>
          <w:szCs w:val="28"/>
          <w:lang w:val="ru-RU"/>
        </w:rPr>
        <w:t xml:space="preserve">в разных видах искусства;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w:t>
      </w:r>
      <w:r>
        <w:rPr>
          <w:rFonts w:ascii="Times New Roman" w:hAnsi="Times New Roman"/>
          <w:sz w:val="28"/>
          <w:szCs w:val="28"/>
          <w:lang w:val="ru-RU"/>
        </w:rPr>
        <w:lastRenderedPageBreak/>
        <w:t xml:space="preserve">сбалансированный режим занятий и отдыха, регулярная физическая активность);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w:t>
      </w:r>
      <w:r>
        <w:rPr>
          <w:rFonts w:ascii="Times New Roman" w:hAnsi="Times New Roman"/>
          <w:sz w:val="28"/>
          <w:szCs w:val="28"/>
          <w:lang w:val="ru-RU"/>
        </w:rPr>
        <w:lastRenderedPageBreak/>
        <w:t xml:space="preserve">решения задач в области окружающей среды, планирования поступков и оценки их возможных последствий для окружающей среды;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05F2D">
        <w:rPr>
          <w:rFonts w:ascii="Times New Roman" w:hAnsi="Times New Roman"/>
          <w:sz w:val="28"/>
          <w:szCs w:val="28"/>
          <w:lang w:val="ru-RU"/>
        </w:rPr>
        <w:t xml:space="preserve">в практической деятельности экологической направленности;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w:t>
      </w:r>
      <w:r>
        <w:rPr>
          <w:rFonts w:ascii="Times New Roman" w:hAnsi="Times New Roman"/>
          <w:sz w:val="28"/>
          <w:szCs w:val="28"/>
          <w:lang w:val="ru-RU"/>
        </w:rPr>
        <w:lastRenderedPageBreak/>
        <w:t xml:space="preserve">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w:t>
      </w:r>
      <w:r>
        <w:rPr>
          <w:rFonts w:ascii="Times New Roman" w:hAnsi="Times New Roman"/>
          <w:sz w:val="28"/>
          <w:szCs w:val="28"/>
          <w:lang w:val="ru-RU"/>
        </w:rPr>
        <w:lastRenderedPageBreak/>
        <w:t xml:space="preserve">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w:t>
      </w:r>
      <w:r>
        <w:rPr>
          <w:rFonts w:ascii="Times New Roman" w:hAnsi="Times New Roman"/>
          <w:sz w:val="28"/>
          <w:szCs w:val="28"/>
          <w:lang w:val="ru-RU"/>
        </w:rPr>
        <w:lastRenderedPageBreak/>
        <w:t xml:space="preserve">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w:t>
      </w:r>
      <w:r>
        <w:rPr>
          <w:rFonts w:ascii="Times New Roman" w:hAnsi="Times New Roman"/>
          <w:sz w:val="28"/>
          <w:szCs w:val="28"/>
          <w:lang w:val="ru-RU"/>
        </w:rPr>
        <w:lastRenderedPageBreak/>
        <w:t xml:space="preserve">общения; сопоставлять свои суждения с суждениями других участников диалога, обнаруживать различие и сходство позиций;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w:t>
      </w:r>
      <w:r>
        <w:rPr>
          <w:rFonts w:ascii="Times New Roman" w:hAnsi="Times New Roman"/>
          <w:sz w:val="28"/>
          <w:szCs w:val="28"/>
          <w:lang w:val="ru-RU"/>
        </w:rPr>
        <w:lastRenderedPageBreak/>
        <w:t xml:space="preserve">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Pr>
          <w:rFonts w:ascii="Times New Roman" w:hAnsi="Times New Roman"/>
          <w:sz w:val="28"/>
          <w:szCs w:val="28"/>
          <w:lang w:val="ru-RU"/>
        </w:rPr>
        <w:lastRenderedPageBreak/>
        <w:t xml:space="preserve">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w:t>
      </w:r>
      <w:r>
        <w:rPr>
          <w:rFonts w:ascii="Times New Roman" w:hAnsi="Times New Roman"/>
          <w:sz w:val="28"/>
          <w:szCs w:val="28"/>
          <w:lang w:val="ru-RU"/>
        </w:rPr>
        <w:lastRenderedPageBreak/>
        <w:t xml:space="preserve">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w:t>
      </w:r>
      <w:r>
        <w:rPr>
          <w:rFonts w:ascii="Times New Roman" w:hAnsi="Times New Roman"/>
          <w:sz w:val="28"/>
          <w:szCs w:val="28"/>
          <w:lang w:val="ru-RU"/>
        </w:rPr>
        <w:lastRenderedPageBreak/>
        <w:t xml:space="preserve">особенностей обучающихся) читать, в том числе наизусть, не менее 12 произведений и (или) фрагментов;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w:t>
      </w:r>
      <w:r>
        <w:rPr>
          <w:rFonts w:ascii="Times New Roman" w:hAnsi="Times New Roman"/>
          <w:sz w:val="28"/>
          <w:szCs w:val="28"/>
          <w:lang w:val="ru-RU"/>
        </w:rPr>
        <w:lastRenderedPageBreak/>
        <w:t xml:space="preserve">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20.8.5. Предметные результаты изучения литературы. К концу обучения   в 5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405F2D">
        <w:rPr>
          <w:rFonts w:ascii="Times New Roman" w:hAnsi="Times New Roman"/>
          <w:sz w:val="28"/>
          <w:szCs w:val="28"/>
          <w:lang w:val="ru-RU"/>
        </w:rPr>
        <w:t xml:space="preserve">и с </w:t>
      </w:r>
      <w:r w:rsidRPr="00405F2D">
        <w:rPr>
          <w:rFonts w:ascii="Times New Roman" w:hAnsi="Times New Roman"/>
          <w:sz w:val="28"/>
          <w:szCs w:val="28"/>
          <w:lang w:val="ru-RU"/>
        </w:rPr>
        <w:lastRenderedPageBreak/>
        <w:t xml:space="preserve">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405F2D">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w:t>
      </w:r>
      <w:r>
        <w:rPr>
          <w:rFonts w:ascii="Times New Roman" w:hAnsi="Times New Roman"/>
          <w:sz w:val="28"/>
          <w:szCs w:val="28"/>
          <w:lang w:val="ru-RU"/>
        </w:rPr>
        <w:lastRenderedPageBreak/>
        <w:t xml:space="preserve">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w:t>
      </w:r>
      <w:r>
        <w:rPr>
          <w:rFonts w:ascii="Times New Roman" w:hAnsi="Times New Roman"/>
          <w:sz w:val="28"/>
          <w:szCs w:val="28"/>
          <w:lang w:val="ru-RU"/>
        </w:rPr>
        <w:lastRenderedPageBreak/>
        <w:t xml:space="preserve">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w:t>
      </w:r>
      <w:r>
        <w:rPr>
          <w:rFonts w:ascii="Times New Roman" w:hAnsi="Times New Roman"/>
          <w:sz w:val="28"/>
          <w:szCs w:val="28"/>
          <w:lang w:val="ru-RU"/>
        </w:rPr>
        <w:lastRenderedPageBreak/>
        <w:t xml:space="preserve">руководством учителя выбранную литературную   или публицистическую тему;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w:t>
      </w:r>
      <w:r>
        <w:rPr>
          <w:rFonts w:ascii="Times New Roman" w:hAnsi="Times New Roman"/>
          <w:sz w:val="28"/>
          <w:szCs w:val="28"/>
          <w:lang w:val="ru-RU"/>
        </w:rPr>
        <w:lastRenderedPageBreak/>
        <w:t xml:space="preserve">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отдельные изученные произведения в рамках историко-</w:t>
      </w:r>
      <w:r>
        <w:rPr>
          <w:rFonts w:ascii="Times New Roman" w:hAnsi="Times New Roman"/>
          <w:sz w:val="28"/>
          <w:szCs w:val="28"/>
          <w:lang w:val="ru-RU"/>
        </w:rPr>
        <w:lastRenderedPageBreak/>
        <w:t xml:space="preserve">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w:t>
      </w:r>
      <w:r>
        <w:rPr>
          <w:rFonts w:ascii="Times New Roman" w:hAnsi="Times New Roman"/>
          <w:sz w:val="28"/>
          <w:szCs w:val="28"/>
          <w:lang w:val="ru-RU"/>
        </w:rPr>
        <w:lastRenderedPageBreak/>
        <w:t xml:space="preserve">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w:t>
      </w:r>
      <w:r>
        <w:rPr>
          <w:rFonts w:ascii="Times New Roman" w:hAnsi="Times New Roman"/>
          <w:sz w:val="28"/>
          <w:szCs w:val="28"/>
          <w:lang w:val="ru-RU"/>
        </w:rPr>
        <w:lastRenderedPageBreak/>
        <w:t xml:space="preserve">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w:t>
      </w:r>
      <w:r>
        <w:rPr>
          <w:rFonts w:ascii="Times New Roman" w:hAnsi="Times New Roman"/>
          <w:sz w:val="28"/>
          <w:szCs w:val="28"/>
          <w:lang w:val="ru-RU"/>
        </w:rPr>
        <w:lastRenderedPageBreak/>
        <w:t xml:space="preserve">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 xml:space="preserve">50. </w:t>
      </w:r>
      <w:r w:rsidR="00790C51">
        <w:rPr>
          <w:b w:val="0"/>
          <w:szCs w:val="28"/>
          <w:lang w:val="ru-RU"/>
        </w:rPr>
        <w:t>Основная</w:t>
      </w:r>
      <w:r>
        <w:rPr>
          <w:b w:val="0"/>
          <w:szCs w:val="28"/>
          <w:lang w:val="ru-RU"/>
        </w:rPr>
        <w:t xml:space="preserve"> рабочая программа по учебному предмету «Родной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50.5.1.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родному (лезгинскому) языку отражает регионально-национальные и этнокультурные особенности обучения родному (лезгинскому) языку.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50.5.2.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50.5.3. Изучение родного (лезгинского) языка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полученных знаний и умений в собственной речевой практике.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50.5.4. 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изученного </w:t>
      </w:r>
      <w:r>
        <w:rPr>
          <w:rFonts w:ascii="Times New Roman" w:eastAsia="SchoolBookSanPin" w:hAnsi="Times New Roman"/>
          <w:bCs/>
          <w:sz w:val="28"/>
          <w:szCs w:val="28"/>
          <w:lang w:val="ru-RU"/>
        </w:rPr>
        <w:t>на уровне начального общего образования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Имя существительное. Имя прилагательное.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Описание предмета, отбор языковых средств в зависимости от темы, цели, адресата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Главное и зависимое слово.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общая характеристика. Повторение изученного о предложении.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подлежащее и сказуемое.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дополнение, определение, обстоятельство.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Распространённые и нераспространённые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Фонетика, графика, орфография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Звуки речи: гласные и согласные. Гласные. Согласные. Лабиализованные звуки.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Орфография. Алфавит. Орфограмма.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Буквы в, е, й, н, ъ, я и их особенности. Слог и перенос слова. Ударение.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Морфемика. 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 речи. Самостоятельные и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разбор имён существительных.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грамматические признаки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глаголы и их правописание. Виды вспомогательных глаголов.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закрепление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обобщение изученного в 5 классе: синтаксис, фонетика и орфография, имя существительное,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Состав слова. Имя существительное: число, падеж.</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Фразеологический оборот. Свободные сочетания слов и фразеологический оборот. «Крылатые» 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образование форм слова. Основа и окончание слова. Корень и окончание слова, суффикс. Чередование звуков в корнях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орфография и культура речи. Имя существительное.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значение и грамматические признаки. Неопределённая форма глагола. Времена глагола (общая характеристика).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как часть речи, значение и грамматические признаки. Качественные и относительные прилагательные.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прилагательных по числам. Сложные прилагательные. Прилагательные, заимствованные из русского языка,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Неопределённые местоимения. Отрицательные местоимения. Определительные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Изменение личных местоимений по падежам. Правописание местоимений.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имени существительного, прилагательного, глагола,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место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текста. Заголовок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Союзы как служебные части речи. Сочинительные и подчинительные союзы. Правописание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Частицы, общее понятие. Правописание частиц.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Междометие, общее значение. Знаки препинания после междометий.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систематизация изученного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Причастие. Деепричастие. Наречие.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5-7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Типы текстов. Абзац.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пунктуация.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Двусоставные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подлежащем.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второстепенных членах предложения.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Прямое и косвенное дополнения.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Согласованные и несогласованные определения.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Приложение как вид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обстоятельств по значению: времени, места, причины, цели, образа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Односоставные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Неполные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обращениями, вводными словами и междометиями.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об обращении. Место обращения в предложении. Выделение обращения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вводными словами. Вводные предложения. Знаки препинания в предложениях с вводными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Предложения с междометиями.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обособленными второстепенными членами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Обособление. Обособленные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Обособленные обстоятельства, выраженные деепричастными оборотами.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Обособленное приложение. Знаки препинания при обособленных членах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пройденного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языка в жизни общества. Язык как развивающееся явление.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Обогащение и развитие лезгинского языка при помощи русского языка. Роль лезгинского языка в развитии национальной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Специалисты-языковеды по лезгинскому языку, их труды.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5–8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50.10.2. Функциональные разновидности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двумя или более придаточными.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и причастные и деепричастные обороты. Знаки препинания в сложноподчинённых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Знаки препинания в бессоюзных сложных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Сложные предложения с разными видами связи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Предложения с прямой и косвенной речью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 Знаки препинания при прямой речи. Косвенная речь. Цитата,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9 классе, повторение и обобщение изученного в 5–9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 Планируемые результаты освоения программы по родному (лезгинскому)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w:t>
      </w:r>
      <w:r>
        <w:rPr>
          <w:rFonts w:ascii="Times New Roman" w:hAnsi="Times New Roman"/>
          <w:sz w:val="28"/>
          <w:szCs w:val="28"/>
          <w:lang w:val="ru-RU"/>
        </w:rPr>
        <w:lastRenderedPageBreak/>
        <w:t>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rFonts w:ascii="Times New Roman" w:hAnsi="Times New Roman"/>
          <w:sz w:val="28"/>
          <w:szCs w:val="28"/>
          <w:lang w:val="ru-RU"/>
        </w:rPr>
        <w:lastRenderedPageBreak/>
        <w:t>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w:t>
      </w:r>
      <w:r>
        <w:rPr>
          <w:rFonts w:ascii="Times New Roman" w:hAnsi="Times New Roman"/>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 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Pr>
          <w:rFonts w:ascii="Times New Roman" w:hAnsi="Times New Roman"/>
          <w:sz w:val="28"/>
          <w:szCs w:val="28"/>
          <w:lang w:val="ru-RU"/>
        </w:rPr>
        <w:lastRenderedPageBreak/>
        <w:t>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50.11.3. Предметные результаты изучения родного (лезгинского) языка.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орфограммы и пунктограммы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узнавать самостоятельные и служебные части речи,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их основных морфологических признаках и синтаксических ролях;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правильно интонировать предложения, различные по цели высказывания и по эмоциональной окраске;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в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отличать простое предложение с однородными сказуемыми от сложного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разбор;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словарями;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подбирать синонимы и антонимы к слову в предложении и словосочетании;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контексте смысловые и стилистические различия синонимов;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(выборочно) лексический разбор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совершенствовать текст, устраняя неоправданное повторение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озаглавливать текст, составлять простой план готового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подробно и сжато излагать текст типа повествования, описания, рассуждения в устной и письменной форме с сохранением стиля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50.11.4. Предметные результаты изучения родного (лезгинского) языка.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орфограммы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языковые средства, устраняя разнообразное повторение слов в тексте;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разбор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разных типов речи, учитывая при их создании роль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изученных стилей.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50.11.5. Предметные результаты изучения родного (лезгинского) языка.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аргументированно доказывать принадлежность слова к той или иной части речи, строя тексты-рассуждения;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анализ всех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синонимы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построении текстов разных типов учитывать стилистические характеристики слов, относящихся к разным частям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с совмещением различных типов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местоимения, наречия, союзы, частицы для связи фрагментов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50.11.6. Предметные результаты изучения родного (лезгинского) языка. К концу обучения в 8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произносить предложения с правильной интонацией с учётом знаков препинания, находить смысловой центр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и объяснять знаки препинания на изученные правила;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простого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сказуемого;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второстепенных членов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синонимику согласованных и несогласованных определений;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виды односоставных предложений, правильно использовать их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строить предложения с однородными и обособленными членами;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изменять предложения с однородными членами, обособленными членами, синонимическими конструкциями;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интонировать простые осложнённые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строить тексты всех типов, учитывая художественно-выразительные возможности изученных синтаксических единиц;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тезисные планы.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50.11.7. Предметные результаты изучения родного (лезгинского) языка.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схемы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смысловые отношения между частями сложных предложений;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схемы предложений разных типов, особенно сложноподчинённых;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сложные предложения в речи, учитывая синонимические значения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члены предложения и придаточные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анализ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деловые бумаги (заявление, расписку, характеристику, автобиографию);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сочинение на литературоведческую тему по изученному произведению;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сочинение на свободную тему в разных жанрах и стилях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разговорную речь, научный, публицистический, официально-деловой стили,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тему, тип и стиль речи, анализировать структуру и языковые особенности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языковые единицы, проводить различные виды их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при письме основные правила орфографии и пунктуации;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нормы речевого этикета, уместно использовать паралингвистические (неязыковые) средства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6322F8" w:rsidRDefault="00405F2D">
      <w:pPr>
        <w:pStyle w:val="1"/>
        <w:pBdr>
          <w:bottom w:val="none" w:sz="0" w:space="0" w:color="000000"/>
        </w:pBdr>
        <w:spacing w:before="0" w:line="350" w:lineRule="auto"/>
        <w:ind w:firstLine="708"/>
        <w:jc w:val="both"/>
        <w:rPr>
          <w:rFonts w:eastAsia="Calibri"/>
          <w:b w:val="0"/>
          <w:szCs w:val="28"/>
          <w:lang w:val="ru-RU"/>
        </w:rPr>
      </w:pPr>
      <w:r>
        <w:rPr>
          <w:rFonts w:eastAsia="Calibri"/>
          <w:b w:val="0"/>
          <w:szCs w:val="28"/>
          <w:lang w:val="ru-RU"/>
        </w:rPr>
        <w:t xml:space="preserve">109. </w:t>
      </w:r>
      <w:r w:rsidR="00790C51">
        <w:rPr>
          <w:rFonts w:eastAsia="Calibri"/>
          <w:b w:val="0"/>
          <w:szCs w:val="28"/>
          <w:lang w:val="ru-RU"/>
        </w:rPr>
        <w:t>Основная</w:t>
      </w:r>
      <w:r>
        <w:rPr>
          <w:rFonts w:eastAsia="Calibri"/>
          <w:b w:val="0"/>
          <w:szCs w:val="28"/>
          <w:lang w:val="ru-RU"/>
        </w:rPr>
        <w:t xml:space="preserve"> рабочая программа по учебному предмету «Родная (лезгинская) литература».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109.5.2. Родная (лезгинская) литература, являясь носительницей важных культурных ценностей, смыслов, духовно-нравственных представлений лезгинского </w:t>
      </w:r>
      <w:r>
        <w:rPr>
          <w:rFonts w:ascii="Times New Roman" w:hAnsi="Times New Roman"/>
          <w:sz w:val="28"/>
          <w:szCs w:val="28"/>
          <w:lang w:val="ru-RU"/>
        </w:rPr>
        <w:lastRenderedPageBreak/>
        <w:t xml:space="preserve">народа, участвует в формировании национального самосознания, самоидентификации и общероссийского гражданского сознания обучающихся.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109.5.3. 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109.5.4.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109.5.5.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109.5.6.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109.5.7. Изучение родной (лезгинской) литературы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w:t>
      </w:r>
      <w:r>
        <w:rPr>
          <w:rFonts w:ascii="Times New Roman" w:hAnsi="Times New Roman"/>
          <w:sz w:val="28"/>
          <w:szCs w:val="28"/>
          <w:lang w:val="ru-RU"/>
        </w:rPr>
        <w:lastRenderedPageBreak/>
        <w:t>и анализировать произведение, опираясь на принципы единства художественной формы и содержания, связи искусства с жизнью, историзма;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109.5.8. 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Государственные символы Республики Дагестан: герб, флаг, гимн.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«Вафалу дустар» («Преданные друзья»), «Пачагь хьайи яц» («Король бык»), «Вишришар» («Шелести»).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Пословицы и поговорки.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Литературные сказки. М. Гаджиев, «Гъалиб хьайи кфил» («Победивший дудук»).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109.6.2. Произведения лезгинских писателей.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«Чубарук» («Ласточка»), «Аквазвач заз» («Не вижу 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Мазали «Ватан» («Родина»), «Кесибвал» («Беднота»).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«Билбил» («Соловей»), «ХупI ярашугъ я!» («Ох, как хорошо!»).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«Судуяр» («Судьи»), «Итимвал хъсан я» («Как хорошо быть мужчиной»).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 Шерифов «Авани?» («Есть?»), «ЭкъечIа!» («Выходи!»).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«Рабочидин чар» («Письмо рабочего»).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109.6.3. Литература ХХ-ХХI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«Малла Иса» («Малла Иса»).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«Риза» («Риза»).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«Базар-Дуьзуь» («Базар-Дюзю»), «ТIурфан» («Ураган»).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Ризванов «Диде, кIвал ва чуьнгуьр» («Мать, дом, чунгур»),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«Ашукь яз хьурай» («Пускай влюбляются»).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«Чинерар» («Джины»).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«Ватан» («Родина»), «Стхадиз кагъаз» («Письмо брату»).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Мерд Али «Фу» («Хлеб»).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«Дурнайрин аваз» («Мелодия журавлей»).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«Каруяр» («Горлицы»).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«Гуьзел бадедиз» («Прекрасной бабушке»).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«Пуд мани» («Три песни»).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Цадаса «Филни цегв» («Слон и муравей»).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Иминагаев «Фяледин уьмуьр» («Жизнь рабочего»), «Зулум куьтягь хьана» («Закончились жестокие дни»).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Жафаров «Лувар квай зиянкар» («Вредитель»).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М.-С. Яхьяев «Салават» («Салават»).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 Хаппалаев «Самурдин къерехрив» («На окраине Самура»).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109.7. Содержание обучения в 6 классе.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Вводное занятие по устному народному творчеству.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«Гьуьлуьн шив» («Морской конь»), «Акьуллу данарбан» («Умный пастушок»).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песни: «Бахтавар» («Счастливый»), «Надир шагь кукIваруникай» («Взятие Надыр шаха»).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Литературные сказки. Х. Тагир, «Балашан зиянкар кац» («Кот Балаша»).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109.7.2.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«Душман ханариз» («Правителям»).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«Дуьньядиз» («Миру»), «Дуьнья гьей!» («Ох, мир!»).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Мардали «Етимдикай» («О сироте»), «Шалбуз дагъдиз» («Гора Шалбуз»).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Абдуллах «Чир хьанайтIа кIелун-кхьин» («Если бы умел читать и писать…»).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Саяд «Кавхадиз» («Старшине»).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109.7.3. Литература ХX-ХXI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«Жувакай ихтилат» («Разговор о себе»), «Дидедиз» («Маме»).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«Ватан»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«Урусатдин цуьк», («Цветок России»).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Шихвердиев «Рагъ къаршиламишзава» («Встречаем солнце»).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«Лацу къван» («Белый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Магьмудов «Стхаяр» («Братья»).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«Дагъви я зун» («Я горец»).</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«Шурва» («Бульон»), «Масадаз атIай фур» («Яма»).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«РикIин кIусар» («Осколки сердца»).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«Дагъда марф» («Дождь в горах»), «Жанлу хазина» («Богатство»).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Мурсал «Ирс» («Наследство»),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Меликмамедов «Зи бахтуниз акъатай чIал» («Богатство моего языка»), «Зи чил я ам» («Моя земля»).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 Фатуллаева «Бубу» («Мак»), «Цуьк»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«Зи чIал» («Мой язык»).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«Лезги руьгь» («Лезгинская душа»).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Батирай «Къаварални кимерал…» («На крышах и на годекане»).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Казак «Итим…» («Мужчина…»), «Сибирдай кагъаз» («Письмо из Сибири»).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 Капиев «Интуристдихъ галаз рахунар» («Разговор с туристом»), «Дагъда юргъ» («В горах ливень»).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«Лезгияр» («Лезгины»), «Дурнаяр» («Журавли»).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Магомедов «Тапус» («Ларь»).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Атабаев «Зи асир» («Мой век»).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 Базутаев «Маса жуьредин марф» («Весенний дождь»).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Халкьдин мецин эсерар. «Къванцин гада» («Каменный мальчик»).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Эпос «Шарвили», «Город Гияр», «Шарвилидин веси» («Завещание Шарвили»).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«Чуьхвер-Махсуб» («Чухвер Махсуб»).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Ражабов «Къаних вил» («Жадный глаз»).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Беделов «Бахтунал дуьшуьш хьайи лезги» («Встреча счастливого лезгина»).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109.8.2. Литература XVIII-XIX веков.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«Зи чарх кьулухъ элкъвена»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 Ахмед «Я залум хан» («Эй, жестокий Хан»).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«ГьикIин?» («Что проводить?»).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«Буюр, зи дуст Мирзе Али!» («Мой друг Мирзе Али»), «Яйнахар» («Яйнах»).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«Гьарай, эллер!» («Ах, народ!»), «Дустариз»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Алкадарский«Куьгьне ханлар, беглер квадрин, элягъин...» («Старым князьям, правителям»).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109.8.3.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Шерифов «Самур», «Яру Аскер» («Красный солдат»).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Эфендиев «Комсомолар» («Комсомольцы»).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«Зарбачи Гьасан» («Ударник Гасан»).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«Ватан» («Родина»), «Къуват хьурай!» («Пуст будет сила»).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 Мислимат «Лезгидин тIал» («Боль лезгина»).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 Касбуба «Яйлахда» («В яйлаге»), «Гуьзел гатфар» («Прекрасная весна»).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«Са булахдай яд хъвайибур» («С одного родника пили воду»).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 Яралиев «Агалай сандух» («Закрытый сундук»).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Мирзоев «Цацар алай цуьк» («Колючий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Гаджикулиев «Заз эвера» («Позови меня»).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«Арада затI аваз хьуй» («Пусть будет…»).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Казимов «Девирдин къван» («Камень эпохи»).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Мусаев «Зи халкь» («Мой народ»), «Къуьзуьлгуьлрин дередин руш» («Девушка-цветочек оврага»).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Гаджиев «Диде ва дагълар» («Мать и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Исмаилов «Кьулан вацI» («Река»).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Кафланов «Хуьруьн нуькI» («Воробей»), «Зи рагарни, зи дагъларни...» («Мой горы…»).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Курбан «Шиирар ва куьрпеяр» («Стихи»).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М.-Э. Османов «Жумартвал ва намус» («Щедрость и совесть»).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Гафуров «Зи уьмуьр» («Моя жизнь»).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Хуршилов «Сулак – шагьид я» (Сулак свидетель).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Митаров «Дустариз хабар це» («Передай друзьям»).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109.9.1. Творчество неизвестных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Мелик «Гьамиша хьухь викIегь, кьегьал» («Будь всегда смелым»), «Вун бахтунин рекье хьухь» («Будь всегда в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Кемер «Кузва, лагь, гум акъатиз» («Передай, что горит…»).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109.9.2. Лезгинская литература XIII-XIX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«Къеледай» («С крепости»), «ЗатI туш» («Ничего»).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«Ярагъ Мегьамедаз» («Яраг Магомеду»).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«Бахтсузвал» («Несчастье»), «Къавумдиз» («Куму»).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«Хандиз» («Правителю»), «Намерддиз» («Предателю»).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 Алкадарский «Абумуслимаз кагъаз» («Письмо Абумуслиму»).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«Баку» («Баку»), «Гуьлемет» (Гюлемет).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Нури «Гъурбат» («Чужбина»), «Дуьньядиз» («Миру»).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109.9.3. Литература XX века.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Стальский «Кафкъаз» («Кавказ»), «Гьарда вичикай хан ийида». («Каждый считает себя покровителем»).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Гаджибеков «Адетрин къармахра» («В когтях адатов»).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«Гьавадин пагьливан» («Воздушный пахливан»).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«Элжекар» («Перчатки»).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«ЯркIижуван руш» («Дочь яркинца»).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Ахмедов «Кьве рикIин хиялар» («Мысли влюблённых»).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Искендеров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Чаринов «Бубадин ватан» («Родина отца»).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Авшалумов «Зи душман зи къунши я» («Мой сосед – мой враг»).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 Сулейманов «Танишди» («Знакомый»), «Пакаман хийирар» («Доброе утро»).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109.9.4. Литература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 Мирзе, «Хандиз жаваб» («Ответ покровителю»).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 Ахмед, «Шаир ва фекьи» («Поэт и мулла»).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 Алигаджи, «Гишин жанавурар хьиз» («Как голодный волк»).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109.10.1. Введение.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Лезгинская литература второй половины XX века (1960-1985 годы).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109.10.2. Произведения лезгинских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«Рагъ» («Солнце»), «Зул гьарай» («Осень»).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«Дагълар юзазва»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Агаев «Лезгияр» («Лезгины»).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«Уста Идрис» («Мастер Идрис»).</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«Ирид къаш» («Семь камней»).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«РикIикай риваят» («Баллада о сердце»).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 Мехман «Ватан я зи» («Моя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Махмудов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«Къванер» («Камни»).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«Куьмекда чна» («Мы поможем»), «Валай кIани дуст авач» («Самый любимый друг»), «Тарифди алдатмишна» («Быть обманутым»).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«Суьгьуьрдин ялав» («Волшебная пламя»), «Рекьикай поэма» («Поэма о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Акимов «Ракъинин муг» («Гнездо солнца»).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«СтIал ва къван» («Капля и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«Халкьдин чин» («Лицо народа»), «Алпан» («Алпан»).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109.10.3. Литература других народов Дагестана.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«Эхиримжи къимет» («Последняя оценка»).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Митаров «Гамарин устад» («Мастер ковров»).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Абу-Бакар «Даргийрин рушар» («Даргинские девушки»).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Увайсов «Инсан» («Человек»), «Девлет» («Богатство»), «Раб» («Иголка»).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Бахшиев «ЦIай кьун» («Пламя…»).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 Планируемые результаты освоения программы по родной (лезгинской) литературе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Pr>
          <w:rFonts w:ascii="Times New Roman" w:hAnsi="Times New Roman"/>
          <w:sz w:val="28"/>
          <w:szCs w:val="28"/>
          <w:lang w:val="ru-RU"/>
        </w:rPr>
        <w:lastRenderedPageBreak/>
        <w:t>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важности художественной литературы и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Pr>
          <w:rFonts w:ascii="Times New Roman" w:hAnsi="Times New Roman"/>
          <w:sz w:val="28"/>
          <w:szCs w:val="28"/>
          <w:lang w:val="ru-RU"/>
        </w:rPr>
        <w:lastRenderedPageBreak/>
        <w:t>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анализировать и выявлять взаимосвязи природы, общества и экономики;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Pr>
          <w:rFonts w:ascii="Times New Roman" w:hAnsi="Times New Roman"/>
          <w:sz w:val="28"/>
          <w:szCs w:val="28"/>
          <w:lang w:val="ru-RU"/>
        </w:rPr>
        <w:lastRenderedPageBreak/>
        <w:t>позитивное в произошедшей ситуации, быть готовым действовать в отсутствии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 В результате изучения родной (лезгинской)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вопросы как исследовательский инструмент познания в литературном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её изменения;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называть и управлять собственными эмоциями и эмоциями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открытость себе и другим;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109.11.3. Предметные результаты изучения родной (лезгинской) литературы.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оценивать их эстетические качества;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109.11.4. Предметные результаты изучения родной (лезгинской) литературы.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109.11.5. Предметные результаты изучения родной (лезгинской) литературы.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характеризовать художественные и научно-популярные тексты;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109.11.6. Предметные результаты изучения родной (лезгинской) литературы. К концу обучения в 8 классе обучающийся научится: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интерпретацию изученных литературных произведений, понимать авторскую позицию;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образную природу родной (лезгинской) литературы как явление искусства, понимать родное слово в его эстетической функции, роль </w:t>
      </w:r>
      <w:r>
        <w:rPr>
          <w:rFonts w:ascii="Times New Roman" w:hAnsi="Times New Roman"/>
          <w:sz w:val="28"/>
          <w:szCs w:val="28"/>
          <w:lang w:val="ru-RU"/>
        </w:rPr>
        <w:lastRenderedPageBreak/>
        <w:t>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109.11.7. Предметные результаты изучения родной (лезгинской) литературы.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разные виды чтения и пересказа, читать выразительно, по ролям;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делить текст на части, озаглавливать их, составлять план текста, работать с разными видами текстов, находить характерные особенности научно-</w:t>
      </w:r>
      <w:r>
        <w:rPr>
          <w:rFonts w:ascii="Times New Roman" w:hAnsi="Times New Roman"/>
          <w:sz w:val="28"/>
          <w:szCs w:val="28"/>
          <w:lang w:val="ru-RU"/>
        </w:rPr>
        <w:lastRenderedPageBreak/>
        <w:t>познавательных, учебных и художественных текстов, писать отзыв на прочитанное произведение;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136. </w:t>
      </w:r>
      <w:r w:rsidR="00790C51">
        <w:rPr>
          <w:b w:val="0"/>
          <w:szCs w:val="28"/>
          <w:lang w:val="ru-RU"/>
        </w:rPr>
        <w:t>Основная</w:t>
      </w:r>
      <w:r>
        <w:rPr>
          <w:b w:val="0"/>
          <w:szCs w:val="28"/>
          <w:lang w:val="ru-RU"/>
        </w:rPr>
        <w:t xml:space="preserve"> рабочая программа по учебному предмету «Иностранный (английский)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 xml:space="preserve">,а </w:t>
      </w:r>
      <w:r w:rsidRPr="00C300A9">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 xml:space="preserve">федеральнойрабочей </w:t>
      </w:r>
      <w:r w:rsidRPr="00C300A9">
        <w:rPr>
          <w:rFonts w:ascii="Times New Roman" w:hAnsi="Times New Roman"/>
          <w:sz w:val="28"/>
          <w:szCs w:val="28"/>
          <w:lang w:val="ru-RU"/>
        </w:rPr>
        <w:t>программе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2.2.</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C300A9">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C300A9">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 xml:space="preserve">иностранного </w:t>
      </w:r>
      <w:r>
        <w:rPr>
          <w:rFonts w:ascii="Times New Roman" w:hAnsi="Times New Roman"/>
          <w:sz w:val="28"/>
          <w:szCs w:val="28"/>
          <w:lang w:val="ru-RU"/>
        </w:rPr>
        <w:lastRenderedPageBreak/>
        <w:t>(</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C300A9">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C300A9">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C300A9">
        <w:rPr>
          <w:rFonts w:ascii="Times New Roman" w:hAnsi="Times New Roman"/>
          <w:sz w:val="28"/>
          <w:szCs w:val="28"/>
          <w:lang w:val="ru-RU"/>
        </w:rPr>
        <w:t>, представленны</w:t>
      </w:r>
      <w:r>
        <w:rPr>
          <w:rFonts w:ascii="Times New Roman" w:hAnsi="Times New Roman"/>
          <w:sz w:val="28"/>
          <w:szCs w:val="28"/>
          <w:lang w:val="ru-RU"/>
        </w:rPr>
        <w:t>х</w:t>
      </w:r>
      <w:r w:rsidRPr="00C300A9">
        <w:rPr>
          <w:rFonts w:ascii="Times New Roman" w:hAnsi="Times New Roman"/>
          <w:sz w:val="28"/>
          <w:szCs w:val="28"/>
          <w:lang w:val="ru-RU"/>
        </w:rPr>
        <w:t xml:space="preserve"> в </w:t>
      </w:r>
      <w:r>
        <w:rPr>
          <w:rFonts w:ascii="Times New Roman" w:hAnsi="Times New Roman"/>
          <w:sz w:val="28"/>
          <w:szCs w:val="28"/>
          <w:lang w:val="ru-RU"/>
        </w:rPr>
        <w:t>федеральной</w:t>
      </w:r>
      <w:r w:rsidRPr="00C300A9">
        <w:rPr>
          <w:rFonts w:ascii="Times New Roman" w:hAnsi="Times New Roman"/>
          <w:sz w:val="28"/>
          <w:szCs w:val="28"/>
          <w:lang w:val="ru-RU"/>
        </w:rPr>
        <w:t xml:space="preserve"> рабоч</w:t>
      </w:r>
      <w:r>
        <w:rPr>
          <w:rFonts w:ascii="Times New Roman" w:hAnsi="Times New Roman"/>
          <w:sz w:val="28"/>
          <w:szCs w:val="28"/>
          <w:lang w:val="ru-RU"/>
        </w:rPr>
        <w:t>ей</w:t>
      </w:r>
      <w:r w:rsidRPr="00C300A9">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C300A9">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уровнямиобщего</w:t>
      </w:r>
      <w:r w:rsidRPr="00C300A9">
        <w:rPr>
          <w:rFonts w:ascii="Times New Roman" w:hAnsi="Times New Roman"/>
          <w:sz w:val="28"/>
          <w:szCs w:val="28"/>
          <w:lang w:val="ru-RU"/>
        </w:rPr>
        <w:t xml:space="preserve">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2.3.</w:t>
      </w:r>
      <w:r>
        <w:rPr>
          <w:rFonts w:ascii="Times New Roman" w:hAnsi="Times New Roman"/>
          <w:sz w:val="28"/>
          <w:szCs w:val="28"/>
          <w:lang w:val="ru-RU"/>
        </w:rPr>
        <w:t> </w:t>
      </w:r>
      <w:r w:rsidRPr="00C300A9">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C300A9">
        <w:rPr>
          <w:rFonts w:ascii="Times New Roman" w:hAnsi="Times New Roman"/>
          <w:sz w:val="28"/>
          <w:szCs w:val="28"/>
          <w:lang w:val="ru-RU"/>
        </w:rPr>
        <w:t>язык</w:t>
      </w:r>
      <w:r>
        <w:rPr>
          <w:rFonts w:ascii="Times New Roman" w:hAnsi="Times New Roman"/>
          <w:sz w:val="28"/>
          <w:szCs w:val="28"/>
          <w:lang w:val="ru-RU"/>
        </w:rPr>
        <w:t>а</w:t>
      </w:r>
      <w:r w:rsidRPr="00C300A9">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C300A9">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2.4.</w:t>
      </w:r>
      <w:r>
        <w:rPr>
          <w:rFonts w:ascii="Times New Roman" w:hAnsi="Times New Roman"/>
          <w:sz w:val="28"/>
          <w:szCs w:val="28"/>
          <w:lang w:val="ru-RU"/>
        </w:rPr>
        <w:t> </w:t>
      </w:r>
      <w:r w:rsidRPr="00C300A9">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C300A9">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5</w:t>
      </w:r>
      <w:r w:rsidRPr="00C300A9">
        <w:rPr>
          <w:rFonts w:ascii="Times New Roman" w:hAnsi="Times New Roman"/>
          <w:sz w:val="28"/>
          <w:szCs w:val="28"/>
          <w:lang w:val="ru-RU"/>
        </w:rPr>
        <w:t>.</w:t>
      </w:r>
      <w:r>
        <w:rPr>
          <w:rFonts w:ascii="Times New Roman" w:hAnsi="Times New Roman"/>
          <w:sz w:val="28"/>
          <w:szCs w:val="28"/>
          <w:lang w:val="ru-RU"/>
        </w:rPr>
        <w:t> В</w:t>
      </w:r>
      <w:r w:rsidRPr="00C300A9">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300A9">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Pr>
          <w:rFonts w:ascii="Times New Roman" w:hAnsi="Times New Roman"/>
          <w:sz w:val="28"/>
          <w:szCs w:val="28"/>
          <w:lang w:val="ru-RU"/>
        </w:rPr>
        <w:t>И</w:t>
      </w:r>
      <w:r w:rsidRPr="00C300A9">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300A9">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6</w:t>
      </w:r>
      <w:r w:rsidRPr="00C300A9">
        <w:rPr>
          <w:rFonts w:ascii="Times New Roman" w:hAnsi="Times New Roman"/>
          <w:sz w:val="28"/>
          <w:szCs w:val="28"/>
          <w:lang w:val="ru-RU"/>
        </w:rPr>
        <w:t>.</w:t>
      </w:r>
      <w:r>
        <w:rPr>
          <w:rFonts w:ascii="Times New Roman" w:hAnsi="Times New Roman"/>
          <w:sz w:val="28"/>
          <w:szCs w:val="28"/>
          <w:lang w:val="ru-RU"/>
        </w:rPr>
        <w:t> Ц</w:t>
      </w:r>
      <w:r w:rsidRPr="00C300A9">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C300A9">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300A9">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300A9">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300A9">
        <w:rPr>
          <w:rFonts w:ascii="Times New Roman" w:hAnsi="Times New Roman"/>
          <w:sz w:val="28"/>
          <w:szCs w:val="28"/>
          <w:lang w:val="ru-RU"/>
        </w:rPr>
        <w:t>уча</w:t>
      </w:r>
      <w:r>
        <w:rPr>
          <w:rFonts w:ascii="Times New Roman" w:hAnsi="Times New Roman"/>
          <w:sz w:val="28"/>
          <w:szCs w:val="28"/>
          <w:lang w:val="ru-RU"/>
        </w:rPr>
        <w:t>ю</w:t>
      </w:r>
      <w:r w:rsidRPr="00C300A9">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300A9">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свою страну, её культуру в условиях межкультурного общения;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7</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C300A9">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C300A9">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C300A9">
        <w:rPr>
          <w:rFonts w:ascii="Times New Roman" w:hAnsi="Times New Roman"/>
          <w:sz w:val="28"/>
          <w:szCs w:val="28"/>
          <w:lang w:val="ru-RU"/>
        </w:rPr>
        <w:t>, общекультурн</w:t>
      </w:r>
      <w:r>
        <w:rPr>
          <w:rFonts w:ascii="Times New Roman" w:hAnsi="Times New Roman"/>
          <w:sz w:val="28"/>
          <w:szCs w:val="28"/>
          <w:lang w:val="ru-RU"/>
        </w:rPr>
        <w:t>ая</w:t>
      </w:r>
      <w:r w:rsidRPr="00C300A9">
        <w:rPr>
          <w:rFonts w:ascii="Times New Roman" w:hAnsi="Times New Roman"/>
          <w:sz w:val="28"/>
          <w:szCs w:val="28"/>
          <w:lang w:val="ru-RU"/>
        </w:rPr>
        <w:t>, учебно-познавательн</w:t>
      </w:r>
      <w:r>
        <w:rPr>
          <w:rFonts w:ascii="Times New Roman" w:hAnsi="Times New Roman"/>
          <w:sz w:val="28"/>
          <w:szCs w:val="28"/>
          <w:lang w:val="ru-RU"/>
        </w:rPr>
        <w:t>ая</w:t>
      </w:r>
      <w:r w:rsidRPr="00C300A9">
        <w:rPr>
          <w:rFonts w:ascii="Times New Roman" w:hAnsi="Times New Roman"/>
          <w:sz w:val="28"/>
          <w:szCs w:val="28"/>
          <w:lang w:val="ru-RU"/>
        </w:rPr>
        <w:t>, информационн</w:t>
      </w:r>
      <w:r>
        <w:rPr>
          <w:rFonts w:ascii="Times New Roman" w:hAnsi="Times New Roman"/>
          <w:sz w:val="28"/>
          <w:szCs w:val="28"/>
          <w:lang w:val="ru-RU"/>
        </w:rPr>
        <w:t>ая</w:t>
      </w:r>
      <w:r w:rsidRPr="00C300A9">
        <w:rPr>
          <w:rFonts w:ascii="Times New Roman" w:hAnsi="Times New Roman"/>
          <w:sz w:val="28"/>
          <w:szCs w:val="28"/>
          <w:lang w:val="ru-RU"/>
        </w:rPr>
        <w:t>, социально-трудов</w:t>
      </w:r>
      <w:r>
        <w:rPr>
          <w:rFonts w:ascii="Times New Roman" w:hAnsi="Times New Roman"/>
          <w:sz w:val="28"/>
          <w:szCs w:val="28"/>
          <w:lang w:val="ru-RU"/>
        </w:rPr>
        <w:t>ая</w:t>
      </w:r>
      <w:r w:rsidRPr="00C300A9">
        <w:rPr>
          <w:rFonts w:ascii="Times New Roman" w:hAnsi="Times New Roman"/>
          <w:sz w:val="28"/>
          <w:szCs w:val="28"/>
          <w:lang w:val="ru-RU"/>
        </w:rPr>
        <w:t xml:space="preserve"> и компетенци</w:t>
      </w:r>
      <w:r>
        <w:rPr>
          <w:rFonts w:ascii="Times New Roman" w:hAnsi="Times New Roman"/>
          <w:sz w:val="28"/>
          <w:szCs w:val="28"/>
          <w:lang w:val="ru-RU"/>
        </w:rPr>
        <w:t>я</w:t>
      </w:r>
      <w:r w:rsidRPr="00C300A9">
        <w:rPr>
          <w:rFonts w:ascii="Times New Roman" w:hAnsi="Times New Roman"/>
          <w:sz w:val="28"/>
          <w:szCs w:val="28"/>
          <w:lang w:val="ru-RU"/>
        </w:rPr>
        <w:t xml:space="preserve"> личностного самосовершенствования.</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8</w:t>
      </w:r>
      <w:r w:rsidRPr="00C300A9">
        <w:rPr>
          <w:rFonts w:ascii="Times New Roman" w:hAnsi="Times New Roman"/>
          <w:sz w:val="28"/>
          <w:szCs w:val="28"/>
          <w:lang w:val="ru-RU"/>
        </w:rPr>
        <w:t>.</w:t>
      </w:r>
      <w:r>
        <w:rPr>
          <w:rFonts w:ascii="Times New Roman" w:hAnsi="Times New Roman"/>
          <w:sz w:val="28"/>
          <w:szCs w:val="28"/>
          <w:lang w:val="ru-RU"/>
        </w:rPr>
        <w:t> О</w:t>
      </w:r>
      <w:r w:rsidRPr="00C300A9">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 xml:space="preserve">ому(английскому) </w:t>
      </w:r>
      <w:r w:rsidRPr="00C300A9">
        <w:rPr>
          <w:rFonts w:ascii="Times New Roman" w:hAnsi="Times New Roman"/>
          <w:sz w:val="28"/>
          <w:szCs w:val="28"/>
          <w:lang w:val="ru-RU"/>
        </w:rPr>
        <w:t>язык</w:t>
      </w:r>
      <w:r>
        <w:rPr>
          <w:rFonts w:ascii="Times New Roman" w:hAnsi="Times New Roman"/>
          <w:sz w:val="28"/>
          <w:szCs w:val="28"/>
          <w:lang w:val="ru-RU"/>
        </w:rPr>
        <w:t xml:space="preserve">у </w:t>
      </w:r>
      <w:r w:rsidRPr="00C300A9">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 xml:space="preserve">,что </w:t>
      </w:r>
      <w:r w:rsidRPr="00C300A9">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C300A9">
        <w:rPr>
          <w:rFonts w:ascii="Times New Roman" w:hAnsi="Times New Roman"/>
          <w:sz w:val="28"/>
          <w:szCs w:val="28"/>
          <w:lang w:val="ru-RU"/>
        </w:rPr>
        <w:t>) и использования современных средств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9</w:t>
      </w:r>
      <w:r w:rsidRPr="00C300A9">
        <w:rPr>
          <w:rFonts w:ascii="Times New Roman" w:hAnsi="Times New Roman"/>
          <w:sz w:val="28"/>
          <w:szCs w:val="28"/>
          <w:lang w:val="ru-RU"/>
        </w:rPr>
        <w:t>.</w:t>
      </w:r>
      <w:r>
        <w:rPr>
          <w:rFonts w:ascii="Times New Roman" w:hAnsi="Times New Roman"/>
          <w:sz w:val="28"/>
          <w:szCs w:val="28"/>
          <w:lang w:val="ru-RU"/>
        </w:rPr>
        <w:t xml:space="preserve"> Общее число часов, рекомендованных для изучения иностранного (английского) языка, – 510 часов: в 5 классе – 102 час (3 часа в неделю), в 6 классе – </w:t>
      </w:r>
      <w:r>
        <w:rPr>
          <w:rFonts w:ascii="Times New Roman" w:hAnsi="Times New Roman"/>
          <w:sz w:val="28"/>
          <w:szCs w:val="28"/>
          <w:lang w:val="ru-RU"/>
        </w:rPr>
        <w:lastRenderedPageBreak/>
        <w:t>102 часа (3 часа в неделю), в 7 классе – 102 часа (3 часа в неделю), в 8 классе –102 часа (3 часа в неделю), в 9 классе – 102 часа (3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0</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C300A9">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C300A9">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C300A9">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C300A9">
        <w:rPr>
          <w:rFonts w:ascii="Times New Roman" w:hAnsi="Times New Roman"/>
          <w:sz w:val="28"/>
          <w:szCs w:val="28"/>
          <w:lang w:val="ru-RU"/>
        </w:rPr>
        <w:t xml:space="preserve"> и для дальнейшего самообразования.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Моя семья. Мои друзья. Семейные праздники: день рождения, Новый год.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(чтение,кино,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здоровое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Родной город (село).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136.3.1.1.1. Развитие коммуникативных умений диалогической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5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вопрос</w:t>
      </w:r>
      <w:r>
        <w:rPr>
          <w:rFonts w:ascii="Times New Roman" w:hAnsi="Times New Roman"/>
          <w:sz w:val="28"/>
          <w:szCs w:val="28"/>
          <w:lang w:val="ru-RU"/>
        </w:rPr>
        <w:t>ов</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5–6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136.3.1.2.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300A9">
        <w:rPr>
          <w:rFonts w:ascii="Times New Roman" w:hAnsi="Times New Roman"/>
          <w:sz w:val="28"/>
          <w:szCs w:val="28"/>
          <w:lang w:val="ru-RU"/>
        </w:rPr>
        <w:t xml:space="preserve"> иллюстраци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180–200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300A9">
        <w:rPr>
          <w:rFonts w:ascii="Times New Roman" w:hAnsi="Times New Roman"/>
          <w:sz w:val="28"/>
          <w:szCs w:val="28"/>
          <w:lang w:val="ru-RU"/>
        </w:rPr>
        <w:t>нём рождения);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r w:rsidRPr="00C300A9">
        <w:rPr>
          <w:rFonts w:ascii="Times New Roman" w:hAnsi="Times New Roman"/>
          <w:sz w:val="28"/>
          <w:szCs w:val="28"/>
          <w:lang w:val="ru-RU"/>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300A9">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teacher</w:t>
      </w:r>
      <w:r w:rsidRPr="00C300A9">
        <w:rPr>
          <w:rFonts w:ascii="Times New Roman" w:hAnsi="Times New Roman"/>
          <w:sz w:val="28"/>
          <w:szCs w:val="28"/>
          <w:lang w:val="ru-RU"/>
        </w:rPr>
        <w:t>/</w:t>
      </w:r>
      <w:r>
        <w:rPr>
          <w:rFonts w:ascii="Times New Roman" w:hAnsi="Times New Roman"/>
          <w:sz w:val="28"/>
          <w:szCs w:val="28"/>
        </w:rPr>
        <w:t>visitor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xml:space="preserve"> (</w:t>
      </w:r>
      <w:r>
        <w:rPr>
          <w:rFonts w:ascii="Times New Roman" w:hAnsi="Times New Roman"/>
          <w:sz w:val="28"/>
          <w:szCs w:val="28"/>
        </w:rPr>
        <w:t>scientist</w:t>
      </w:r>
      <w:r w:rsidRPr="00C300A9">
        <w:rPr>
          <w:rFonts w:ascii="Times New Roman" w:hAnsi="Times New Roman"/>
          <w:sz w:val="28"/>
          <w:szCs w:val="28"/>
          <w:lang w:val="ru-RU"/>
        </w:rPr>
        <w:t xml:space="preserve">, </w:t>
      </w:r>
      <w:r>
        <w:rPr>
          <w:rFonts w:ascii="Times New Roman" w:hAnsi="Times New Roman"/>
          <w:sz w:val="28"/>
          <w:szCs w:val="28"/>
        </w:rPr>
        <w:t>tourist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xml:space="preserve"> (</w:t>
      </w:r>
      <w:r>
        <w:rPr>
          <w:rFonts w:ascii="Times New Roman" w:hAnsi="Times New Roman"/>
          <w:sz w:val="28"/>
          <w:szCs w:val="28"/>
        </w:rPr>
        <w:t>discussion</w:t>
      </w:r>
      <w:r w:rsidRPr="00C300A9">
        <w:rPr>
          <w:rFonts w:ascii="Times New Roman" w:hAnsi="Times New Roman"/>
          <w:sz w:val="28"/>
          <w:szCs w:val="28"/>
          <w:lang w:val="ru-RU"/>
        </w:rPr>
        <w:t>/</w:t>
      </w:r>
      <w:r>
        <w:rPr>
          <w:rFonts w:ascii="Times New Roman" w:hAnsi="Times New Roman"/>
          <w:sz w:val="28"/>
          <w:szCs w:val="28"/>
        </w:rPr>
        <w:t>invitation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образование имён прилагательных при помощи суффиксов -</w:t>
      </w:r>
      <w:r>
        <w:rPr>
          <w:rFonts w:ascii="Times New Roman" w:hAnsi="Times New Roman"/>
          <w:sz w:val="28"/>
          <w:szCs w:val="28"/>
        </w:rPr>
        <w:t>ful</w:t>
      </w:r>
      <w:r w:rsidRPr="00C300A9">
        <w:rPr>
          <w:rFonts w:ascii="Times New Roman" w:hAnsi="Times New Roman"/>
          <w:sz w:val="28"/>
          <w:szCs w:val="28"/>
          <w:lang w:val="ru-RU"/>
        </w:rPr>
        <w:t xml:space="preserve"> (</w:t>
      </w:r>
      <w:r>
        <w:rPr>
          <w:rFonts w:ascii="Times New Roman" w:hAnsi="Times New Roman"/>
          <w:sz w:val="28"/>
          <w:szCs w:val="28"/>
        </w:rPr>
        <w:t>wonderful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w:t>
      </w:r>
      <w:r>
        <w:rPr>
          <w:rFonts w:ascii="Times New Roman" w:hAnsi="Times New Roman"/>
          <w:sz w:val="28"/>
          <w:szCs w:val="28"/>
        </w:rPr>
        <w:t>Russian</w:t>
      </w:r>
      <w:r w:rsidRPr="00C300A9">
        <w:rPr>
          <w:rFonts w:ascii="Times New Roman" w:hAnsi="Times New Roman"/>
          <w:sz w:val="28"/>
          <w:szCs w:val="28"/>
          <w:lang w:val="ru-RU"/>
        </w:rPr>
        <w:t>/</w:t>
      </w:r>
      <w:r>
        <w:rPr>
          <w:rFonts w:ascii="Times New Roman" w:hAnsi="Times New Roman"/>
          <w:sz w:val="28"/>
          <w:szCs w:val="28"/>
        </w:rPr>
        <w:t>American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300A9">
        <w:rPr>
          <w:rFonts w:ascii="Times New Roman" w:hAnsi="Times New Roman"/>
          <w:sz w:val="28"/>
          <w:szCs w:val="28"/>
          <w:lang w:val="ru-RU"/>
        </w:rPr>
        <w:t xml:space="preserve"> (</w:t>
      </w:r>
      <w:r>
        <w:rPr>
          <w:rFonts w:ascii="Times New Roman" w:hAnsi="Times New Roman"/>
          <w:sz w:val="28"/>
          <w:szCs w:val="28"/>
        </w:rPr>
        <w:t>recently</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sidRPr="00C300A9">
        <w:rPr>
          <w:rFonts w:ascii="Times New Roman" w:hAnsi="Times New Roman"/>
          <w:sz w:val="28"/>
          <w:szCs w:val="28"/>
          <w:lang w:val="ru-RU"/>
        </w:rPr>
        <w:t>(</w:t>
      </w:r>
      <w:r>
        <w:rPr>
          <w:rFonts w:ascii="Times New Roman" w:hAnsi="Times New Roman"/>
          <w:sz w:val="28"/>
          <w:szCs w:val="28"/>
        </w:rPr>
        <w:t>unhappy</w:t>
      </w:r>
      <w:r w:rsidRPr="00C300A9">
        <w:rPr>
          <w:rFonts w:ascii="Times New Roman" w:hAnsi="Times New Roman"/>
          <w:sz w:val="28"/>
          <w:szCs w:val="28"/>
          <w:lang w:val="ru-RU"/>
        </w:rPr>
        <w:t xml:space="preserve">, </w:t>
      </w:r>
      <w:r>
        <w:rPr>
          <w:rFonts w:ascii="Times New Roman" w:hAnsi="Times New Roman"/>
          <w:sz w:val="28"/>
          <w:szCs w:val="28"/>
        </w:rPr>
        <w:t>unreality</w:t>
      </w:r>
      <w:r w:rsidRPr="00C300A9">
        <w:rPr>
          <w:rFonts w:ascii="Times New Roman" w:hAnsi="Times New Roman"/>
          <w:sz w:val="28"/>
          <w:szCs w:val="28"/>
          <w:lang w:val="ru-RU"/>
        </w:rPr>
        <w:t xml:space="preserve">, </w:t>
      </w:r>
      <w:r>
        <w:rPr>
          <w:rFonts w:ascii="Times New Roman" w:hAnsi="Times New Roman"/>
          <w:sz w:val="28"/>
          <w:szCs w:val="28"/>
        </w:rPr>
        <w:t>unusually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C300A9">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FutureSimpleTense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300A9">
        <w:rPr>
          <w:rFonts w:ascii="Times New Roman" w:hAnsi="Times New Roman"/>
          <w:sz w:val="28"/>
          <w:szCs w:val="28"/>
          <w:lang w:val="ru-RU"/>
        </w:rPr>
        <w:t>стран</w:t>
      </w:r>
      <w:r>
        <w:rPr>
          <w:rFonts w:ascii="Times New Roman" w:hAnsi="Times New Roman"/>
          <w:sz w:val="28"/>
          <w:szCs w:val="28"/>
          <w:lang w:val="ru-RU"/>
        </w:rPr>
        <w:t>)</w:t>
      </w:r>
      <w:r w:rsidRPr="00C300A9">
        <w:rPr>
          <w:rFonts w:ascii="Times New Roman" w:hAnsi="Times New Roman"/>
          <w:sz w:val="28"/>
          <w:szCs w:val="28"/>
          <w:lang w:val="ru-RU"/>
        </w:rPr>
        <w:t xml:space="preserve"> изучаемого языка: знакомство с традициями проведения основных национальных </w:t>
      </w:r>
      <w:r w:rsidRPr="00C300A9">
        <w:rPr>
          <w:rFonts w:ascii="Times New Roman" w:hAnsi="Times New Roman"/>
          <w:sz w:val="28"/>
          <w:szCs w:val="28"/>
          <w:lang w:val="ru-RU"/>
        </w:rPr>
        <w:lastRenderedPageBreak/>
        <w:t xml:space="preserve">праздников (Рождества, Нового года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300A9">
        <w:rPr>
          <w:rFonts w:ascii="Times New Roman" w:hAnsi="Times New Roman"/>
          <w:sz w:val="28"/>
          <w:szCs w:val="28"/>
          <w:lang w:val="ru-RU"/>
        </w:rPr>
        <w:t>, выдающи</w:t>
      </w:r>
      <w:r>
        <w:rPr>
          <w:rFonts w:ascii="Times New Roman" w:hAnsi="Times New Roman"/>
          <w:sz w:val="28"/>
          <w:szCs w:val="28"/>
          <w:lang w:val="ru-RU"/>
        </w:rPr>
        <w:t>ми</w:t>
      </w:r>
      <w:r w:rsidRPr="00C300A9">
        <w:rPr>
          <w:rFonts w:ascii="Times New Roman" w:hAnsi="Times New Roman"/>
          <w:sz w:val="28"/>
          <w:szCs w:val="28"/>
          <w:lang w:val="ru-RU"/>
        </w:rPr>
        <w:t>ся люд</w:t>
      </w:r>
      <w:r>
        <w:rPr>
          <w:rFonts w:ascii="Times New Roman" w:hAnsi="Times New Roman"/>
          <w:sz w:val="28"/>
          <w:szCs w:val="28"/>
          <w:lang w:val="ru-RU"/>
        </w:rPr>
        <w:t>ьми и другое</w:t>
      </w:r>
      <w:r w:rsidRPr="00C300A9">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(чтение,кино, театр,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300A9">
        <w:rPr>
          <w:rFonts w:ascii="Times New Roman" w:hAnsi="Times New Roman"/>
          <w:sz w:val="28"/>
          <w:szCs w:val="28"/>
          <w:lang w:val="ru-RU"/>
        </w:rPr>
        <w:t>.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 учёные.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 xml:space="preserve">й </w:t>
      </w:r>
      <w:r w:rsidRPr="00C300A9">
        <w:rPr>
          <w:rFonts w:ascii="Times New Roman" w:hAnsi="Times New Roman"/>
          <w:sz w:val="28"/>
          <w:szCs w:val="28"/>
          <w:lang w:val="ru-RU"/>
        </w:rPr>
        <w:t>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Объём диалога – до 5 реплик со стороны каждого собеседника.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7–8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w:t>
      </w:r>
      <w:r w:rsidRPr="00C300A9">
        <w:rPr>
          <w:rFonts w:ascii="Times New Roman" w:hAnsi="Times New Roman"/>
          <w:sz w:val="28"/>
          <w:szCs w:val="28"/>
          <w:lang w:val="ru-RU"/>
        </w:rPr>
        <w:lastRenderedPageBreak/>
        <w:t>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250–300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иллюстраци</w:t>
      </w:r>
      <w:r>
        <w:rPr>
          <w:rFonts w:ascii="Times New Roman" w:hAnsi="Times New Roman"/>
          <w:sz w:val="28"/>
          <w:szCs w:val="28"/>
          <w:lang w:val="ru-RU"/>
        </w:rPr>
        <w:t>й</w:t>
      </w:r>
      <w:r w:rsidRPr="00C300A9">
        <w:rPr>
          <w:rFonts w:ascii="Times New Roman" w:hAnsi="Times New Roman"/>
          <w:sz w:val="28"/>
          <w:szCs w:val="28"/>
          <w:lang w:val="ru-RU"/>
        </w:rPr>
        <w:t>. Объём письменного высказывания – до 70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95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136.4.2.3.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reading</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Синонимы. Антонимы.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PastContinuousTense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PastContinuousTense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Слова, выражающие количество (little/a little, few/a few).</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и другие</w:t>
      </w:r>
      <w:r w:rsidRPr="00C300A9">
        <w:rPr>
          <w:rFonts w:ascii="Times New Roman" w:hAnsi="Times New Roman"/>
          <w:sz w:val="28"/>
          <w:szCs w:val="28"/>
          <w:lang w:val="ru-RU"/>
        </w:rPr>
        <w:t xml:space="preserve">) </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(100–1000).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300A9">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кратко рассказывать о выдающихся людях родной страны и страны (стран) изучаемого языка (учёных, писателях, поэтах).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4.4.</w:t>
      </w:r>
      <w:r>
        <w:rPr>
          <w:rFonts w:ascii="Times New Roman" w:hAnsi="Times New Roman"/>
          <w:sz w:val="28"/>
          <w:szCs w:val="28"/>
        </w:rPr>
        <w:t>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 Обязанности по дому.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300A9">
        <w:rPr>
          <w:rFonts w:ascii="Times New Roman" w:hAnsi="Times New Roman"/>
          <w:sz w:val="28"/>
          <w:szCs w:val="28"/>
          <w:lang w:val="ru-RU"/>
        </w:rPr>
        <w:t>.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Каникулы в различное время года. Виды отдыха.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журналы,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C300A9">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C300A9">
        <w:rPr>
          <w:rFonts w:ascii="Times New Roman" w:hAnsi="Times New Roman"/>
          <w:sz w:val="28"/>
          <w:szCs w:val="28"/>
          <w:lang w:val="ru-RU"/>
        </w:rPr>
        <w:lastRenderedPageBreak/>
        <w:t>фотографий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6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е слов, план</w:t>
      </w:r>
      <w:r>
        <w:rPr>
          <w:rFonts w:ascii="Times New Roman" w:hAnsi="Times New Roman"/>
          <w:sz w:val="28"/>
          <w:szCs w:val="28"/>
          <w:lang w:val="ru-RU"/>
        </w:rPr>
        <w:t>ов</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8–9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до 350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Объём письменного высказывания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300A9">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sidRPr="00C300A9">
        <w:rPr>
          <w:rFonts w:ascii="Times New Roman" w:hAnsi="Times New Roman"/>
          <w:sz w:val="28"/>
          <w:szCs w:val="28"/>
          <w:lang w:val="ru-RU"/>
        </w:rPr>
        <w:t>(</w:t>
      </w:r>
      <w:r>
        <w:rPr>
          <w:rFonts w:ascii="Times New Roman" w:hAnsi="Times New Roman"/>
          <w:sz w:val="28"/>
          <w:szCs w:val="28"/>
        </w:rPr>
        <w:t>unreality</w:t>
      </w:r>
      <w:r w:rsidRPr="00C300A9">
        <w:rPr>
          <w:rFonts w:ascii="Times New Roman" w:hAnsi="Times New Roman"/>
          <w:sz w:val="28"/>
          <w:szCs w:val="28"/>
          <w:lang w:val="ru-RU"/>
        </w:rPr>
        <w:t>) и при помощи суффиксов: -</w:t>
      </w:r>
      <w:r>
        <w:rPr>
          <w:rFonts w:ascii="Times New Roman" w:hAnsi="Times New Roman"/>
          <w:sz w:val="28"/>
          <w:szCs w:val="28"/>
        </w:rPr>
        <w:t>ment</w:t>
      </w:r>
      <w:r w:rsidRPr="00C300A9">
        <w:rPr>
          <w:rFonts w:ascii="Times New Roman" w:hAnsi="Times New Roman"/>
          <w:sz w:val="28"/>
          <w:szCs w:val="28"/>
          <w:lang w:val="ru-RU"/>
        </w:rPr>
        <w:t xml:space="preserve"> (</w:t>
      </w:r>
      <w:r>
        <w:rPr>
          <w:rFonts w:ascii="Times New Roman" w:hAnsi="Times New Roman"/>
          <w:sz w:val="28"/>
          <w:szCs w:val="28"/>
        </w:rPr>
        <w:t>development</w:t>
      </w:r>
      <w:r w:rsidRPr="00C300A9">
        <w:rPr>
          <w:rFonts w:ascii="Times New Roman" w:hAnsi="Times New Roman"/>
          <w:sz w:val="28"/>
          <w:szCs w:val="28"/>
          <w:lang w:val="ru-RU"/>
        </w:rPr>
        <w:t>),-</w:t>
      </w:r>
      <w:r>
        <w:rPr>
          <w:rFonts w:ascii="Times New Roman" w:hAnsi="Times New Roman"/>
          <w:sz w:val="28"/>
          <w:szCs w:val="28"/>
        </w:rPr>
        <w:t>ness</w:t>
      </w:r>
      <w:r w:rsidRPr="00C300A9">
        <w:rPr>
          <w:rFonts w:ascii="Times New Roman" w:hAnsi="Times New Roman"/>
          <w:sz w:val="28"/>
          <w:szCs w:val="28"/>
          <w:lang w:val="ru-RU"/>
        </w:rPr>
        <w:t xml:space="preserve"> (</w:t>
      </w:r>
      <w:r>
        <w:rPr>
          <w:rFonts w:ascii="Times New Roman" w:hAnsi="Times New Roman"/>
          <w:sz w:val="28"/>
          <w:szCs w:val="28"/>
        </w:rPr>
        <w:t>darkness</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образованиеимёнприлагательныхинаречийприпомощипрефиксов</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sidRPr="00C300A9">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sidRPr="00C300A9">
        <w:rPr>
          <w:rFonts w:ascii="Times New Roman" w:hAnsi="Times New Roman"/>
          <w:sz w:val="28"/>
          <w:szCs w:val="28"/>
          <w:lang w:val="ru-RU"/>
        </w:rPr>
        <w:t xml:space="preserve"> и </w:t>
      </w:r>
      <w:r>
        <w:rPr>
          <w:rFonts w:ascii="Times New Roman" w:hAnsi="Times New Roman"/>
          <w:sz w:val="28"/>
          <w:szCs w:val="28"/>
        </w:rPr>
        <w:t>PresentContinuousTense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usedto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PastSimplePassive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Условия проживания в городской (сельской) местности.Транспорт.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C300A9">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300A9">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и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изложение результатов выполненной проектной работы.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9–10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300A9">
        <w:rPr>
          <w:rFonts w:ascii="Times New Roman" w:hAnsi="Times New Roman"/>
          <w:sz w:val="28"/>
          <w:szCs w:val="28"/>
          <w:lang w:val="ru-RU"/>
        </w:rPr>
        <w:t>,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C300A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350–500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Объём письменного высказывания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firstofall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ontheonehand</w:t>
      </w:r>
      <w:r w:rsidRPr="00C300A9">
        <w:rPr>
          <w:rFonts w:ascii="Times New Roman" w:hAnsi="Times New Roman"/>
          <w:sz w:val="28"/>
          <w:szCs w:val="28"/>
          <w:lang w:val="ru-RU"/>
        </w:rPr>
        <w:t xml:space="preserve">, </w:t>
      </w:r>
      <w:r>
        <w:rPr>
          <w:rFonts w:ascii="Times New Roman" w:hAnsi="Times New Roman"/>
          <w:sz w:val="28"/>
          <w:szCs w:val="28"/>
        </w:rPr>
        <w:t>ontheotherhand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w:t>
      </w:r>
      <w:r>
        <w:rPr>
          <w:rFonts w:ascii="Times New Roman" w:hAnsi="Times New Roman"/>
          <w:sz w:val="28"/>
          <w:szCs w:val="28"/>
        </w:rPr>
        <w:t>performance</w:t>
      </w:r>
      <w:r w:rsidRPr="00C300A9">
        <w:rPr>
          <w:rFonts w:ascii="Times New Roman" w:hAnsi="Times New Roman"/>
          <w:sz w:val="28"/>
          <w:szCs w:val="28"/>
          <w:lang w:val="ru-RU"/>
        </w:rPr>
        <w:t>/</w:t>
      </w:r>
      <w:r>
        <w:rPr>
          <w:rFonts w:ascii="Times New Roman" w:hAnsi="Times New Roman"/>
          <w:sz w:val="28"/>
          <w:szCs w:val="28"/>
        </w:rPr>
        <w:t>residence</w:t>
      </w:r>
      <w:r w:rsidRPr="00C300A9">
        <w:rPr>
          <w:rFonts w:ascii="Times New Roman" w:hAnsi="Times New Roman"/>
          <w:sz w:val="28"/>
          <w:szCs w:val="28"/>
          <w:lang w:val="ru-RU"/>
        </w:rPr>
        <w:t>), -</w:t>
      </w:r>
      <w:r>
        <w:rPr>
          <w:rFonts w:ascii="Times New Roman" w:hAnsi="Times New Roman"/>
          <w:sz w:val="28"/>
          <w:szCs w:val="28"/>
        </w:rPr>
        <w:t>ity</w:t>
      </w:r>
      <w:r w:rsidRPr="00C300A9">
        <w:rPr>
          <w:rFonts w:ascii="Times New Roman" w:hAnsi="Times New Roman"/>
          <w:sz w:val="28"/>
          <w:szCs w:val="28"/>
          <w:lang w:val="ru-RU"/>
        </w:rPr>
        <w:t xml:space="preserve"> (</w:t>
      </w:r>
      <w:r>
        <w:rPr>
          <w:rFonts w:ascii="Times New Roman" w:hAnsi="Times New Roman"/>
          <w:sz w:val="28"/>
          <w:szCs w:val="28"/>
        </w:rPr>
        <w:t>activity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 xml:space="preserve"> (</w:t>
      </w:r>
      <w:r>
        <w:rPr>
          <w:rFonts w:ascii="Times New Roman" w:hAnsi="Times New Roman"/>
          <w:sz w:val="28"/>
          <w:szCs w:val="28"/>
        </w:rPr>
        <w:t>friendship</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international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300A9">
        <w:rPr>
          <w:rFonts w:ascii="Times New Roman" w:hAnsi="Times New Roman"/>
          <w:sz w:val="28"/>
          <w:szCs w:val="28"/>
          <w:lang w:val="ru-RU"/>
        </w:rPr>
        <w:t xml:space="preserve"> и -</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interested</w:t>
      </w:r>
      <w:r w:rsidRPr="00C300A9">
        <w:rPr>
          <w:rFonts w:ascii="Times New Roman" w:hAnsi="Times New Roman"/>
          <w:sz w:val="28"/>
          <w:szCs w:val="28"/>
          <w:lang w:val="ru-RU"/>
        </w:rPr>
        <w:t>/</w:t>
      </w:r>
      <w:r>
        <w:rPr>
          <w:rFonts w:ascii="Times New Roman" w:hAnsi="Times New Roman"/>
          <w:sz w:val="28"/>
          <w:szCs w:val="28"/>
        </w:rPr>
        <w:t>interesting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towalk</w:t>
      </w:r>
      <w:r w:rsidRPr="00C300A9">
        <w:rPr>
          <w:rFonts w:ascii="Times New Roman" w:hAnsi="Times New Roman"/>
          <w:sz w:val="28"/>
          <w:szCs w:val="28"/>
          <w:lang w:val="ru-RU"/>
        </w:rPr>
        <w:t xml:space="preserve"> – </w:t>
      </w:r>
      <w:r>
        <w:rPr>
          <w:rFonts w:ascii="Times New Roman" w:hAnsi="Times New Roman"/>
          <w:sz w:val="28"/>
          <w:szCs w:val="28"/>
        </w:rPr>
        <w:t>awalk</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apresent</w:t>
      </w:r>
      <w:r w:rsidRPr="00C300A9">
        <w:rPr>
          <w:rFonts w:ascii="Times New Roman" w:hAnsi="Times New Roman"/>
          <w:sz w:val="28"/>
          <w:szCs w:val="28"/>
          <w:lang w:val="ru-RU"/>
        </w:rPr>
        <w:t xml:space="preserve"> – </w:t>
      </w:r>
      <w:r>
        <w:rPr>
          <w:rFonts w:ascii="Times New Roman" w:hAnsi="Times New Roman"/>
          <w:sz w:val="28"/>
          <w:szCs w:val="28"/>
        </w:rPr>
        <w:t>topresent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sidRPr="00C300A9">
        <w:rPr>
          <w:rFonts w:ascii="Times New Roman" w:hAnsi="Times New Roman"/>
          <w:sz w:val="28"/>
          <w:szCs w:val="28"/>
          <w:lang w:val="ru-RU"/>
        </w:rPr>
        <w:t>. Согласование времен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w:t>
      </w:r>
      <w:r w:rsidRPr="00C300A9">
        <w:rPr>
          <w:rFonts w:ascii="Times New Roman" w:hAnsi="Times New Roman"/>
          <w:sz w:val="28"/>
          <w:szCs w:val="28"/>
          <w:lang w:val="ru-RU"/>
        </w:rPr>
        <w:lastRenderedPageBreak/>
        <w:t>письменной речи наиболее употребительной тематической фоновой лексики в рамках тематического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Соблюдение нормы вежливости в межкультурном общении.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6.4.</w:t>
      </w:r>
      <w:r>
        <w:rPr>
          <w:rFonts w:ascii="Times New Roman" w:hAnsi="Times New Roman"/>
          <w:sz w:val="28"/>
          <w:szCs w:val="28"/>
        </w:rPr>
        <w:t> </w:t>
      </w:r>
      <w:r w:rsidRPr="00C300A9">
        <w:rPr>
          <w:rFonts w:ascii="Times New Roman" w:hAnsi="Times New Roman"/>
          <w:sz w:val="28"/>
          <w:szCs w:val="28"/>
          <w:lang w:val="ru-RU"/>
        </w:rPr>
        <w:t>Компенсаторные умения.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Конфликты и их разрешение.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 Молодёжная мода.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C300A9">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300A9">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300A9">
        <w:rPr>
          <w:rFonts w:ascii="Times New Roman" w:hAnsi="Times New Roman"/>
          <w:sz w:val="28"/>
          <w:szCs w:val="28"/>
          <w:lang w:val="ru-RU"/>
        </w:rPr>
        <w:t>обмена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C300A9">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рассуждение;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lastRenderedPageBreak/>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xml:space="preserve">, таблицили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10–12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C300A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500–600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а(о</w:t>
      </w:r>
      <w:r w:rsidRPr="00C300A9">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преобразование таблицы, схемы в текстовый вариант представления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письменное представление результатов выполненной проектной работы (объём – 100–120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модального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300A9">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firstofall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ontheonehand</w:t>
      </w:r>
      <w:r w:rsidRPr="00C300A9">
        <w:rPr>
          <w:rFonts w:ascii="Times New Roman" w:hAnsi="Times New Roman"/>
          <w:sz w:val="28"/>
          <w:szCs w:val="28"/>
          <w:lang w:val="ru-RU"/>
        </w:rPr>
        <w:t xml:space="preserve">, </w:t>
      </w:r>
      <w:r>
        <w:rPr>
          <w:rFonts w:ascii="Times New Roman" w:hAnsi="Times New Roman"/>
          <w:sz w:val="28"/>
          <w:szCs w:val="28"/>
        </w:rPr>
        <w:t>ontheotherhand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имён существительных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tocool</w:t>
      </w:r>
      <w:r w:rsidRPr="00C300A9">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drather</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Iwish</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FutureSimpleTense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PastPerfectTense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PastContinuousTense</w:t>
      </w:r>
      <w:r w:rsidRPr="00C300A9">
        <w:rPr>
          <w:rFonts w:ascii="Times New Roman" w:hAnsi="Times New Roman"/>
          <w:sz w:val="28"/>
          <w:szCs w:val="28"/>
          <w:lang w:val="ru-RU"/>
        </w:rPr>
        <w:t xml:space="preserve">, </w:t>
      </w:r>
      <w:r>
        <w:rPr>
          <w:rFonts w:ascii="Times New Roman" w:hAnsi="Times New Roman"/>
          <w:sz w:val="28"/>
          <w:szCs w:val="28"/>
        </w:rPr>
        <w:t>Future</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the</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PastSimplePassive</w:t>
      </w:r>
      <w:r w:rsidRPr="00C300A9">
        <w:rPr>
          <w:rFonts w:ascii="Times New Roman" w:hAnsi="Times New Roman"/>
          <w:sz w:val="28"/>
          <w:szCs w:val="28"/>
          <w:lang w:val="ru-RU"/>
        </w:rPr>
        <w:t xml:space="preserve">, </w:t>
      </w:r>
      <w:r>
        <w:rPr>
          <w:rFonts w:ascii="Times New Roman" w:hAnsi="Times New Roman"/>
          <w:sz w:val="28"/>
          <w:szCs w:val="28"/>
        </w:rPr>
        <w:t>PresentPerfectPassive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Порядок следования имён прилагательных (</w:t>
      </w:r>
      <w:r>
        <w:rPr>
          <w:rFonts w:ascii="Times New Roman" w:hAnsi="Times New Roman"/>
          <w:sz w:val="28"/>
          <w:szCs w:val="28"/>
        </w:rPr>
        <w:t>nicelongblondhair</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300A9">
        <w:rPr>
          <w:rFonts w:ascii="Times New Roman" w:hAnsi="Times New Roman"/>
          <w:sz w:val="28"/>
          <w:szCs w:val="28"/>
          <w:lang w:val="ru-RU"/>
        </w:rPr>
        <w:t xml:space="preserve">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элементарного представление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Соблюдение норм вежливости в межкультурном общении.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300A9">
        <w:rPr>
          <w:rFonts w:ascii="Times New Roman" w:hAnsi="Times New Roman"/>
          <w:sz w:val="28"/>
          <w:szCs w:val="28"/>
          <w:lang w:val="ru-RU"/>
        </w:rPr>
        <w:t>);</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C300A9">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136.8.2. </w:t>
      </w:r>
      <w:r w:rsidRPr="00C300A9">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C300A9">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300A9">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300A9">
        <w:rPr>
          <w:rFonts w:ascii="Times New Roman" w:hAnsi="Times New Roman"/>
          <w:sz w:val="28"/>
          <w:szCs w:val="28"/>
          <w:lang w:val="ru-RU"/>
        </w:rPr>
        <w:t>:</w:t>
      </w:r>
    </w:p>
    <w:p w:rsidR="006322F8" w:rsidRDefault="00405F2D" w:rsidP="005137C7">
      <w:pPr>
        <w:widowControl/>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участие в жизни семьи, организации, местного сообщества, родного края, страны;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неприятие любых форм экстремизма, дискриминации;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роли различных социальных институтов в жизни человека;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 способах противодействия коррупции;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моральные ценности и нормы в ситуациях нравственного выбора;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стремление к самовыражению в разных видах искусства;</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t>физическо</w:t>
      </w:r>
      <w:r>
        <w:rPr>
          <w:rFonts w:ascii="Times New Roman" w:hAnsi="Times New Roman"/>
          <w:sz w:val="28"/>
          <w:szCs w:val="28"/>
          <w:lang w:val="ru-RU"/>
        </w:rPr>
        <w:t>го</w:t>
      </w:r>
      <w:r w:rsidRPr="00C300A9">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300A9">
        <w:rPr>
          <w:rFonts w:ascii="Times New Roman" w:hAnsi="Times New Roman"/>
          <w:sz w:val="28"/>
          <w:szCs w:val="28"/>
          <w:lang w:val="ru-RU"/>
        </w:rPr>
        <w:t xml:space="preserve"> культуры здоровья и эмоционального благополучия: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ценности жизни;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300A9">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адаптироваться в профессиональной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труду и результатам трудовой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языковой и читательской культурой как средством познания мира;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t>адаптаци</w:t>
      </w:r>
      <w:r>
        <w:rPr>
          <w:rFonts w:ascii="Times New Roman" w:hAnsi="Times New Roman"/>
          <w:sz w:val="28"/>
          <w:szCs w:val="28"/>
          <w:lang w:val="ru-RU"/>
        </w:rPr>
        <w:t>и</w:t>
      </w:r>
      <w:r w:rsidRPr="00C300A9">
        <w:rPr>
          <w:rFonts w:ascii="Times New Roman" w:hAnsi="Times New Roman"/>
          <w:sz w:val="28"/>
          <w:szCs w:val="28"/>
          <w:lang w:val="ru-RU"/>
        </w:rPr>
        <w:t xml:space="preserve"> обучающегося к изменяющимся условиям социальной и природной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C300A9">
        <w:rPr>
          <w:rFonts w:ascii="Times New Roman" w:hAnsi="Times New Roman"/>
          <w:sz w:val="28"/>
          <w:szCs w:val="28"/>
          <w:lang w:val="ru-RU"/>
        </w:rPr>
        <w:lastRenderedPageBreak/>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анализировать и выявлять взаимосвязи природы, общества и экономики;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стрессовую ситуацию как вызов, требующий контрмер;</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ситуацию стресса, корректировать принимаемые решения и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характеризовать существенные признаки объектов (явлений);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предлагать критерии для выявления закономерностей и противоречий;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причинно-следственные связи при изучении явлений и процессов;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вопросы как исследовательский инструмент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эффективно запоминать и систематизировать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136.8.3.4. У обучающегося будут сформированы умения общения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себя (свою точку зрения) в устных и письменных текстах;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300A9">
        <w:rPr>
          <w:rFonts w:ascii="Times New Roman" w:hAnsi="Times New Roman"/>
          <w:sz w:val="28"/>
          <w:szCs w:val="28"/>
          <w:lang w:val="ru-RU"/>
        </w:rPr>
        <w:t>, проявлять готовность руководить, выполнять поручения, подчиняться;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136.8.3.7. У обучающегося будут сформированы умения самоконтроля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давать оценку ситуации и предлагать план её изменения;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136.8.3.8. У обучающегося будут сформированы умения эмоционального интеллекта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различать, называть и управлять собственными эмоциями и эмоциями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анализировать причины эмоций;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ставить себя на место другого человека, понимать мотивы и намерения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регулировать способ выражения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открытость себе и другим;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осознавать невозможность контролировать всё вокруг.</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C300A9">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C300A9">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136.8.4.1. Предметные результаты освоения программы по иностранному (английскому) языку к концу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300A9">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FutureSimpleTense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136.8.4.2. Предметные результаты освоения программы по иностранному (английскому) языку к концу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C300A9">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картин</w:t>
      </w:r>
      <w:r>
        <w:rPr>
          <w:rFonts w:ascii="Times New Roman" w:hAnsi="Times New Roman"/>
          <w:sz w:val="28"/>
          <w:szCs w:val="28"/>
          <w:lang w:val="ru-RU"/>
        </w:rPr>
        <w:t>ок</w:t>
      </w:r>
      <w:r w:rsidRPr="00C300A9">
        <w:rPr>
          <w:rFonts w:ascii="Times New Roman" w:hAnsi="Times New Roman"/>
          <w:sz w:val="28"/>
          <w:szCs w:val="28"/>
          <w:lang w:val="ru-RU"/>
        </w:rPr>
        <w:t xml:space="preserve"> (объём высказывания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владеть </w:t>
      </w:r>
      <w:r w:rsidRPr="00C300A9">
        <w:rPr>
          <w:rFonts w:ascii="Times New Roman" w:hAnsi="Times New Roman"/>
          <w:sz w:val="28"/>
          <w:szCs w:val="28"/>
          <w:lang w:val="ru-RU"/>
        </w:rPr>
        <w:t>орфографическими навыками: правильно писатьизученные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300A9">
        <w:rPr>
          <w:rFonts w:ascii="Times New Roman" w:hAnsi="Times New Roman"/>
          <w:sz w:val="28"/>
          <w:szCs w:val="28"/>
          <w:lang w:val="ru-RU"/>
        </w:rPr>
        <w:t>, -</w:t>
      </w:r>
      <w:r>
        <w:rPr>
          <w:rFonts w:ascii="Times New Roman" w:hAnsi="Times New Roman"/>
          <w:sz w:val="28"/>
          <w:szCs w:val="28"/>
        </w:rPr>
        <w:t>less</w:t>
      </w:r>
      <w:r w:rsidRPr="00C300A9">
        <w:rPr>
          <w:rFonts w:ascii="Times New Roman" w:hAnsi="Times New Roman"/>
          <w:sz w:val="28"/>
          <w:szCs w:val="28"/>
          <w:lang w:val="ru-RU"/>
        </w:rPr>
        <w:t>, -</w:t>
      </w:r>
      <w:r>
        <w:rPr>
          <w:rFonts w:ascii="Times New Roman" w:hAnsi="Times New Roman"/>
          <w:sz w:val="28"/>
          <w:szCs w:val="28"/>
        </w:rPr>
        <w:t>ive</w:t>
      </w:r>
      <w:r w:rsidRPr="00C300A9">
        <w:rPr>
          <w:rFonts w:ascii="Times New Roman" w:hAnsi="Times New Roman"/>
          <w:sz w:val="28"/>
          <w:szCs w:val="28"/>
          <w:lang w:val="ru-RU"/>
        </w:rPr>
        <w:t>, -</w:t>
      </w:r>
      <w:r>
        <w:rPr>
          <w:rFonts w:ascii="Times New Roman" w:hAnsi="Times New Roman"/>
          <w:sz w:val="28"/>
          <w:szCs w:val="28"/>
        </w:rPr>
        <w:t>al</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PastContinuousTense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PastContinuousTense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модальные глаголы и их эквиваленты (can/be able to, must/ 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xml:space="preserve">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300A9">
        <w:rPr>
          <w:rFonts w:ascii="Times New Roman" w:hAnsi="Times New Roman"/>
          <w:sz w:val="28"/>
          <w:szCs w:val="28"/>
          <w:lang w:val="ru-RU"/>
        </w:rPr>
        <w:t>1000);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300A9">
        <w:rPr>
          <w:rFonts w:ascii="Times New Roman" w:hAnsi="Times New Roman"/>
          <w:sz w:val="28"/>
          <w:szCs w:val="28"/>
          <w:lang w:val="ru-RU"/>
        </w:rPr>
        <w:t xml:space="preserve"> форме (объём текста (текстов) для чтения –до 350 </w:t>
      </w:r>
      <w:r w:rsidRPr="00C300A9">
        <w:rPr>
          <w:rFonts w:ascii="Times New Roman" w:hAnsi="Times New Roman"/>
          <w:sz w:val="28"/>
          <w:szCs w:val="28"/>
          <w:lang w:val="ru-RU"/>
        </w:rPr>
        <w:lastRenderedPageBreak/>
        <w:t>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300A9">
        <w:rPr>
          <w:rFonts w:ascii="Times New Roman" w:hAnsi="Times New Roman"/>
          <w:sz w:val="28"/>
          <w:szCs w:val="28"/>
          <w:lang w:val="ru-RU"/>
        </w:rPr>
        <w:t>(объём высказывания – до 90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300A9">
        <w:rPr>
          <w:rFonts w:ascii="Times New Roman" w:hAnsi="Times New Roman"/>
          <w:sz w:val="28"/>
          <w:szCs w:val="28"/>
          <w:lang w:val="ru-RU"/>
        </w:rPr>
        <w:t>,-</w:t>
      </w:r>
      <w:r>
        <w:rPr>
          <w:rFonts w:ascii="Times New Roman" w:hAnsi="Times New Roman"/>
          <w:sz w:val="28"/>
          <w:szCs w:val="28"/>
        </w:rPr>
        <w:t>ment</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300A9">
        <w:rPr>
          <w:rFonts w:ascii="Times New Roman" w:hAnsi="Times New Roman"/>
          <w:sz w:val="28"/>
          <w:szCs w:val="28"/>
          <w:lang w:val="ru-RU"/>
        </w:rPr>
        <w:t>, -</w:t>
      </w:r>
      <w:r>
        <w:rPr>
          <w:rFonts w:ascii="Times New Roman" w:hAnsi="Times New Roman"/>
          <w:sz w:val="28"/>
          <w:szCs w:val="28"/>
        </w:rPr>
        <w:t>ly</w:t>
      </w:r>
      <w:r w:rsidRPr="00C300A9">
        <w:rPr>
          <w:rFonts w:ascii="Times New Roman" w:hAnsi="Times New Roman"/>
          <w:sz w:val="28"/>
          <w:szCs w:val="28"/>
          <w:lang w:val="ru-RU"/>
        </w:rPr>
        <w:t>,-</w:t>
      </w:r>
      <w:r>
        <w:rPr>
          <w:rFonts w:ascii="Times New Roman" w:hAnsi="Times New Roman"/>
          <w:sz w:val="28"/>
          <w:szCs w:val="28"/>
        </w:rPr>
        <w:t>y</w:t>
      </w:r>
      <w:r w:rsidRPr="00C300A9">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xml:space="preserve">-, </w:t>
      </w:r>
      <w:r w:rsidRPr="00C300A9">
        <w:rPr>
          <w:rFonts w:ascii="Times New Roman" w:hAnsi="Times New Roman"/>
          <w:sz w:val="28"/>
          <w:szCs w:val="28"/>
          <w:lang w:val="ru-RU"/>
        </w:rPr>
        <w:lastRenderedPageBreak/>
        <w:t>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sidRPr="00C300A9">
        <w:rPr>
          <w:rFonts w:ascii="Times New Roman" w:hAnsi="Times New Roman"/>
          <w:sz w:val="28"/>
          <w:szCs w:val="28"/>
          <w:lang w:val="ru-RU"/>
        </w:rPr>
        <w:t xml:space="preserve"> и </w:t>
      </w:r>
      <w:r>
        <w:rPr>
          <w:rFonts w:ascii="Times New Roman" w:hAnsi="Times New Roman"/>
          <w:sz w:val="28"/>
          <w:szCs w:val="28"/>
        </w:rPr>
        <w:t>PresentContinuousTense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w:t>
      </w:r>
      <w:r>
        <w:rPr>
          <w:rFonts w:ascii="Times New Roman" w:hAnsi="Times New Roman"/>
          <w:sz w:val="28"/>
          <w:szCs w:val="28"/>
        </w:rPr>
        <w:t>usedto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PastSimplePassive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rPr>
          <w:rFonts w:ascii="Times New Roman" w:hAnsi="Times New Roman"/>
          <w:sz w:val="28"/>
          <w:szCs w:val="28"/>
          <w:lang w:val="ru-RU"/>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110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Pr>
          <w:rFonts w:ascii="Times New Roman" w:hAnsi="Times New Roman"/>
          <w:sz w:val="28"/>
          <w:szCs w:val="28"/>
          <w:lang w:val="ru-RU"/>
        </w:rPr>
        <w:lastRenderedPageBreak/>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towalk</w:t>
      </w:r>
      <w:r w:rsidRPr="00C300A9">
        <w:rPr>
          <w:rFonts w:ascii="Times New Roman" w:hAnsi="Times New Roman"/>
          <w:sz w:val="28"/>
          <w:szCs w:val="28"/>
          <w:lang w:val="ru-RU"/>
        </w:rPr>
        <w:t xml:space="preserve"> – </w:t>
      </w:r>
      <w:r>
        <w:rPr>
          <w:rFonts w:ascii="Times New Roman" w:hAnsi="Times New Roman"/>
          <w:sz w:val="28"/>
          <w:szCs w:val="28"/>
        </w:rPr>
        <w:t>awalk</w:t>
      </w:r>
      <w:r w:rsidRPr="00C300A9">
        <w:rPr>
          <w:rFonts w:ascii="Times New Roman" w:hAnsi="Times New Roman"/>
          <w:sz w:val="28"/>
          <w:szCs w:val="28"/>
          <w:lang w:val="ru-RU"/>
        </w:rPr>
        <w:t>), глагол от имени существительного (</w:t>
      </w:r>
      <w:r>
        <w:rPr>
          <w:rFonts w:ascii="Times New Roman" w:hAnsi="Times New Roman"/>
          <w:sz w:val="28"/>
          <w:szCs w:val="28"/>
        </w:rPr>
        <w:t>apresent</w:t>
      </w:r>
      <w:r w:rsidRPr="00C300A9">
        <w:rPr>
          <w:rFonts w:ascii="Times New Roman" w:hAnsi="Times New Roman"/>
          <w:sz w:val="28"/>
          <w:szCs w:val="28"/>
          <w:lang w:val="ru-RU"/>
        </w:rPr>
        <w:t xml:space="preserve"> – </w:t>
      </w:r>
      <w:r>
        <w:rPr>
          <w:rFonts w:ascii="Times New Roman" w:hAnsi="Times New Roman"/>
          <w:sz w:val="28"/>
          <w:szCs w:val="28"/>
        </w:rPr>
        <w:t>topresent</w:t>
      </w:r>
      <w:r w:rsidRPr="00C300A9">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все типы вопросительных предложений в </w:t>
      </w:r>
      <w:r>
        <w:rPr>
          <w:rFonts w:ascii="Times New Roman" w:hAnsi="Times New Roman"/>
          <w:sz w:val="28"/>
          <w:szCs w:val="28"/>
        </w:rPr>
        <w:t>PastPerfectTense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времён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300A9">
        <w:rPr>
          <w:rFonts w:ascii="Times New Roman" w:hAnsi="Times New Roman"/>
          <w:sz w:val="28"/>
          <w:szCs w:val="28"/>
          <w:lang w:val="ru-RU"/>
        </w:rPr>
        <w:t xml:space="preserve">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 глагол от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tocool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w:t>
      </w:r>
      <w:r>
        <w:rPr>
          <w:rFonts w:ascii="Times New Roman" w:hAnsi="Times New Roman"/>
          <w:sz w:val="28"/>
          <w:szCs w:val="28"/>
        </w:rPr>
        <w:t>Iwish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drather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формы страдательного залога </w:t>
      </w:r>
      <w:r>
        <w:rPr>
          <w:rFonts w:ascii="Times New Roman" w:hAnsi="Times New Roman"/>
          <w:sz w:val="28"/>
          <w:szCs w:val="28"/>
        </w:rPr>
        <w:t>PresentPerfectPassive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модальные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иметь элементарные представления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w:t>
      </w:r>
      <w:r>
        <w:rPr>
          <w:rFonts w:ascii="Times New Roman" w:hAnsi="Times New Roman"/>
          <w:sz w:val="28"/>
          <w:szCs w:val="28"/>
          <w:lang w:val="ru-RU"/>
        </w:rPr>
        <w:lastRenderedPageBreak/>
        <w:t>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6738" w:rsidRDefault="002D6738" w:rsidP="002D6738">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явления, процессы, их элементы и основные функции в рамках изученной тематики.</w:t>
      </w:r>
    </w:p>
    <w:p w:rsidR="002D6738" w:rsidRDefault="002D6738" w:rsidP="002D6738">
      <w:pPr>
        <w:pStyle w:val="1"/>
        <w:pBdr>
          <w:bottom w:val="none" w:sz="0" w:space="0" w:color="auto"/>
        </w:pBdr>
        <w:spacing w:before="0" w:line="348" w:lineRule="auto"/>
        <w:ind w:firstLine="708"/>
        <w:jc w:val="both"/>
        <w:rPr>
          <w:b w:val="0"/>
          <w:szCs w:val="28"/>
          <w:lang w:val="ru-RU"/>
        </w:rPr>
      </w:pPr>
      <w:bookmarkStart w:id="5" w:name="_Toc124426183"/>
      <w:r>
        <w:rPr>
          <w:b w:val="0"/>
          <w:szCs w:val="28"/>
          <w:lang w:val="ru-RU"/>
        </w:rPr>
        <w:t>146. </w:t>
      </w:r>
      <w:r w:rsidR="00790C51">
        <w:rPr>
          <w:b w:val="0"/>
          <w:szCs w:val="28"/>
          <w:lang w:val="ru-RU"/>
        </w:rPr>
        <w:t>Основная</w:t>
      </w:r>
      <w:r>
        <w:rPr>
          <w:b w:val="0"/>
          <w:szCs w:val="28"/>
          <w:lang w:val="ru-RU"/>
        </w:rPr>
        <w:t xml:space="preserve"> рабочая программа по учебному предмету «Математика» (базовый уровень).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5"/>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146.2.2. Предметом математики являются фундаментальные структуры нашего </w:t>
      </w:r>
      <w:r>
        <w:rPr>
          <w:rFonts w:ascii="Times New Roman" w:hAnsi="Times New Roman"/>
          <w:sz w:val="28"/>
          <w:szCs w:val="28"/>
          <w:lang w:val="ru-RU"/>
        </w:rPr>
        <w:lastRenderedPageBreak/>
        <w:t>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146.2.6. Приоритетными целями обучения математике в 5–9 классах являются: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w:t>
      </w:r>
      <w:r w:rsidR="00405F2D">
        <w:rPr>
          <w:rFonts w:ascii="Times New Roman" w:hAnsi="Times New Roman"/>
          <w:sz w:val="28"/>
          <w:szCs w:val="28"/>
          <w:lang w:val="ru-RU"/>
        </w:rPr>
        <w:t>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146.2.8. В соответствии с ФГОС ООО математика является обязательным </w:t>
      </w:r>
      <w:r>
        <w:rPr>
          <w:rFonts w:ascii="Times New Roman" w:hAnsi="Times New Roman"/>
          <w:sz w:val="28"/>
          <w:szCs w:val="28"/>
          <w:lang w:val="ru-RU"/>
        </w:rPr>
        <w:lastRenderedPageBreak/>
        <w:t>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w:t>
      </w:r>
      <w:r>
        <w:rPr>
          <w:rFonts w:ascii="Times New Roman" w:hAnsi="Times New Roman"/>
          <w:sz w:val="28"/>
          <w:szCs w:val="28"/>
          <w:lang w:val="ru-RU"/>
        </w:rPr>
        <w:lastRenderedPageBreak/>
        <w:t>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в том числе формулировать </w:t>
      </w:r>
      <w:r>
        <w:rPr>
          <w:rFonts w:ascii="Times New Roman" w:hAnsi="Times New Roman"/>
          <w:sz w:val="28"/>
          <w:szCs w:val="28"/>
          <w:lang w:val="ru-RU"/>
        </w:rPr>
        <w:lastRenderedPageBreak/>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r>
        <w:rPr>
          <w:rFonts w:ascii="Times New Roman" w:hAnsi="Times New Roman"/>
          <w:sz w:val="28"/>
          <w:szCs w:val="28"/>
          <w:lang w:val="ru-RU"/>
        </w:rPr>
        <w:lastRenderedPageBreak/>
        <w:t>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146.3.2.6. У обучающегося будут сформированы умения общения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w:t>
      </w:r>
      <w:r>
        <w:rPr>
          <w:rFonts w:ascii="Times New Roman" w:hAnsi="Times New Roman"/>
          <w:sz w:val="28"/>
          <w:szCs w:val="28"/>
          <w:lang w:val="ru-RU"/>
        </w:rPr>
        <w:lastRenderedPageBreak/>
        <w:t>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146.3.2.10. У обучающегося будут сформированы умения самоконтроля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bookmarkStart w:id="6" w:name="_Toc124426190"/>
      <w:r>
        <w:rPr>
          <w:rFonts w:ascii="Times New Roman" w:hAnsi="Times New Roman"/>
          <w:sz w:val="28"/>
          <w:szCs w:val="28"/>
          <w:lang w:val="ru-RU"/>
        </w:rPr>
        <w:t>146.4. 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w:t>
      </w:r>
      <w:bookmarkEnd w:id="6"/>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w:t>
      </w:r>
      <w:r>
        <w:rPr>
          <w:rFonts w:ascii="Times New Roman" w:hAnsi="Times New Roman"/>
          <w:sz w:val="28"/>
          <w:szCs w:val="28"/>
          <w:lang w:val="ru-RU"/>
        </w:rPr>
        <w:lastRenderedPageBreak/>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w:t>
      </w:r>
      <w:r>
        <w:rPr>
          <w:rFonts w:ascii="Times New Roman" w:hAnsi="Times New Roman"/>
          <w:sz w:val="28"/>
          <w:szCs w:val="28"/>
          <w:lang w:val="ru-RU"/>
        </w:rPr>
        <w:lastRenderedPageBreak/>
        <w:t>знания, полученные обучающимися на уровне начального общего образования, систематизируются и расширяются.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322F8" w:rsidRDefault="00405F2D">
      <w:pPr>
        <w:spacing w:after="0" w:line="348" w:lineRule="auto"/>
        <w:ind w:firstLine="709"/>
        <w:jc w:val="both"/>
        <w:rPr>
          <w:rFonts w:ascii="Times New Roman" w:hAnsi="Times New Roman"/>
          <w:sz w:val="28"/>
          <w:szCs w:val="28"/>
          <w:lang w:val="ru-RU"/>
        </w:rPr>
      </w:pPr>
      <w:bookmarkStart w:id="7" w:name="_Toc124426195"/>
      <w:r>
        <w:rPr>
          <w:rFonts w:ascii="Times New Roman" w:hAnsi="Times New Roman"/>
          <w:sz w:val="28"/>
          <w:szCs w:val="28"/>
          <w:lang w:val="ru-RU"/>
        </w:rPr>
        <w:t>146.4.2. Содержание обучения в 5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Pr>
          <w:rFonts w:ascii="Times New Roman" w:hAnsi="Times New Roman"/>
          <w:sz w:val="28"/>
          <w:szCs w:val="28"/>
          <w:lang w:val="ru-RU"/>
        </w:rPr>
        <w:lastRenderedPageBreak/>
        <w:t>сочетательного свойств (законов) сложения и умножения, распределительного свойства умножения.</w:t>
      </w:r>
    </w:p>
    <w:p w:rsidR="006322F8" w:rsidRDefault="00405F2D">
      <w:pPr>
        <w:spacing w:after="0" w:line="348" w:lineRule="auto"/>
        <w:ind w:firstLine="709"/>
        <w:jc w:val="both"/>
        <w:rPr>
          <w:rFonts w:ascii="Times New Roman" w:hAnsi="Times New Roman"/>
          <w:sz w:val="28"/>
          <w:szCs w:val="28"/>
          <w:lang w:val="ru-RU"/>
        </w:rPr>
      </w:pPr>
      <w:bookmarkStart w:id="8" w:name="_Toc124426196"/>
      <w:r>
        <w:rPr>
          <w:rFonts w:ascii="Times New Roman" w:hAnsi="Times New Roman"/>
          <w:sz w:val="28"/>
          <w:szCs w:val="28"/>
          <w:lang w:val="ru-RU"/>
        </w:rPr>
        <w:t>146.4.2.2. Дроби</w:t>
      </w:r>
      <w:bookmarkEnd w:id="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6322F8" w:rsidRDefault="00405F2D">
      <w:pPr>
        <w:spacing w:after="0" w:line="348" w:lineRule="auto"/>
        <w:ind w:firstLine="709"/>
        <w:jc w:val="both"/>
        <w:rPr>
          <w:rFonts w:ascii="Times New Roman" w:hAnsi="Times New Roman"/>
          <w:sz w:val="28"/>
          <w:szCs w:val="28"/>
          <w:lang w:val="ru-RU"/>
        </w:rPr>
      </w:pPr>
      <w:bookmarkStart w:id="9" w:name="_Toc124426197"/>
      <w:r>
        <w:rPr>
          <w:rFonts w:ascii="Times New Roman" w:hAnsi="Times New Roman"/>
          <w:sz w:val="28"/>
          <w:szCs w:val="28"/>
          <w:lang w:val="ru-RU"/>
        </w:rPr>
        <w:t>146.4.2.3. Решение текстовых задач</w:t>
      </w:r>
      <w:bookmarkEnd w:id="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6322F8" w:rsidRDefault="00405F2D">
      <w:pPr>
        <w:spacing w:after="0" w:line="348" w:lineRule="auto"/>
        <w:ind w:firstLine="709"/>
        <w:jc w:val="both"/>
        <w:rPr>
          <w:rFonts w:ascii="Times New Roman" w:hAnsi="Times New Roman"/>
          <w:sz w:val="28"/>
          <w:szCs w:val="28"/>
          <w:lang w:val="ru-RU"/>
        </w:rPr>
      </w:pPr>
      <w:bookmarkStart w:id="10" w:name="_Toc124426198"/>
      <w:r>
        <w:rPr>
          <w:rFonts w:ascii="Times New Roman" w:hAnsi="Times New Roman"/>
          <w:sz w:val="28"/>
          <w:szCs w:val="28"/>
          <w:lang w:val="ru-RU"/>
        </w:rPr>
        <w:t>146.4.2.4. Наглядная геометрия</w:t>
      </w:r>
      <w:bookmarkEnd w:id="1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Длина отрезка, метрические единицы длины. Длина ломаной, периметр </w:t>
      </w:r>
      <w:r>
        <w:rPr>
          <w:rFonts w:ascii="Times New Roman" w:hAnsi="Times New Roman"/>
          <w:sz w:val="28"/>
          <w:szCs w:val="28"/>
          <w:lang w:val="ru-RU"/>
        </w:rPr>
        <w:lastRenderedPageBreak/>
        <w:t>многоугольника. Измерение и построение углов с помощью транспортира.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6322F8" w:rsidRDefault="00405F2D">
      <w:pPr>
        <w:spacing w:after="0" w:line="348" w:lineRule="auto"/>
        <w:ind w:firstLine="709"/>
        <w:jc w:val="both"/>
        <w:rPr>
          <w:rFonts w:ascii="Times New Roman" w:hAnsi="Times New Roman"/>
          <w:sz w:val="28"/>
          <w:szCs w:val="28"/>
          <w:lang w:val="ru-RU"/>
        </w:rPr>
      </w:pPr>
      <w:bookmarkStart w:id="11" w:name="_Toc124426200"/>
      <w:r>
        <w:rPr>
          <w:rFonts w:ascii="Times New Roman" w:hAnsi="Times New Roman"/>
          <w:sz w:val="28"/>
          <w:szCs w:val="28"/>
          <w:lang w:val="ru-RU"/>
        </w:rPr>
        <w:t>146.4.3. Содержание обучения в 6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1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6322F8" w:rsidRDefault="00405F2D">
      <w:pPr>
        <w:spacing w:after="0" w:line="348" w:lineRule="auto"/>
        <w:ind w:firstLine="709"/>
        <w:jc w:val="both"/>
        <w:rPr>
          <w:rFonts w:ascii="Times New Roman" w:hAnsi="Times New Roman"/>
          <w:sz w:val="28"/>
          <w:szCs w:val="28"/>
          <w:lang w:val="ru-RU"/>
        </w:rPr>
      </w:pPr>
      <w:bookmarkStart w:id="12" w:name="_Toc124426201"/>
      <w:r>
        <w:rPr>
          <w:rFonts w:ascii="Times New Roman" w:hAnsi="Times New Roman"/>
          <w:sz w:val="28"/>
          <w:szCs w:val="28"/>
          <w:lang w:val="ru-RU"/>
        </w:rPr>
        <w:t>146.4.3.2. Дроби</w:t>
      </w:r>
      <w:bookmarkEnd w:id="1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Отношение. Деление в данном отношении. Масштаб, пропорция. Применение </w:t>
      </w:r>
      <w:r>
        <w:rPr>
          <w:rFonts w:ascii="Times New Roman" w:hAnsi="Times New Roman"/>
          <w:sz w:val="28"/>
          <w:szCs w:val="28"/>
          <w:lang w:val="ru-RU"/>
        </w:rPr>
        <w:lastRenderedPageBreak/>
        <w:t>пропорций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322F8" w:rsidRDefault="00405F2D">
      <w:pPr>
        <w:spacing w:after="0" w:line="348" w:lineRule="auto"/>
        <w:ind w:firstLine="709"/>
        <w:jc w:val="both"/>
        <w:rPr>
          <w:rFonts w:ascii="Times New Roman" w:hAnsi="Times New Roman"/>
          <w:sz w:val="28"/>
          <w:szCs w:val="28"/>
          <w:lang w:val="ru-RU"/>
        </w:rPr>
      </w:pPr>
      <w:bookmarkStart w:id="13" w:name="_Toc124426202"/>
      <w:r>
        <w:rPr>
          <w:rFonts w:ascii="Times New Roman" w:hAnsi="Times New Roman"/>
          <w:sz w:val="28"/>
          <w:szCs w:val="28"/>
          <w:lang w:val="ru-RU"/>
        </w:rPr>
        <w:t>146.4.3.3. Положительные и отрицательные числа</w:t>
      </w:r>
      <w:bookmarkEnd w:id="1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bookmarkStart w:id="14" w:name="_Toc124426203"/>
      <w:r>
        <w:rPr>
          <w:rFonts w:ascii="Times New Roman" w:hAnsi="Times New Roman"/>
          <w:sz w:val="28"/>
          <w:szCs w:val="28"/>
          <w:lang w:val="ru-RU"/>
        </w:rPr>
        <w:t>146.4.3.4. Буквенные выражения</w:t>
      </w:r>
      <w:bookmarkEnd w:id="1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322F8" w:rsidRDefault="00405F2D">
      <w:pPr>
        <w:spacing w:after="0" w:line="348" w:lineRule="auto"/>
        <w:ind w:firstLine="709"/>
        <w:jc w:val="both"/>
        <w:rPr>
          <w:rFonts w:ascii="Times New Roman" w:hAnsi="Times New Roman"/>
          <w:sz w:val="28"/>
          <w:szCs w:val="28"/>
          <w:lang w:val="ru-RU"/>
        </w:rPr>
      </w:pPr>
      <w:bookmarkStart w:id="15" w:name="_Toc124426204"/>
      <w:r>
        <w:rPr>
          <w:rFonts w:ascii="Times New Roman" w:hAnsi="Times New Roman"/>
          <w:sz w:val="28"/>
          <w:szCs w:val="28"/>
          <w:lang w:val="ru-RU"/>
        </w:rPr>
        <w:t>146.4.3.5. Решение текстовых задач</w:t>
      </w:r>
      <w:bookmarkEnd w:id="1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6322F8" w:rsidRDefault="00405F2D">
      <w:pPr>
        <w:spacing w:after="0" w:line="348" w:lineRule="auto"/>
        <w:ind w:firstLine="709"/>
        <w:jc w:val="both"/>
        <w:rPr>
          <w:rFonts w:ascii="Times New Roman" w:hAnsi="Times New Roman"/>
          <w:sz w:val="28"/>
          <w:szCs w:val="28"/>
          <w:lang w:val="ru-RU"/>
        </w:rPr>
      </w:pPr>
      <w:bookmarkStart w:id="16" w:name="_Toc124426205"/>
      <w:r>
        <w:rPr>
          <w:rFonts w:ascii="Times New Roman" w:hAnsi="Times New Roman"/>
          <w:sz w:val="28"/>
          <w:szCs w:val="28"/>
          <w:lang w:val="ru-RU"/>
        </w:rPr>
        <w:lastRenderedPageBreak/>
        <w:t>146.4.3.6. Наглядная геометрия</w:t>
      </w:r>
      <w:bookmarkEnd w:id="1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6322F8" w:rsidRDefault="00405F2D">
      <w:pPr>
        <w:spacing w:after="0" w:line="348" w:lineRule="auto"/>
        <w:ind w:firstLine="709"/>
        <w:jc w:val="both"/>
        <w:rPr>
          <w:rFonts w:ascii="Times New Roman" w:hAnsi="Times New Roman"/>
          <w:sz w:val="28"/>
          <w:szCs w:val="28"/>
          <w:lang w:val="ru-RU"/>
        </w:rPr>
      </w:pPr>
      <w:bookmarkStart w:id="17" w:name="_Toc124426206"/>
      <w:r>
        <w:rPr>
          <w:rFonts w:ascii="Times New Roman" w:hAnsi="Times New Roman"/>
          <w:sz w:val="28"/>
          <w:szCs w:val="28"/>
          <w:lang w:val="ru-RU"/>
        </w:rPr>
        <w:t>146.4.4. Предметные результаты освоения программы учебного курса</w:t>
      </w:r>
      <w:bookmarkEnd w:id="17"/>
      <w:r>
        <w:rPr>
          <w:rFonts w:ascii="Times New Roman" w:hAnsi="Times New Roman"/>
          <w:sz w:val="28"/>
          <w:szCs w:val="28"/>
          <w:lang w:val="ru-RU"/>
        </w:rPr>
        <w:t xml:space="preserve"> «Математика».</w:t>
      </w:r>
    </w:p>
    <w:p w:rsidR="006322F8" w:rsidRDefault="00405F2D">
      <w:pPr>
        <w:spacing w:after="0" w:line="348" w:lineRule="auto"/>
        <w:ind w:firstLine="709"/>
        <w:jc w:val="both"/>
        <w:rPr>
          <w:rFonts w:ascii="Times New Roman" w:hAnsi="Times New Roman"/>
          <w:sz w:val="28"/>
          <w:szCs w:val="28"/>
          <w:lang w:val="ru-RU"/>
        </w:rPr>
      </w:pPr>
      <w:bookmarkStart w:id="18"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18"/>
      <w:r>
        <w:rPr>
          <w:rFonts w:ascii="Times New Roman" w:hAnsi="Times New Roman"/>
          <w:sz w:val="28"/>
          <w:szCs w:val="28"/>
          <w:lang w:val="ru-RU"/>
        </w:rPr>
        <w:t>е.</w:t>
      </w:r>
    </w:p>
    <w:p w:rsidR="006322F8" w:rsidRDefault="00405F2D">
      <w:pPr>
        <w:spacing w:after="0" w:line="348" w:lineRule="auto"/>
        <w:ind w:firstLine="709"/>
        <w:jc w:val="both"/>
        <w:rPr>
          <w:rFonts w:ascii="Times New Roman" w:hAnsi="Times New Roman"/>
          <w:sz w:val="28"/>
          <w:szCs w:val="28"/>
          <w:lang w:val="ru-RU"/>
        </w:rPr>
      </w:pPr>
      <w:bookmarkStart w:id="19" w:name="_Toc124426208"/>
      <w:r>
        <w:rPr>
          <w:rFonts w:ascii="Times New Roman" w:hAnsi="Times New Roman"/>
          <w:sz w:val="28"/>
          <w:szCs w:val="28"/>
          <w:lang w:val="ru-RU"/>
        </w:rPr>
        <w:t>146.4.4.1.1. Числа и вычисления</w:t>
      </w:r>
      <w:bookmarkEnd w:id="1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и упорядочивать натуральные числа, сравнивать в простейших случаях обыкновенные дроби,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6322F8" w:rsidRDefault="00405F2D">
      <w:pPr>
        <w:spacing w:after="0" w:line="348" w:lineRule="auto"/>
        <w:ind w:firstLine="709"/>
        <w:jc w:val="both"/>
        <w:rPr>
          <w:rFonts w:ascii="Times New Roman" w:hAnsi="Times New Roman"/>
          <w:sz w:val="28"/>
          <w:szCs w:val="28"/>
          <w:lang w:val="ru-RU"/>
        </w:rPr>
      </w:pPr>
      <w:bookmarkStart w:id="20" w:name="_Toc124426209"/>
      <w:r>
        <w:rPr>
          <w:rFonts w:ascii="Times New Roman" w:hAnsi="Times New Roman"/>
          <w:sz w:val="28"/>
          <w:szCs w:val="28"/>
          <w:lang w:val="ru-RU"/>
        </w:rPr>
        <w:t>146.4.4.1.2. Решение текстовых задач</w:t>
      </w:r>
      <w:bookmarkEnd w:id="2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bookmarkStart w:id="21" w:name="_Toc124426210"/>
      <w:r>
        <w:rPr>
          <w:rFonts w:ascii="Times New Roman" w:hAnsi="Times New Roman"/>
          <w:sz w:val="28"/>
          <w:szCs w:val="28"/>
          <w:lang w:val="ru-RU"/>
        </w:rPr>
        <w:t>146.4.4.1.3. Наглядная геометрия</w:t>
      </w:r>
      <w:bookmarkEnd w:id="2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146.4.4.2. Предметные результаты освоения программы учебного курса к концу обучения в 6 классе.</w:t>
      </w:r>
    </w:p>
    <w:p w:rsidR="006322F8" w:rsidRDefault="00405F2D">
      <w:pPr>
        <w:spacing w:after="0" w:line="348" w:lineRule="auto"/>
        <w:ind w:firstLine="709"/>
        <w:jc w:val="both"/>
        <w:rPr>
          <w:rFonts w:ascii="Times New Roman" w:hAnsi="Times New Roman"/>
          <w:sz w:val="28"/>
          <w:szCs w:val="28"/>
          <w:lang w:val="ru-RU"/>
        </w:rPr>
      </w:pPr>
      <w:bookmarkStart w:id="22" w:name="_Toc124426211"/>
      <w:r>
        <w:rPr>
          <w:rFonts w:ascii="Times New Roman" w:hAnsi="Times New Roman"/>
          <w:sz w:val="28"/>
          <w:szCs w:val="28"/>
          <w:lang w:val="ru-RU"/>
        </w:rPr>
        <w:t>146.4.4.2.1. Числа и вычисления</w:t>
      </w:r>
      <w:bookmarkEnd w:id="2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Соотносить точки в прямоугольной системе координат с координатами этой точки.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6322F8" w:rsidRDefault="00405F2D">
      <w:pPr>
        <w:spacing w:after="0" w:line="348" w:lineRule="auto"/>
        <w:ind w:firstLine="709"/>
        <w:jc w:val="both"/>
        <w:rPr>
          <w:rFonts w:ascii="Times New Roman" w:hAnsi="Times New Roman"/>
          <w:sz w:val="28"/>
          <w:szCs w:val="28"/>
          <w:lang w:val="ru-RU"/>
        </w:rPr>
      </w:pPr>
      <w:bookmarkStart w:id="23" w:name="_Toc124426212"/>
      <w:r>
        <w:rPr>
          <w:rFonts w:ascii="Times New Roman" w:hAnsi="Times New Roman"/>
          <w:sz w:val="28"/>
          <w:szCs w:val="28"/>
          <w:lang w:val="ru-RU"/>
        </w:rPr>
        <w:t>146.4.4.2.2. Числовые и буквенные выражения</w:t>
      </w:r>
      <w:bookmarkEnd w:id="2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6322F8" w:rsidRDefault="00405F2D">
      <w:pPr>
        <w:spacing w:after="0" w:line="348" w:lineRule="auto"/>
        <w:ind w:firstLine="709"/>
        <w:jc w:val="both"/>
        <w:rPr>
          <w:rFonts w:ascii="Times New Roman" w:hAnsi="Times New Roman"/>
          <w:sz w:val="28"/>
          <w:szCs w:val="28"/>
          <w:lang w:val="ru-RU"/>
        </w:rPr>
      </w:pPr>
      <w:bookmarkStart w:id="24" w:name="_Toc124426213"/>
      <w:r>
        <w:rPr>
          <w:rFonts w:ascii="Times New Roman" w:hAnsi="Times New Roman"/>
          <w:sz w:val="28"/>
          <w:szCs w:val="28"/>
          <w:lang w:val="ru-RU"/>
        </w:rPr>
        <w:t>146.4.4.2.3. Решение текстовых задач</w:t>
      </w:r>
      <w:bookmarkEnd w:id="2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6322F8" w:rsidRDefault="00405F2D">
      <w:pPr>
        <w:spacing w:after="0" w:line="348" w:lineRule="auto"/>
        <w:ind w:firstLine="709"/>
        <w:jc w:val="both"/>
        <w:rPr>
          <w:rFonts w:ascii="Times New Roman" w:hAnsi="Times New Roman"/>
          <w:sz w:val="28"/>
          <w:szCs w:val="28"/>
          <w:lang w:val="ru-RU"/>
        </w:rPr>
      </w:pPr>
      <w:bookmarkStart w:id="25" w:name="_Toc124426214"/>
      <w:r>
        <w:rPr>
          <w:rFonts w:ascii="Times New Roman" w:hAnsi="Times New Roman"/>
          <w:sz w:val="28"/>
          <w:szCs w:val="28"/>
          <w:lang w:val="ru-RU"/>
        </w:rPr>
        <w:t>146.4.4.2.4. Наглядная геометрия</w:t>
      </w:r>
      <w:bookmarkEnd w:id="2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и </w:t>
      </w:r>
      <w:r>
        <w:rPr>
          <w:rFonts w:ascii="Times New Roman" w:hAnsi="Times New Roman"/>
          <w:sz w:val="28"/>
          <w:szCs w:val="28"/>
          <w:lang w:val="ru-RU"/>
        </w:rPr>
        <w:lastRenderedPageBreak/>
        <w:t>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 «Алгебра»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146.5.1.1. Алгебра является одним из опорных курсов основного общего образования: она обеспечивает изучение других дисциплин, как естественно-</w:t>
      </w:r>
      <w:r>
        <w:rPr>
          <w:rFonts w:ascii="Times New Roman" w:hAnsi="Times New Roman"/>
          <w:sz w:val="28"/>
          <w:szCs w:val="28"/>
          <w:lang w:val="ru-RU"/>
        </w:rPr>
        <w:lastRenderedPageBreak/>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w:t>
      </w:r>
      <w:r>
        <w:rPr>
          <w:rFonts w:ascii="Times New Roman" w:hAnsi="Times New Roman"/>
          <w:sz w:val="28"/>
          <w:szCs w:val="28"/>
          <w:lang w:val="ru-RU"/>
        </w:rPr>
        <w:lastRenderedPageBreak/>
        <w:t>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322F8" w:rsidRDefault="00405F2D">
      <w:pPr>
        <w:spacing w:after="0" w:line="348" w:lineRule="auto"/>
        <w:ind w:firstLine="709"/>
        <w:jc w:val="both"/>
        <w:rPr>
          <w:rFonts w:ascii="Times New Roman" w:hAnsi="Times New Roman"/>
          <w:sz w:val="28"/>
          <w:szCs w:val="28"/>
          <w:lang w:val="ru-RU"/>
        </w:rPr>
      </w:pPr>
      <w:bookmarkStart w:id="26" w:name="_Toc124426220"/>
      <w:r>
        <w:rPr>
          <w:rFonts w:ascii="Times New Roman" w:hAnsi="Times New Roman"/>
          <w:sz w:val="28"/>
          <w:szCs w:val="28"/>
          <w:lang w:val="ru-RU"/>
        </w:rPr>
        <w:t>146.5.2.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146.5.2.1. Числа и вычисления</w:t>
      </w:r>
      <w:bookmarkEnd w:id="2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6322F8" w:rsidRDefault="00405F2D">
      <w:pPr>
        <w:spacing w:after="0" w:line="348" w:lineRule="auto"/>
        <w:ind w:firstLine="709"/>
        <w:jc w:val="both"/>
        <w:rPr>
          <w:rFonts w:ascii="Times New Roman" w:hAnsi="Times New Roman"/>
          <w:sz w:val="28"/>
          <w:szCs w:val="28"/>
          <w:lang w:val="ru-RU"/>
        </w:rPr>
      </w:pPr>
      <w:bookmarkStart w:id="27" w:name="_Toc124426221"/>
      <w:r>
        <w:rPr>
          <w:rFonts w:ascii="Times New Roman" w:hAnsi="Times New Roman"/>
          <w:sz w:val="28"/>
          <w:szCs w:val="28"/>
          <w:lang w:val="ru-RU"/>
        </w:rPr>
        <w:t>146.5.2.2. Алгебраические выражения</w:t>
      </w:r>
      <w:bookmarkEnd w:id="2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322F8" w:rsidRDefault="00405F2D">
      <w:pPr>
        <w:spacing w:after="0" w:line="348" w:lineRule="auto"/>
        <w:ind w:firstLine="709"/>
        <w:jc w:val="both"/>
        <w:rPr>
          <w:rFonts w:ascii="Times New Roman" w:hAnsi="Times New Roman"/>
          <w:sz w:val="28"/>
          <w:szCs w:val="28"/>
          <w:lang w:val="ru-RU"/>
        </w:rPr>
      </w:pPr>
      <w:bookmarkStart w:id="28" w:name="_Toc124426222"/>
      <w:r>
        <w:rPr>
          <w:rFonts w:ascii="Times New Roman" w:hAnsi="Times New Roman"/>
          <w:sz w:val="28"/>
          <w:szCs w:val="28"/>
          <w:lang w:val="ru-RU"/>
        </w:rPr>
        <w:t>146.5.2.3. Уравнения</w:t>
      </w:r>
      <w:bookmarkEnd w:id="28"/>
      <w:r>
        <w:rPr>
          <w:rFonts w:ascii="Times New Roman" w:hAnsi="Times New Roman"/>
          <w:sz w:val="28"/>
          <w:szCs w:val="28"/>
          <w:lang w:val="ru-RU"/>
        </w:rPr>
        <w:t xml:space="preserve">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w:t>
      </w:r>
      <w:r>
        <w:rPr>
          <w:rFonts w:ascii="Times New Roman" w:hAnsi="Times New Roman"/>
          <w:sz w:val="28"/>
          <w:szCs w:val="28"/>
          <w:lang w:val="ru-RU"/>
        </w:rPr>
        <w:lastRenderedPageBreak/>
        <w:t>подстановки. Примеры решения текстовых задач с помощью систем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6322F8" w:rsidRDefault="00405F2D">
      <w:pPr>
        <w:spacing w:after="0" w:line="348" w:lineRule="auto"/>
        <w:ind w:firstLine="709"/>
        <w:jc w:val="both"/>
        <w:rPr>
          <w:rFonts w:ascii="Times New Roman" w:hAnsi="Times New Roman"/>
          <w:sz w:val="28"/>
          <w:szCs w:val="28"/>
          <w:lang w:val="ru-RU"/>
        </w:rPr>
      </w:pPr>
      <w:bookmarkStart w:id="29" w:name="_Toc124426224"/>
      <w:r>
        <w:rPr>
          <w:rFonts w:ascii="Times New Roman" w:hAnsi="Times New Roman"/>
          <w:sz w:val="28"/>
          <w:szCs w:val="28"/>
          <w:lang w:val="ru-RU"/>
        </w:rPr>
        <w:t>146.5.3.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2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6322F8" w:rsidRDefault="00405F2D">
      <w:pPr>
        <w:spacing w:after="0" w:line="348" w:lineRule="auto"/>
        <w:ind w:firstLine="709"/>
        <w:jc w:val="both"/>
        <w:rPr>
          <w:rFonts w:ascii="Times New Roman" w:hAnsi="Times New Roman"/>
          <w:sz w:val="28"/>
          <w:szCs w:val="28"/>
          <w:lang w:val="ru-RU"/>
        </w:rPr>
      </w:pPr>
      <w:bookmarkStart w:id="30" w:name="_Toc124426225"/>
      <w:r>
        <w:rPr>
          <w:rFonts w:ascii="Times New Roman" w:hAnsi="Times New Roman"/>
          <w:sz w:val="28"/>
          <w:szCs w:val="28"/>
          <w:lang w:val="ru-RU"/>
        </w:rPr>
        <w:t>146.5.3.2. Алгебраические выражения</w:t>
      </w:r>
      <w:bookmarkEnd w:id="3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322F8" w:rsidRDefault="00405F2D">
      <w:pPr>
        <w:spacing w:after="0" w:line="348" w:lineRule="auto"/>
        <w:ind w:firstLine="709"/>
        <w:jc w:val="both"/>
        <w:rPr>
          <w:rFonts w:ascii="Times New Roman" w:hAnsi="Times New Roman"/>
          <w:sz w:val="28"/>
          <w:szCs w:val="28"/>
          <w:lang w:val="ru-RU"/>
        </w:rPr>
      </w:pPr>
      <w:bookmarkStart w:id="31" w:name="_Toc124426226"/>
      <w:r>
        <w:rPr>
          <w:rFonts w:ascii="Times New Roman" w:hAnsi="Times New Roman"/>
          <w:sz w:val="28"/>
          <w:szCs w:val="28"/>
          <w:lang w:val="ru-RU"/>
        </w:rPr>
        <w:t>146.5.3.3. Уравнения и неравенства</w:t>
      </w:r>
      <w:bookmarkEnd w:id="3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w:t>
      </w:r>
      <w:r>
        <w:rPr>
          <w:rFonts w:ascii="Times New Roman" w:hAnsi="Times New Roman"/>
          <w:sz w:val="28"/>
          <w:szCs w:val="28"/>
          <w:lang w:val="ru-RU"/>
        </w:rPr>
        <w:lastRenderedPageBreak/>
        <w:t>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bookmarkStart w:id="32" w:name="_Toc124426227"/>
      <w:r>
        <w:rPr>
          <w:rFonts w:ascii="Times New Roman" w:hAnsi="Times New Roman"/>
          <w:sz w:val="28"/>
          <w:szCs w:val="28"/>
          <w:lang w:val="ru-RU"/>
        </w:rPr>
        <w:t>146.5.3.4. Функции</w:t>
      </w:r>
      <w:bookmarkEnd w:id="3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6322F8" w:rsidRDefault="00405F2D">
      <w:pPr>
        <w:spacing w:after="0" w:line="348" w:lineRule="auto"/>
        <w:ind w:firstLine="709"/>
        <w:jc w:val="both"/>
        <w:rPr>
          <w:rFonts w:ascii="Times New Roman" w:hAnsi="Times New Roman"/>
          <w:sz w:val="28"/>
          <w:szCs w:val="28"/>
          <w:lang w:val="ru-RU"/>
        </w:rPr>
      </w:pPr>
      <w:bookmarkStart w:id="33" w:name="_Toc124426229"/>
      <w:r>
        <w:rPr>
          <w:rFonts w:ascii="Times New Roman" w:hAnsi="Times New Roman"/>
          <w:sz w:val="28"/>
          <w:szCs w:val="28"/>
          <w:lang w:val="ru-RU"/>
        </w:rPr>
        <w:t>146.5.4.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3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6322F8" w:rsidRDefault="00405F2D">
      <w:pPr>
        <w:spacing w:after="0" w:line="348" w:lineRule="auto"/>
        <w:ind w:firstLine="709"/>
        <w:jc w:val="both"/>
        <w:rPr>
          <w:rFonts w:ascii="Times New Roman" w:hAnsi="Times New Roman"/>
          <w:sz w:val="28"/>
          <w:szCs w:val="28"/>
          <w:lang w:val="ru-RU"/>
        </w:rPr>
      </w:pPr>
      <w:bookmarkStart w:id="34" w:name="_Toc124426230"/>
      <w:r>
        <w:rPr>
          <w:rFonts w:ascii="Times New Roman" w:hAnsi="Times New Roman"/>
          <w:sz w:val="28"/>
          <w:szCs w:val="28"/>
          <w:lang w:val="ru-RU"/>
        </w:rPr>
        <w:t>146.5.4.2. Уравнения и неравенства</w:t>
      </w:r>
      <w:bookmarkEnd w:id="3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w:t>
      </w:r>
      <w:r>
        <w:rPr>
          <w:rFonts w:ascii="Times New Roman" w:hAnsi="Times New Roman"/>
          <w:sz w:val="28"/>
          <w:szCs w:val="28"/>
          <w:lang w:val="ru-RU"/>
        </w:rPr>
        <w:lastRenderedPageBreak/>
        <w:t>системы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322F8" w:rsidRDefault="00405F2D">
      <w:pPr>
        <w:spacing w:after="0" w:line="348" w:lineRule="auto"/>
        <w:ind w:firstLine="709"/>
        <w:jc w:val="both"/>
        <w:rPr>
          <w:rFonts w:ascii="Times New Roman" w:hAnsi="Times New Roman"/>
          <w:sz w:val="28"/>
          <w:szCs w:val="28"/>
          <w:lang w:val="ru-RU"/>
        </w:rPr>
      </w:pPr>
      <w:bookmarkStart w:id="35" w:name="_Toc124426231"/>
      <w:r>
        <w:rPr>
          <w:rFonts w:ascii="Times New Roman" w:hAnsi="Times New Roman"/>
          <w:sz w:val="28"/>
          <w:szCs w:val="28"/>
          <w:lang w:val="ru-RU"/>
        </w:rPr>
        <w:t>146.5.4.3. Функции</w:t>
      </w:r>
      <w:bookmarkEnd w:id="3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6322F8" w:rsidRDefault="00405F2D">
      <w:pPr>
        <w:spacing w:after="0" w:line="348" w:lineRule="auto"/>
        <w:ind w:firstLine="709"/>
        <w:jc w:val="both"/>
        <w:rPr>
          <w:rFonts w:ascii="Times New Roman" w:hAnsi="Times New Roman"/>
          <w:sz w:val="28"/>
          <w:szCs w:val="28"/>
          <w:lang w:val="ru-RU"/>
        </w:rPr>
      </w:pPr>
      <w:bookmarkStart w:id="36" w:name="_Toc124426232"/>
      <w:r>
        <w:rPr>
          <w:rFonts w:ascii="Times New Roman" w:hAnsi="Times New Roman"/>
          <w:sz w:val="28"/>
          <w:szCs w:val="28"/>
          <w:lang w:val="ru-RU"/>
        </w:rPr>
        <w:t>146.5.4.4. Числовые последовательности</w:t>
      </w:r>
      <w:bookmarkEnd w:id="36"/>
      <w:r>
        <w:rPr>
          <w:rFonts w:ascii="Times New Roman" w:hAnsi="Times New Roman"/>
          <w:sz w:val="28"/>
          <w:szCs w:val="28"/>
          <w:lang w:val="ru-RU"/>
        </w:rPr>
        <w:t xml:space="preserve">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322F8" w:rsidRDefault="00405F2D">
      <w:pPr>
        <w:spacing w:after="0" w:line="348" w:lineRule="auto"/>
        <w:ind w:firstLine="709"/>
        <w:jc w:val="both"/>
        <w:rPr>
          <w:rFonts w:ascii="Times New Roman" w:hAnsi="Times New Roman"/>
          <w:sz w:val="28"/>
          <w:szCs w:val="28"/>
          <w:lang w:val="ru-RU"/>
        </w:rPr>
      </w:pPr>
      <w:bookmarkStart w:id="37" w:name="_Toc124426233"/>
      <w:r>
        <w:rPr>
          <w:rFonts w:ascii="Times New Roman" w:hAnsi="Times New Roman"/>
          <w:sz w:val="28"/>
          <w:szCs w:val="28"/>
          <w:lang w:val="ru-RU"/>
        </w:rPr>
        <w:t>146.5.5. </w:t>
      </w:r>
      <w:bookmarkEnd w:id="37"/>
      <w:r>
        <w:rPr>
          <w:rFonts w:ascii="Times New Roman" w:hAnsi="Times New Roman"/>
          <w:sz w:val="28"/>
          <w:szCs w:val="28"/>
          <w:lang w:val="ru-RU"/>
        </w:rPr>
        <w:t>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bookmarkStart w:id="38" w:name="_Toc124426234"/>
      <w:r>
        <w:rPr>
          <w:rFonts w:ascii="Times New Roman" w:hAnsi="Times New Roman"/>
          <w:sz w:val="28"/>
          <w:szCs w:val="28"/>
          <w:lang w:val="ru-RU"/>
        </w:rPr>
        <w:t>146.5.5.1.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bookmarkStart w:id="39" w:name="_Toc124426235"/>
      <w:bookmarkEnd w:id="38"/>
      <w:r>
        <w:rPr>
          <w:rFonts w:ascii="Times New Roman" w:hAnsi="Times New Roman"/>
          <w:sz w:val="28"/>
          <w:szCs w:val="28"/>
          <w:lang w:val="ru-RU"/>
        </w:rPr>
        <w:t>146.5.5.1.1. Числа и вычисления</w:t>
      </w:r>
      <w:bookmarkEnd w:id="3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Переходить от одной формы записи чисел к другой (преобразовывать </w:t>
      </w:r>
      <w:r>
        <w:rPr>
          <w:rFonts w:ascii="Times New Roman" w:hAnsi="Times New Roman"/>
          <w:sz w:val="28"/>
          <w:szCs w:val="28"/>
          <w:lang w:val="ru-RU"/>
        </w:rPr>
        <w:lastRenderedPageBreak/>
        <w:t>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bookmarkStart w:id="40" w:name="_Toc124426236"/>
      <w:r>
        <w:rPr>
          <w:rFonts w:ascii="Times New Roman" w:hAnsi="Times New Roman"/>
          <w:sz w:val="28"/>
          <w:szCs w:val="28"/>
          <w:lang w:val="ru-RU"/>
        </w:rPr>
        <w:t>146.5.5.1.2. Алгебраические выражения</w:t>
      </w:r>
      <w:bookmarkEnd w:id="4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bookmarkStart w:id="41" w:name="_Toc124426237"/>
      <w:r>
        <w:rPr>
          <w:rFonts w:ascii="Times New Roman" w:hAnsi="Times New Roman"/>
          <w:sz w:val="28"/>
          <w:szCs w:val="28"/>
          <w:lang w:val="ru-RU"/>
        </w:rPr>
        <w:t>146.5.5.1.3. Уравнения и неравенства</w:t>
      </w:r>
      <w:bookmarkEnd w:id="4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rFonts w:ascii="Times New Roman" w:hAnsi="Times New Roman"/>
          <w:sz w:val="28"/>
          <w:szCs w:val="28"/>
          <w:lang w:val="ru-RU"/>
        </w:rPr>
        <w:lastRenderedPageBreak/>
        <w:t>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bookmarkStart w:id="42" w:name="_Toc124426238"/>
      <w:r>
        <w:rPr>
          <w:rFonts w:ascii="Times New Roman" w:hAnsi="Times New Roman"/>
          <w:sz w:val="28"/>
          <w:szCs w:val="28"/>
          <w:lang w:val="ru-RU"/>
        </w:rPr>
        <w:t>146.5.5.1.4. Функции</w:t>
      </w:r>
      <w:bookmarkEnd w:id="4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bookmarkStart w:id="43" w:name="_Toc124426240"/>
      <w:r>
        <w:rPr>
          <w:rFonts w:ascii="Times New Roman" w:hAnsi="Times New Roman"/>
          <w:sz w:val="28"/>
          <w:szCs w:val="28"/>
          <w:lang w:val="ru-RU"/>
        </w:rPr>
        <w:t>146.5.5.2.1. Числа и вычисления</w:t>
      </w:r>
      <w:bookmarkEnd w:id="4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6322F8" w:rsidRDefault="00405F2D">
      <w:pPr>
        <w:spacing w:after="0" w:line="348" w:lineRule="auto"/>
        <w:ind w:firstLine="709"/>
        <w:jc w:val="both"/>
        <w:rPr>
          <w:rFonts w:ascii="Times New Roman" w:hAnsi="Times New Roman"/>
          <w:sz w:val="28"/>
          <w:szCs w:val="28"/>
          <w:lang w:val="ru-RU"/>
        </w:rPr>
      </w:pPr>
      <w:bookmarkStart w:id="44" w:name="_Toc124426241"/>
      <w:r>
        <w:rPr>
          <w:rFonts w:ascii="Times New Roman" w:hAnsi="Times New Roman"/>
          <w:sz w:val="28"/>
          <w:szCs w:val="28"/>
          <w:lang w:val="ru-RU"/>
        </w:rPr>
        <w:t>146.5.5.2.2. Алгебраические выражения</w:t>
      </w:r>
      <w:bookmarkEnd w:id="4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bookmarkStart w:id="45" w:name="_Toc124426242"/>
      <w:r>
        <w:rPr>
          <w:rFonts w:ascii="Times New Roman" w:hAnsi="Times New Roman"/>
          <w:sz w:val="28"/>
          <w:szCs w:val="28"/>
          <w:lang w:val="ru-RU"/>
        </w:rPr>
        <w:t>146.5.5.2.3. Уравнения и неравенства</w:t>
      </w:r>
      <w:bookmarkEnd w:id="4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bookmarkStart w:id="46" w:name="_Toc124426243"/>
      <w:r>
        <w:rPr>
          <w:rFonts w:ascii="Times New Roman" w:hAnsi="Times New Roman"/>
          <w:sz w:val="28"/>
          <w:szCs w:val="28"/>
          <w:lang w:val="ru-RU"/>
        </w:rPr>
        <w:t>146.5.5.2.4. Функции</w:t>
      </w:r>
      <w:bookmarkEnd w:id="4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6322F8" w:rsidRDefault="00405F2D">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w:lastRenderedPageBreak/>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bookmarkStart w:id="47" w:name="_Toc124426245"/>
      <w:r>
        <w:rPr>
          <w:rFonts w:ascii="Times New Roman" w:hAnsi="Times New Roman"/>
          <w:sz w:val="28"/>
          <w:szCs w:val="28"/>
          <w:lang w:val="ru-RU"/>
        </w:rPr>
        <w:t>146.5.5.3.1. Числа и вычисления</w:t>
      </w:r>
      <w:bookmarkEnd w:id="4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bookmarkStart w:id="48" w:name="_Toc124426246"/>
      <w:r>
        <w:rPr>
          <w:rFonts w:ascii="Times New Roman" w:hAnsi="Times New Roman"/>
          <w:sz w:val="28"/>
          <w:szCs w:val="28"/>
          <w:lang w:val="ru-RU"/>
        </w:rPr>
        <w:t>146.5.5.3.2. Уравнения и неравенства</w:t>
      </w:r>
      <w:bookmarkEnd w:id="4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6322F8" w:rsidRDefault="00405F2D">
      <w:pPr>
        <w:spacing w:after="0" w:line="348" w:lineRule="auto"/>
        <w:ind w:firstLine="709"/>
        <w:jc w:val="both"/>
        <w:rPr>
          <w:rFonts w:ascii="Times New Roman" w:hAnsi="Times New Roman"/>
          <w:sz w:val="28"/>
          <w:szCs w:val="28"/>
          <w:lang w:val="ru-RU"/>
        </w:rPr>
      </w:pPr>
      <w:bookmarkStart w:id="49" w:name="_Toc124426247"/>
      <w:r>
        <w:rPr>
          <w:rFonts w:ascii="Times New Roman" w:hAnsi="Times New Roman"/>
          <w:sz w:val="28"/>
          <w:szCs w:val="28"/>
          <w:lang w:val="ru-RU"/>
        </w:rPr>
        <w:t>146.5.5.3.3. Функции</w:t>
      </w:r>
      <w:bookmarkEnd w:id="4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w:t>
      </w:r>
      <w:r>
        <w:rPr>
          <w:rFonts w:ascii="Times New Roman" w:hAnsi="Times New Roman"/>
          <w:sz w:val="28"/>
          <w:szCs w:val="28"/>
          <w:lang w:val="ru-RU"/>
        </w:rPr>
        <w:lastRenderedPageBreak/>
        <w:t xml:space="preserve">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bookmarkStart w:id="50" w:name="_Toc124426248"/>
      <w:r>
        <w:rPr>
          <w:rFonts w:ascii="Times New Roman" w:hAnsi="Times New Roman"/>
          <w:sz w:val="28"/>
          <w:szCs w:val="28"/>
          <w:lang w:val="ru-RU"/>
        </w:rPr>
        <w:t>146.5.5.3.4. Числовые последовательности и прогрессии</w:t>
      </w:r>
      <w:bookmarkEnd w:id="5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bookmarkStart w:id="51" w:name="_Toc124426249"/>
      <w:r>
        <w:rPr>
          <w:rFonts w:ascii="Times New Roman" w:hAnsi="Times New Roman"/>
          <w:sz w:val="28"/>
          <w:szCs w:val="28"/>
          <w:lang w:val="ru-RU"/>
        </w:rPr>
        <w:t>146.6. 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w:t>
      </w:r>
      <w:bookmarkEnd w:id="51"/>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w:t>
      </w:r>
      <w:r>
        <w:rPr>
          <w:rFonts w:ascii="Times New Roman" w:hAnsi="Times New Roman"/>
          <w:sz w:val="28"/>
          <w:szCs w:val="28"/>
          <w:lang w:val="ru-RU"/>
        </w:rPr>
        <w:lastRenderedPageBreak/>
        <w:t xml:space="preserve">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Прямоугольный треугольник. Свойство медианы прямоугольного треугольника, проведённой к гипотенузе. Признаки равенства прямоугольных </w:t>
      </w:r>
      <w:r>
        <w:rPr>
          <w:rFonts w:ascii="Times New Roman" w:hAnsi="Times New Roman"/>
          <w:sz w:val="28"/>
          <w:szCs w:val="28"/>
          <w:lang w:val="ru-RU"/>
        </w:rPr>
        <w:lastRenderedPageBreak/>
        <w:t>треугольников. Прямоугольный треугольник с углом в 30°.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rFonts w:ascii="Times New Roman" w:hAnsi="Times New Roman"/>
          <w:sz w:val="28"/>
          <w:szCs w:val="28"/>
          <w:lang w:val="ru-RU"/>
        </w:rPr>
        <w:lastRenderedPageBreak/>
        <w:t>окружностям.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rFonts w:ascii="Times New Roman" w:hAnsi="Times New Roman"/>
          <w:sz w:val="28"/>
          <w:szCs w:val="28"/>
          <w:lang w:val="ru-RU"/>
        </w:rPr>
        <w:lastRenderedPageBreak/>
        <w:t>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основные геометрические построения с помощью циркуля и </w:t>
      </w:r>
      <w:r>
        <w:rPr>
          <w:rFonts w:ascii="Times New Roman" w:hAnsi="Times New Roman"/>
          <w:sz w:val="28"/>
          <w:szCs w:val="28"/>
          <w:lang w:val="ru-RU"/>
        </w:rPr>
        <w:lastRenderedPageBreak/>
        <w:t>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146.7. 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146.7.1.2. В соответствии с данными целями в структуре программы учебного </w:t>
      </w:r>
      <w:r>
        <w:rPr>
          <w:rFonts w:ascii="Times New Roman" w:hAnsi="Times New Roman"/>
          <w:sz w:val="28"/>
          <w:szCs w:val="28"/>
          <w:lang w:val="ru-RU"/>
        </w:rPr>
        <w:lastRenderedPageBreak/>
        <w:t>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146.7.1.4. Общее число часов, рекомендованных для изучения учебного курса «Вероятность и статистика», – 102 часа: в 7 классе – 34 часа (1 час в неделю), в 8 </w:t>
      </w:r>
      <w:r>
        <w:rPr>
          <w:rFonts w:ascii="Times New Roman" w:hAnsi="Times New Roman"/>
          <w:sz w:val="28"/>
          <w:szCs w:val="28"/>
          <w:lang w:val="ru-RU"/>
        </w:rPr>
        <w:lastRenderedPageBreak/>
        <w:t>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Дерево. Свойства деревьев: единственность пути, существование висячей вершины, связь между числом вершин и числом рёбер. Правило умножения. </w:t>
      </w:r>
      <w:r>
        <w:rPr>
          <w:rFonts w:ascii="Times New Roman" w:hAnsi="Times New Roman"/>
          <w:sz w:val="28"/>
          <w:szCs w:val="28"/>
          <w:lang w:val="ru-RU"/>
        </w:rPr>
        <w:lastRenderedPageBreak/>
        <w:t>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w:t>
      </w:r>
      <w:r>
        <w:rPr>
          <w:rFonts w:ascii="Times New Roman" w:hAnsi="Times New Roman"/>
          <w:sz w:val="28"/>
          <w:szCs w:val="28"/>
          <w:lang w:val="ru-RU"/>
        </w:rPr>
        <w:lastRenderedPageBreak/>
        <w:t>арифметическое, медиана, наибольшее и наименьшее значения, размах.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описательные характеристики для массивов числовых данных, в </w:t>
      </w:r>
      <w:r>
        <w:rPr>
          <w:rFonts w:ascii="Times New Roman" w:hAnsi="Times New Roman"/>
          <w:sz w:val="28"/>
          <w:szCs w:val="28"/>
          <w:lang w:val="ru-RU"/>
        </w:rPr>
        <w:lastRenderedPageBreak/>
        <w:t>том числе средние значения и меры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147. </w:t>
      </w:r>
      <w:r w:rsidR="00790C51">
        <w:rPr>
          <w:b w:val="0"/>
          <w:szCs w:val="28"/>
          <w:lang w:val="ru-RU"/>
        </w:rPr>
        <w:t>Основная</w:t>
      </w:r>
      <w:r>
        <w:rPr>
          <w:b w:val="0"/>
          <w:szCs w:val="28"/>
          <w:lang w:val="ru-RU"/>
        </w:rPr>
        <w:t xml:space="preserve"> рабочая программа по учебному предмету «Математика»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w:t>
      </w:r>
      <w:r>
        <w:rPr>
          <w:rFonts w:ascii="Times New Roman" w:hAnsi="Times New Roman"/>
          <w:sz w:val="28"/>
          <w:szCs w:val="28"/>
          <w:lang w:val="ru-RU"/>
        </w:rPr>
        <w:lastRenderedPageBreak/>
        <w:t>диаграмм и графиков, жить в условиях неопределённости и понимать вероятностный характер случайных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w:t>
      </w:r>
      <w:r>
        <w:rPr>
          <w:rFonts w:ascii="Times New Roman" w:hAnsi="Times New Roman"/>
          <w:sz w:val="28"/>
          <w:szCs w:val="28"/>
          <w:lang w:val="ru-RU"/>
        </w:rPr>
        <w:lastRenderedPageBreak/>
        <w:t>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147.2.7. Приоритетными целями обучения математике в 7–9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147.2.9. Содержание программы по математике, распределённое по годам обучения, структурировано таким образом, чтобы ко всем основным, </w:t>
      </w:r>
      <w:r>
        <w:rPr>
          <w:rFonts w:ascii="Times New Roman" w:hAnsi="Times New Roman"/>
          <w:sz w:val="28"/>
          <w:szCs w:val="28"/>
          <w:lang w:val="ru-RU"/>
        </w:rPr>
        <w:lastRenderedPageBreak/>
        <w:t>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2" w:name="_Toc73394989"/>
      <w:r>
        <w:rPr>
          <w:rFonts w:ascii="Times New Roman" w:hAnsi="Times New Roman"/>
          <w:sz w:val="28"/>
          <w:szCs w:val="28"/>
          <w:lang w:val="ru-RU"/>
        </w:rPr>
        <w:t xml:space="preserve">. </w:t>
      </w:r>
      <w:bookmarkEnd w:id="5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 Освоение математики должно обеспечивать достижение на уровне основного общего образования личностных, метапредметных и предмет</w:t>
      </w:r>
      <w:bookmarkStart w:id="53" w:name="_Toc73394991"/>
      <w:r>
        <w:rPr>
          <w:rFonts w:ascii="Times New Roman" w:hAnsi="Times New Roman"/>
          <w:sz w:val="28"/>
          <w:szCs w:val="28"/>
          <w:lang w:val="ru-RU"/>
        </w:rPr>
        <w:t>ных образовательных результатов.</w:t>
      </w:r>
      <w:bookmarkEnd w:id="5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установкой на активное участие в решении практических задач </w:t>
      </w:r>
      <w:r>
        <w:rPr>
          <w:rFonts w:ascii="Times New Roman" w:hAnsi="Times New Roman"/>
          <w:sz w:val="28"/>
          <w:szCs w:val="28"/>
          <w:lang w:val="ru-RU"/>
        </w:rPr>
        <w:lastRenderedPageBreak/>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5) ценности научного познания: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w:t>
      </w:r>
      <w:r>
        <w:rPr>
          <w:rFonts w:ascii="Times New Roman" w:hAnsi="Times New Roman"/>
          <w:sz w:val="28"/>
          <w:szCs w:val="28"/>
          <w:lang w:val="ru-RU"/>
        </w:rPr>
        <w:lastRenderedPageBreak/>
        <w:t>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4" w:name="_Toc73394992"/>
      <w:r>
        <w:rPr>
          <w:rFonts w:ascii="Times New Roman" w:hAnsi="Times New Roman"/>
          <w:sz w:val="28"/>
          <w:szCs w:val="28"/>
          <w:lang w:val="ru-RU"/>
        </w:rPr>
        <w:t>.</w:t>
      </w:r>
      <w:bookmarkEnd w:id="5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147.3.2.2. У обучающегося будут сформированы следующие базовые логические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разбирать доказательства математических утверждений (прямые и от </w:t>
      </w:r>
      <w:r>
        <w:rPr>
          <w:rFonts w:ascii="Times New Roman" w:hAnsi="Times New Roman"/>
          <w:sz w:val="28"/>
          <w:szCs w:val="28"/>
          <w:lang w:val="ru-RU"/>
        </w:rPr>
        <w:lastRenderedPageBreak/>
        <w:t>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147.3.2.3. У обучающегося будут сформированы следующие базовые исследовательские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147.3.2.4.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147.3.2.6. У обучающегося будут сформированы умения общения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147.3.2.7. У обучающегося будут сформированы умения сотрудничества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147.3.2.8. Универсальные регулятивные действия обеспечивают 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147.3.2.9. У обучающегося будут сформированы умения самоорганизации как </w:t>
      </w:r>
      <w:r>
        <w:rPr>
          <w:rFonts w:ascii="Times New Roman" w:hAnsi="Times New Roman"/>
          <w:sz w:val="28"/>
          <w:szCs w:val="28"/>
          <w:lang w:val="ru-RU"/>
        </w:rPr>
        <w:lastRenderedPageBreak/>
        <w:t xml:space="preserve">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147.3.2.10. У обучающегося будут сформированы умения самоконтроля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147.3.2.11. У обучающегося будут сформировано умение эмоционального интеллекта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w:t>
      </w:r>
      <w:r>
        <w:rPr>
          <w:rFonts w:ascii="Times New Roman" w:hAnsi="Times New Roman"/>
          <w:sz w:val="28"/>
          <w:szCs w:val="28"/>
          <w:lang w:val="ru-RU"/>
        </w:rPr>
        <w:lastRenderedPageBreak/>
        <w:t>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6322F8" w:rsidRDefault="00405F2D">
      <w:pPr>
        <w:spacing w:after="0" w:line="348" w:lineRule="auto"/>
        <w:ind w:firstLine="709"/>
        <w:jc w:val="both"/>
        <w:rPr>
          <w:rFonts w:ascii="Times New Roman" w:hAnsi="Times New Roman"/>
          <w:sz w:val="28"/>
          <w:szCs w:val="28"/>
          <w:lang w:val="ru-RU"/>
        </w:rPr>
      </w:pPr>
      <w:bookmarkStart w:id="55" w:name="_Toc405513925"/>
      <w:bookmarkStart w:id="56" w:name="_Toc284662803"/>
      <w:bookmarkStart w:id="57" w:name="_Toc284663430"/>
      <w:bookmarkStart w:id="58" w:name="_Toc31893456"/>
      <w:r>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w:t>
      </w:r>
      <w:r>
        <w:rPr>
          <w:rFonts w:ascii="Times New Roman" w:hAnsi="Times New Roman"/>
          <w:sz w:val="28"/>
          <w:szCs w:val="28"/>
          <w:lang w:val="ru-RU"/>
        </w:rPr>
        <w:lastRenderedPageBreak/>
        <w:t>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w:t>
      </w:r>
      <w:r>
        <w:rPr>
          <w:rFonts w:ascii="Times New Roman" w:hAnsi="Times New Roman"/>
          <w:sz w:val="28"/>
          <w:szCs w:val="28"/>
          <w:lang w:val="ru-RU"/>
        </w:rPr>
        <w:lastRenderedPageBreak/>
        <w:t>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Pr>
          <w:rFonts w:ascii="Times New Roman" w:hAnsi="Times New Roman"/>
          <w:sz w:val="28"/>
          <w:szCs w:val="28"/>
        </w:rPr>
        <w:t> </w:t>
      </w:r>
      <w:r>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55"/>
      <w:bookmarkEnd w:id="56"/>
      <w:bookmarkEnd w:id="57"/>
      <w:bookmarkEnd w:id="5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Рациональные числа. Сравнение, упорядочивание и арифметические действия с рациональными числами. Числовая прямая, модуль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Делимость целых чисел. Свойства делимости.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Деление с остатком. Арифметические операции над остатками.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Одночлен стандартного вида. Степень одночлена.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её свойства. График линейной функции. График функции </w:t>
      </w:r>
      <w:r>
        <w:rPr>
          <w:rFonts w:ascii="Times New Roman" w:hAnsi="Times New Roman"/>
          <w:i/>
          <w:sz w:val="28"/>
          <w:szCs w:val="28"/>
        </w:rPr>
        <w:t>y</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w:t>
      </w:r>
      <w:r>
        <w:rPr>
          <w:rFonts w:ascii="Times New Roman" w:hAnsi="Times New Roman"/>
          <w:i/>
          <w:sz w:val="28"/>
          <w:szCs w:val="28"/>
        </w:rPr>
        <w:t>x</w:t>
      </w:r>
      <w:r>
        <w:rPr>
          <w:rFonts w:ascii="Times New Roman" w:hAnsi="Times New Roman"/>
          <w:sz w:val="28"/>
          <w:szCs w:val="28"/>
          <w:lang w:val="ru-RU"/>
        </w:rPr>
        <w:t>|.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Представления о расширениях числовых множеств. Множества натуральных, </w:t>
      </w:r>
      <w:r>
        <w:rPr>
          <w:rFonts w:ascii="Times New Roman" w:hAnsi="Times New Roman"/>
          <w:sz w:val="28"/>
          <w:szCs w:val="28"/>
          <w:lang w:val="ru-RU"/>
        </w:rPr>
        <w:lastRenderedPageBreak/>
        <w:t>целых, рациональных, действительных чисел. Сравнение чисел. Числовые промежутки.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выражения.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Свойства числовых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Понятие о решении неравенства с одной переменной. Множество решений неравенства. Равносильные неравенства.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6322F8" w:rsidRDefault="00405F2D">
      <w:pPr>
        <w:spacing w:after="0" w:line="348" w:lineRule="auto"/>
        <w:ind w:firstLine="709"/>
        <w:jc w:val="both"/>
        <w:rPr>
          <w:rFonts w:ascii="Times New Roman" w:hAnsi="Times New Roman"/>
          <w:i/>
          <w:sz w:val="28"/>
          <w:szCs w:val="28"/>
          <w:lang w:val="ru-RU"/>
        </w:rPr>
      </w:pPr>
      <w:r>
        <w:rPr>
          <w:rFonts w:ascii="Times New Roman" w:hAnsi="Times New Roman"/>
          <w:sz w:val="28"/>
          <w:szCs w:val="28"/>
          <w:lang w:val="ru-RU"/>
        </w:rPr>
        <w:t xml:space="preserve">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sidR="00BF548D">
        <w:rPr>
          <w:rFonts w:ascii="Times New Roman" w:hAnsi="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8240;visibility:hidden;mso-position-horizontal-relative:text;mso-position-vertical-relative:text" filled="t" stroked="t">
            <v:stroke joinstyle="round"/>
            <v:path o:extrusionok="t" gradientshapeok="f" o:connecttype="segments"/>
            <o:lock v:ext="edit" aspectratio="f" selection="t"/>
          </v:shape>
        </w:pict>
      </w:r>
      <w:r w:rsidRPr="00332385">
        <w:rPr>
          <w:rFonts w:ascii="Times New Roman" w:hAnsi="Times New Roman"/>
          <w:i/>
          <w:sz w:val="28"/>
          <w:szCs w:val="28"/>
        </w:rPr>
        <w:object w:dxaOrig="390" w:dyaOrig="390">
          <v:shape id="_x0000_i0" o:spid="_x0000_i1025" type="#_x0000_t75" style="width:20.25pt;height:20.25pt;mso-wrap-distance-left:0;mso-wrap-distance-top:0;mso-wrap-distance-right:0;mso-wrap-distance-bottom:0" o:ole="">
            <v:imagedata r:id="rId9" o:title=""/>
            <v:path textboxrect="0,0,0,0"/>
          </v:shape>
          <o:OLEObject Type="Embed" ProgID="Equation.DSMT4" ShapeID="_x0000_i0" DrawAspect="Content" ObjectID="_1806922353" r:id="rId10"/>
        </w:object>
      </w:r>
      <w:r>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Pr>
          <w:rFonts w:ascii="Times New Roman" w:hAnsi="Times New Roman"/>
          <w:i/>
          <w:sz w:val="28"/>
          <w:szCs w:val="28"/>
          <w:lang w:val="ru-RU"/>
        </w:rPr>
        <w:t xml:space="preserve">, </w:t>
      </w:r>
      <w:r>
        <w:rPr>
          <w:rFonts w:ascii="Times New Roman" w:hAnsi="Times New Roman"/>
          <w:sz w:val="28"/>
          <w:szCs w:val="28"/>
          <w:lang w:val="ru-RU"/>
        </w:rPr>
        <w:t>и их свойства.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w:t>
      </w:r>
      <w:r>
        <w:rPr>
          <w:rFonts w:ascii="Times New Roman" w:hAnsi="Times New Roman"/>
          <w:i/>
          <w:sz w:val="28"/>
          <w:szCs w:val="28"/>
        </w:rPr>
        <w:t>n</w:t>
      </w:r>
      <w:r>
        <w:rPr>
          <w:rFonts w:ascii="Times New Roman" w:hAnsi="Times New Roman"/>
          <w:sz w:val="28"/>
          <w:szCs w:val="28"/>
          <w:lang w:val="ru-RU"/>
        </w:rPr>
        <w:t>-й степени и его свойства. Степень с рациональным показателем и её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Тождественные преобразования выражений, содержащих корень </w:t>
      </w:r>
      <w:r>
        <w:rPr>
          <w:rFonts w:ascii="Times New Roman" w:hAnsi="Times New Roman"/>
          <w:i/>
          <w:sz w:val="28"/>
          <w:szCs w:val="28"/>
        </w:rPr>
        <w:t>n</w:t>
      </w:r>
      <w:r>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дробно-рациональных уравнений.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систем уравнений с двумя переменными. Решение простейших </w:t>
      </w:r>
      <w:r>
        <w:rPr>
          <w:rFonts w:ascii="Times New Roman" w:hAnsi="Times New Roman"/>
          <w:sz w:val="28"/>
          <w:szCs w:val="28"/>
          <w:lang w:val="ru-RU"/>
        </w:rPr>
        <w:lastRenderedPageBreak/>
        <w:t>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Решение линейных неравенств. Доказательство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с помощью неравенств, систем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 xml:space="preserve">2 </w:t>
      </w:r>
      <w:r>
        <w:rPr>
          <w:rFonts w:ascii="Times New Roman" w:hAnsi="Times New Roman"/>
          <w:i/>
          <w:sz w:val="28"/>
          <w:szCs w:val="28"/>
          <w:lang w:val="ru-RU"/>
        </w:rPr>
        <w:t xml:space="preserve">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n</w:t>
      </w:r>
      <w:r>
        <w:rPr>
          <w:rFonts w:ascii="Times New Roman" w:hAnsi="Times New Roman"/>
          <w:sz w:val="28"/>
          <w:szCs w:val="28"/>
          <w:lang w:val="ru-RU"/>
        </w:rPr>
        <w:t>. Построение графиков функций с помощью преобразований.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Дробно-линейная функция. Исследование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rPr>
        <w:t>n</w:t>
      </w:r>
      <w:r>
        <w:rPr>
          <w:rFonts w:ascii="Times New Roman" w:hAnsi="Times New Roman"/>
          <w:sz w:val="28"/>
          <w:szCs w:val="28"/>
          <w:lang w:val="ru-RU"/>
        </w:rPr>
        <w:t xml:space="preserve"> с натуральным показателем </w:t>
      </w:r>
      <w:r>
        <w:rPr>
          <w:rFonts w:ascii="Times New Roman" w:hAnsi="Times New Roman"/>
          <w:i/>
          <w:sz w:val="28"/>
          <w:szCs w:val="28"/>
        </w:rPr>
        <w:t>n</w:t>
      </w:r>
      <w:r>
        <w:rPr>
          <w:rFonts w:ascii="Times New Roman" w:hAnsi="Times New Roman"/>
          <w:sz w:val="28"/>
          <w:szCs w:val="28"/>
          <w:lang w:val="ru-RU"/>
        </w:rPr>
        <w:t xml:space="preserve"> и её график.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147.4.4.5.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hAnsi="Times New Roman"/>
          <w:i/>
          <w:sz w:val="28"/>
          <w:szCs w:val="28"/>
        </w:rPr>
        <w:t>n</w:t>
      </w:r>
      <w:r>
        <w:rPr>
          <w:rFonts w:ascii="Times New Roman" w:hAnsi="Times New Roman"/>
          <w:sz w:val="28"/>
          <w:szCs w:val="28"/>
          <w:lang w:val="ru-RU"/>
        </w:rPr>
        <w:t xml:space="preserve">-го члена, рекуррентный.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Формулы суммы первых </w:t>
      </w:r>
      <w:r>
        <w:rPr>
          <w:rFonts w:ascii="Times New Roman" w:hAnsi="Times New Roman"/>
          <w:i/>
          <w:sz w:val="28"/>
          <w:szCs w:val="28"/>
        </w:rPr>
        <w:t>n</w:t>
      </w:r>
      <w:r>
        <w:rPr>
          <w:rFonts w:ascii="Times New Roman" w:hAnsi="Times New Roman"/>
          <w:sz w:val="28"/>
          <w:szCs w:val="28"/>
          <w:lang w:val="ru-RU"/>
        </w:rPr>
        <w:t xml:space="preserve"> членов </w:t>
      </w:r>
      <w:r>
        <w:rPr>
          <w:rFonts w:ascii="Times New Roman" w:hAnsi="Times New Roman"/>
          <w:sz w:val="28"/>
          <w:szCs w:val="28"/>
          <w:lang w:val="ru-RU"/>
        </w:rPr>
        <w:lastRenderedPageBreak/>
        <w:t xml:space="preserve">арифметической и геометрической прогрессий. Задачи на проценты, банковские вклады, кредиты.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математической индукции. Простейшие примеры.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 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смысл позиционной записи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текстовые задачи арифметическим способом, использовать таблицы, </w:t>
      </w:r>
      <w:r>
        <w:rPr>
          <w:rFonts w:ascii="Times New Roman" w:hAnsi="Times New Roman"/>
          <w:sz w:val="28"/>
          <w:szCs w:val="28"/>
          <w:lang w:val="ru-RU"/>
        </w:rPr>
        <w:lastRenderedPageBreak/>
        <w:t>схемы, чертежи, другие средства представления данных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на множители натуральные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чётное число, нечётное число, взаимно простые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Выражения с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Многочлены.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Осуществлять разложение многочленов на множители с помощью вынесения за скобки общего множителя, группировки слагаемых, применяя формулы </w:t>
      </w:r>
      <w:r>
        <w:rPr>
          <w:rFonts w:ascii="Times New Roman" w:hAnsi="Times New Roman"/>
          <w:sz w:val="28"/>
          <w:szCs w:val="28"/>
          <w:lang w:val="ru-RU"/>
        </w:rPr>
        <w:lastRenderedPageBreak/>
        <w:t>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Координаты и графики.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Отмечать в координатной плоскости точки по заданным координатам.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линейных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графический способ представления и анализа информации, </w:t>
      </w:r>
      <w:r>
        <w:rPr>
          <w:rFonts w:ascii="Times New Roman" w:hAnsi="Times New Roman"/>
          <w:sz w:val="28"/>
          <w:szCs w:val="28"/>
          <w:lang w:val="ru-RU"/>
        </w:rPr>
        <w:lastRenderedPageBreak/>
        <w:t>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представления о расширении числовых множеств.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дробно-рациональных выражениях.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основное свойство рациональной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приведение алгебраических дробей к общему знаменателю, </w:t>
      </w:r>
      <w:r>
        <w:rPr>
          <w:rFonts w:ascii="Times New Roman" w:hAnsi="Times New Roman"/>
          <w:sz w:val="28"/>
          <w:szCs w:val="28"/>
          <w:lang w:val="ru-RU"/>
        </w:rPr>
        <w:lastRenderedPageBreak/>
        <w:t>сложение, умножение, деление алгебраических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иррациональных выражений,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квадратные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Pr>
          <w:rFonts w:ascii="Times New Roman" w:hAnsi="Times New Roman"/>
          <w:sz w:val="28"/>
          <w:szCs w:val="28"/>
          <w:lang w:val="ru-RU"/>
        </w:rPr>
        <w:t>,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находить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Pr>
          <w:rFonts w:ascii="Times New Roman" w:hAnsi="Times New Roman"/>
          <w:i/>
          <w:sz w:val="28"/>
          <w:szCs w:val="28"/>
        </w:rPr>
        <w:t>n</w:t>
      </w:r>
      <w:r>
        <w:rPr>
          <w:rFonts w:ascii="Times New Roman" w:hAnsi="Times New Roman"/>
          <w:sz w:val="28"/>
          <w:szCs w:val="28"/>
          <w:lang w:val="ru-RU"/>
        </w:rPr>
        <w:t>-й степени, степени с рациональным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квадратного трёхчлена, находить корни квадратного трёхчлена.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линейные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квадратные уравнения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системы нелинейных уравнений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147.4.5.3.4.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положение графика квадратичной функции в зависимости от её коэффициентов.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квадратичной функции для решения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примере квадратичной функции строить график функции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af</w:t>
      </w:r>
      <w:r>
        <w:rPr>
          <w:rFonts w:ascii="Times New Roman" w:hAnsi="Times New Roman"/>
          <w:i/>
          <w:sz w:val="28"/>
          <w:szCs w:val="28"/>
          <w:lang w:val="ru-RU"/>
        </w:rPr>
        <w:t>(</w:t>
      </w:r>
      <w:r>
        <w:rPr>
          <w:rFonts w:ascii="Times New Roman" w:hAnsi="Times New Roman"/>
          <w:i/>
          <w:sz w:val="28"/>
          <w:szCs w:val="28"/>
        </w:rPr>
        <w:t>kx</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 </w:t>
      </w:r>
      <w:r>
        <w:rPr>
          <w:rFonts w:ascii="Times New Roman" w:hAnsi="Times New Roman"/>
          <w:i/>
          <w:sz w:val="28"/>
          <w:szCs w:val="28"/>
        </w:rPr>
        <w:t>c</w:t>
      </w:r>
      <w:r>
        <w:rPr>
          <w:rFonts w:ascii="Times New Roman" w:hAnsi="Times New Roman"/>
          <w:sz w:val="28"/>
          <w:szCs w:val="28"/>
          <w:lang w:val="ru-RU"/>
        </w:rPr>
        <w:t xml:space="preserve"> с помощью преобразований графика функции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f</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Иллюстрировать с помощью графика реальную зависимость или процесс по </w:t>
      </w:r>
      <w:r>
        <w:rPr>
          <w:rFonts w:ascii="Times New Roman" w:hAnsi="Times New Roman"/>
          <w:sz w:val="28"/>
          <w:szCs w:val="28"/>
          <w:lang w:val="ru-RU"/>
        </w:rPr>
        <w:lastRenderedPageBreak/>
        <w:t>их характеристикам.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147.4.5.3.5.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последовательность,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Pr>
          <w:rFonts w:ascii="Times New Roman" w:hAnsi="Times New Roman"/>
          <w:i/>
          <w:sz w:val="28"/>
          <w:szCs w:val="28"/>
        </w:rPr>
        <w:t>n</w:t>
      </w:r>
      <w:r>
        <w:rPr>
          <w:rFonts w:ascii="Times New Roman" w:hAnsi="Times New Roman"/>
          <w:sz w:val="28"/>
          <w:szCs w:val="28"/>
          <w:lang w:val="ru-RU"/>
        </w:rPr>
        <w:t>-го члена, рекуррентным.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 математической индукции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147.5.1.2. Целью изучения геометрии является использование её как </w:t>
      </w:r>
      <w:r>
        <w:rPr>
          <w:rFonts w:ascii="Times New Roman" w:hAnsi="Times New Roman"/>
          <w:sz w:val="28"/>
          <w:szCs w:val="28"/>
          <w:lang w:val="ru-RU"/>
        </w:rPr>
        <w:lastRenderedPageBreak/>
        <w:t xml:space="preserve">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147.5.2.1. Начала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w:t>
      </w:r>
      <w:r>
        <w:rPr>
          <w:rFonts w:ascii="Times New Roman" w:hAnsi="Times New Roman"/>
          <w:sz w:val="28"/>
          <w:szCs w:val="28"/>
          <w:lang w:val="ru-RU"/>
        </w:rPr>
        <w:lastRenderedPageBreak/>
        <w:t xml:space="preserve">до прямой. Биссектриса угла.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Первичные представления о равенстве фигур, их расположении,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Простейшие построения. Инструменты для измерений и построений.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147.5.2.2.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147.5.2.3. Параллельные прямые. Сумма углов многоугольника.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147.5.2.4. Прямоугольные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147.5.2.5. Окружность.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147.5.2.6.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147.5.2.7.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147.5.3.1. Четырёхугольники.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Центрально-симметричные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147.5.3.2. Подобие.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147.5.3.3. Площадь.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147.5.3.4.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147.5.3.5. Элементы тригонометрии.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Pr>
          <w:rFonts w:ascii="Times New Roman" w:hAnsi="Times New Roman"/>
          <w:sz w:val="28"/>
          <w:szCs w:val="28"/>
          <w:vertAlign w:val="superscript"/>
          <w:lang w:val="ru-RU"/>
        </w:rPr>
        <w:t>о</w:t>
      </w:r>
      <w:r>
        <w:rPr>
          <w:rFonts w:ascii="Times New Roman" w:hAnsi="Times New Roman"/>
          <w:sz w:val="28"/>
          <w:szCs w:val="28"/>
          <w:lang w:val="ru-RU"/>
        </w:rPr>
        <w:t>, 45</w:t>
      </w:r>
      <w:r>
        <w:rPr>
          <w:rFonts w:ascii="Times New Roman" w:hAnsi="Times New Roman"/>
          <w:sz w:val="28"/>
          <w:szCs w:val="28"/>
          <w:vertAlign w:val="superscript"/>
          <w:lang w:val="ru-RU"/>
        </w:rPr>
        <w:t>о</w:t>
      </w:r>
      <w:r>
        <w:rPr>
          <w:rFonts w:ascii="Times New Roman" w:hAnsi="Times New Roman"/>
          <w:sz w:val="28"/>
          <w:szCs w:val="28"/>
          <w:lang w:val="ru-RU"/>
        </w:rPr>
        <w:t xml:space="preserve"> и 60</w:t>
      </w:r>
      <w:r>
        <w:rPr>
          <w:rFonts w:ascii="Times New Roman" w:hAnsi="Times New Roman"/>
          <w:sz w:val="28"/>
          <w:szCs w:val="28"/>
          <w:vertAlign w:val="superscript"/>
          <w:lang w:val="ru-RU"/>
        </w:rPr>
        <w:t>о</w:t>
      </w:r>
      <w:r>
        <w:rPr>
          <w:rFonts w:ascii="Times New Roman" w:hAnsi="Times New Roman"/>
          <w:sz w:val="28"/>
          <w:szCs w:val="28"/>
          <w:lang w:val="ru-RU"/>
        </w:rPr>
        <w:t xml:space="preserve">. </w:t>
      </w:r>
      <w:r>
        <w:rPr>
          <w:rFonts w:ascii="Times New Roman" w:hAnsi="Times New Roman"/>
          <w:sz w:val="28"/>
          <w:szCs w:val="28"/>
          <w:lang w:val="ru-RU"/>
        </w:rPr>
        <w:lastRenderedPageBreak/>
        <w:t>Пропорциональные отрезки в прямоугольном треугольнике.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147.5.3.6. Углы и четырёхугольники, связанные с окружностью.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147.5.4.1. Решение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w:t>
      </w:r>
      <w:r>
        <w:rPr>
          <w:rFonts w:ascii="Times New Roman" w:hAnsi="Times New Roman"/>
          <w:sz w:val="28"/>
          <w:szCs w:val="28"/>
          <w:vertAlign w:val="superscript"/>
          <w:lang w:val="ru-RU"/>
        </w:rPr>
        <w:t xml:space="preserve">о </w:t>
      </w:r>
      <w:r>
        <w:rPr>
          <w:rFonts w:ascii="Times New Roman" w:hAnsi="Times New Roman"/>
          <w:sz w:val="28"/>
          <w:szCs w:val="28"/>
          <w:lang w:val="ru-RU"/>
        </w:rPr>
        <w:t>до 180</w:t>
      </w:r>
      <w:r>
        <w:rPr>
          <w:rFonts w:ascii="Times New Roman" w:hAnsi="Times New Roman"/>
          <w:sz w:val="28"/>
          <w:szCs w:val="28"/>
          <w:vertAlign w:val="superscript"/>
          <w:lang w:val="ru-RU"/>
        </w:rPr>
        <w:t>о</w:t>
      </w:r>
      <w:r>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147.5.4.2. Подобие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147.5.4.3. Метод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147.5.4.4. Векторы.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Векторы на плоскости. Сложение и вычитание векторов – правила треугольника и параллелограмма. Умножение вектора на число. Координаты </w:t>
      </w:r>
      <w:r>
        <w:rPr>
          <w:rFonts w:ascii="Times New Roman" w:hAnsi="Times New Roman"/>
          <w:sz w:val="28"/>
          <w:szCs w:val="28"/>
          <w:lang w:val="ru-RU"/>
        </w:rPr>
        <w:lastRenderedPageBreak/>
        <w:t>вектора. Сложение и вычитание векторов, умножение вектора на число в координатах. Применение векторов в физике, центр масс.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147.5.4.5. Длина окружности и площадь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147.5.4.6. Движения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признаками равенства треугольников, использовать признаки и </w:t>
      </w:r>
      <w:r>
        <w:rPr>
          <w:rFonts w:ascii="Times New Roman" w:hAnsi="Times New Roman"/>
          <w:sz w:val="28"/>
          <w:szCs w:val="28"/>
          <w:lang w:val="ru-RU"/>
        </w:rPr>
        <w:lastRenderedPageBreak/>
        <w:t>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основные геометрические построения с помощью циркуля и </w:t>
      </w:r>
      <w:r>
        <w:rPr>
          <w:rFonts w:ascii="Times New Roman" w:hAnsi="Times New Roman"/>
          <w:sz w:val="28"/>
          <w:szCs w:val="28"/>
          <w:lang w:val="ru-RU"/>
        </w:rPr>
        <w:lastRenderedPageBreak/>
        <w:t>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w:t>
      </w:r>
      <w:r>
        <w:rPr>
          <w:rFonts w:ascii="Times New Roman" w:hAnsi="Times New Roman"/>
          <w:sz w:val="28"/>
          <w:szCs w:val="28"/>
          <w:lang w:val="ru-RU"/>
        </w:rPr>
        <w:lastRenderedPageBreak/>
        <w:t xml:space="preserve">применять их свойства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гомотетии, применять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Чевы и Менелая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w:t>
      </w:r>
      <w:r>
        <w:rPr>
          <w:rFonts w:ascii="Times New Roman" w:hAnsi="Times New Roman"/>
          <w:sz w:val="28"/>
          <w:szCs w:val="28"/>
          <w:lang w:val="ru-RU"/>
        </w:rPr>
        <w:lastRenderedPageBreak/>
        <w:t xml:space="preserve">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Fonts w:ascii="Times New Roman" w:hAnsi="Times New Roman"/>
          <w:sz w:val="28"/>
          <w:szCs w:val="28"/>
        </w:rPr>
        <w:t>π</w:t>
      </w:r>
      <w:r>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w:t>
      </w:r>
      <w:r>
        <w:rPr>
          <w:rFonts w:ascii="Times New Roman" w:hAnsi="Times New Roman"/>
          <w:sz w:val="28"/>
          <w:szCs w:val="28"/>
          <w:lang w:val="ru-RU"/>
        </w:rPr>
        <w:lastRenderedPageBreak/>
        <w:t xml:space="preserve">преобразований. Применять движения плоскости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w:t>
      </w:r>
      <w:r>
        <w:rPr>
          <w:rFonts w:ascii="Times New Roman" w:hAnsi="Times New Roman"/>
          <w:sz w:val="28"/>
          <w:szCs w:val="28"/>
          <w:lang w:val="ru-RU"/>
        </w:rPr>
        <w:lastRenderedPageBreak/>
        <w:t>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147.6.1.3. В 7–9 классах изучается учебный курс «Вероятность и статистика», </w:t>
      </w:r>
      <w:r>
        <w:rPr>
          <w:rFonts w:ascii="Times New Roman" w:hAnsi="Times New Roman"/>
          <w:sz w:val="28"/>
          <w:szCs w:val="28"/>
          <w:lang w:val="ru-RU"/>
        </w:rPr>
        <w:lastRenderedPageBreak/>
        <w:t>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Множество и подмножество. Примеры множеств в окружающем мире. </w:t>
      </w:r>
      <w:r>
        <w:rPr>
          <w:rFonts w:ascii="Times New Roman" w:hAnsi="Times New Roman"/>
          <w:sz w:val="28"/>
          <w:szCs w:val="28"/>
          <w:lang w:val="ru-RU"/>
        </w:rPr>
        <w:lastRenderedPageBreak/>
        <w:t>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w:t>
      </w:r>
      <w:r>
        <w:rPr>
          <w:rFonts w:ascii="Times New Roman" w:hAnsi="Times New Roman"/>
          <w:sz w:val="28"/>
          <w:szCs w:val="28"/>
          <w:lang w:val="ru-RU"/>
        </w:rPr>
        <w:lastRenderedPageBreak/>
        <w:t>биномиальное распределения).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графы для решения задач, иметь представление о терминах </w:t>
      </w:r>
      <w:r>
        <w:rPr>
          <w:rFonts w:ascii="Times New Roman" w:hAnsi="Times New Roman"/>
          <w:sz w:val="28"/>
          <w:szCs w:val="28"/>
          <w:lang w:val="ru-RU"/>
        </w:rPr>
        <w:lastRenderedPageBreak/>
        <w:t>теории графов: вершина, ребро, цепь, цикл, путь в графе, иметь представление об обходе графа и об ориентированных графах.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w:t>
      </w:r>
      <w:r>
        <w:rPr>
          <w:rFonts w:ascii="Times New Roman" w:hAnsi="Times New Roman"/>
          <w:sz w:val="28"/>
          <w:szCs w:val="28"/>
          <w:lang w:val="ru-RU"/>
        </w:rPr>
        <w:lastRenderedPageBreak/>
        <w:t>отрезка, длины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148. </w:t>
      </w:r>
      <w:r w:rsidR="00790C51">
        <w:rPr>
          <w:b w:val="0"/>
          <w:szCs w:val="28"/>
          <w:lang w:val="ru-RU"/>
        </w:rPr>
        <w:t>Основная</w:t>
      </w:r>
      <w:r>
        <w:rPr>
          <w:b w:val="0"/>
          <w:szCs w:val="28"/>
          <w:lang w:val="ru-RU"/>
        </w:rPr>
        <w:t xml:space="preserve"> рабочая программа по учебному предмету «Информатика» (базовый уровень). </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148.1. </w:t>
      </w:r>
      <w:r w:rsidR="00790C51">
        <w:rPr>
          <w:b w:val="0"/>
          <w:szCs w:val="28"/>
          <w:lang w:val="ru-RU"/>
        </w:rPr>
        <w:t>Основная</w:t>
      </w:r>
      <w:r>
        <w:rPr>
          <w:b w:val="0"/>
          <w:szCs w:val="28"/>
          <w:lang w:val="ru-RU"/>
        </w:rPr>
        <w:t xml:space="preserve">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 Пояснительная записка.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информатике определяет количественные и качественные </w:t>
      </w:r>
      <w:r>
        <w:rPr>
          <w:rFonts w:ascii="Times New Roman" w:hAnsi="Times New Roman"/>
          <w:sz w:val="28"/>
          <w:szCs w:val="28"/>
          <w:lang w:val="ru-RU"/>
        </w:rP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148.2.4. Информатика в основном общем образовании отражает: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148.2.6. Основные задачи учебного предмета «Информатика» – сформировать у обучающихся: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322F8" w:rsidRDefault="00405F2D">
      <w:pPr>
        <w:spacing w:after="0" w:line="355" w:lineRule="auto"/>
        <w:ind w:firstLine="709"/>
        <w:jc w:val="both"/>
        <w:rPr>
          <w:rFonts w:ascii="Times New Roman" w:hAnsi="Times New Roman"/>
          <w:sz w:val="28"/>
          <w:szCs w:val="28"/>
          <w:lang w:val="ru-RU"/>
        </w:rPr>
      </w:pPr>
      <w:bookmarkStart w:id="59" w:name="_TOC_250014"/>
      <w:bookmarkEnd w:id="59"/>
      <w:r>
        <w:rPr>
          <w:rFonts w:ascii="Times New Roman" w:hAnsi="Times New Roman"/>
          <w:sz w:val="28"/>
          <w:szCs w:val="28"/>
          <w:lang w:val="ru-RU"/>
        </w:rPr>
        <w:t>148.3. Содержание обучения в 7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148.3.1.1. Компьютер – универсальное устройство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Параллельные вычисления.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148.3.1.2. Программы и данные.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148.3.1.3. Компьютерные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148.3.2.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148.3.2.1. Информация и информационные процессы.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148.3.2.2. Представление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Общее представление о цифровом представлении аудиовизуальных и других непрерывных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148.3.3.1.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148.3.3.2. Компьютерная графика.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Операции редактирования графических объектов, в том числе цифровых </w:t>
      </w:r>
      <w:r>
        <w:rPr>
          <w:rFonts w:ascii="Times New Roman" w:hAnsi="Times New Roman"/>
          <w:sz w:val="28"/>
          <w:szCs w:val="28"/>
          <w:lang w:val="ru-RU"/>
        </w:rPr>
        <w:lastRenderedPageBreak/>
        <w:t>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148.3.3.3. Мультимедийные презентации.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 Содержание обучения в 8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148.4.1.1. Системы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148.4.1.2. Элементы математической логики.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w:t>
      </w:r>
      <w:r>
        <w:rPr>
          <w:rFonts w:ascii="Times New Roman" w:hAnsi="Times New Roman"/>
          <w:sz w:val="28"/>
          <w:szCs w:val="28"/>
          <w:lang w:val="ru-RU"/>
        </w:rPr>
        <w:lastRenderedPageBreak/>
        <w:t>выражений. Построение таблиц истинности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148.4.2.1. Исполнители и алгоритмы. Алгоритмические конструкции.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148.4.2.2. Язык программирования.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148.4.2.3. Анализ алгоритмов.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 Содержание обучения в 9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148.5.1.1. Глобальная сеть Интернет и стратегии безопасного поведения в ней.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148.5.1.2. Работа в информационном пространстве.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деятельности в Интернете. интернет-сервисы: коммуникационные </w:t>
      </w:r>
      <w:r>
        <w:rPr>
          <w:rFonts w:ascii="Times New Roman" w:hAnsi="Times New Roman"/>
          <w:sz w:val="28"/>
          <w:szCs w:val="28"/>
          <w:lang w:val="ru-RU"/>
        </w:rPr>
        <w:lastRenderedPageBreak/>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148.5.2.1. Моделирование как метод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148.5.3.1. Разработка алгоритмов 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148.5.3.2. Управление.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148.5.4.1. Электронные таблицы.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w:t>
      </w:r>
      <w:r>
        <w:rPr>
          <w:rFonts w:ascii="Times New Roman" w:hAnsi="Times New Roman"/>
          <w:sz w:val="28"/>
          <w:szCs w:val="28"/>
          <w:lang w:val="ru-RU"/>
        </w:rPr>
        <w:lastRenderedPageBreak/>
        <w:t>диаграмма, точечная диаграмма). Выбор типа диаграммы.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148.5.4.2. Информационные технологии в современном обществе.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322F8" w:rsidRDefault="00405F2D">
      <w:pPr>
        <w:spacing w:after="0" w:line="355" w:lineRule="auto"/>
        <w:ind w:firstLine="709"/>
        <w:jc w:val="both"/>
        <w:rPr>
          <w:rFonts w:ascii="Times New Roman" w:hAnsi="Times New Roman"/>
          <w:sz w:val="28"/>
          <w:szCs w:val="28"/>
          <w:lang w:val="ru-RU"/>
        </w:rPr>
      </w:pPr>
      <w:bookmarkStart w:id="60" w:name="_TOC_250011"/>
      <w:r>
        <w:rPr>
          <w:rFonts w:ascii="Times New Roman" w:hAnsi="Times New Roman"/>
          <w:sz w:val="28"/>
          <w:szCs w:val="28"/>
          <w:lang w:val="ru-RU"/>
        </w:rPr>
        <w:t>148.6. Планируемые результаты освоения информатики на 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148.6.2.</w:t>
      </w:r>
      <w:r>
        <w:rPr>
          <w:rFonts w:ascii="Times New Roman" w:hAnsi="Times New Roman"/>
          <w:sz w:val="28"/>
          <w:szCs w:val="28"/>
        </w:rPr>
        <w:t> </w:t>
      </w:r>
      <w:bookmarkEnd w:id="60"/>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1"/>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Pr>
          <w:rFonts w:ascii="Times New Roman" w:hAnsi="Times New Roman"/>
          <w:sz w:val="28"/>
          <w:szCs w:val="28"/>
          <w:lang w:val="ru-RU"/>
        </w:rPr>
        <w:lastRenderedPageBreak/>
        <w:t>интересы своей познавательной деятельности;</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322F8" w:rsidRDefault="00405F2D">
      <w:pPr>
        <w:spacing w:after="0" w:line="355" w:lineRule="auto"/>
        <w:ind w:firstLine="709"/>
        <w:jc w:val="both"/>
        <w:rPr>
          <w:rFonts w:ascii="Times New Roman" w:hAnsi="Times New Roman"/>
          <w:sz w:val="28"/>
          <w:szCs w:val="28"/>
          <w:lang w:val="ru-RU"/>
        </w:rPr>
      </w:pPr>
      <w:bookmarkStart w:id="61" w:name="_TOC_250008"/>
      <w:r>
        <w:rPr>
          <w:rFonts w:ascii="Times New Roman" w:hAnsi="Times New Roman"/>
          <w:sz w:val="28"/>
          <w:szCs w:val="28"/>
          <w:lang w:val="ru-RU"/>
        </w:rPr>
        <w:t>148.6.3. </w:t>
      </w:r>
      <w:bookmarkEnd w:id="61"/>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148.6.3.1. Овладение универсальными учебными познавательными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определять понятия, создавать обобщения, устанавливать аналогии, </w:t>
      </w:r>
      <w:r>
        <w:rPr>
          <w:rFonts w:ascii="Times New Roman" w:hAnsi="Times New Roman"/>
          <w:sz w:val="28"/>
          <w:szCs w:val="28"/>
          <w:lang w:val="ru-RU"/>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w:t>
      </w:r>
      <w:r>
        <w:rPr>
          <w:rFonts w:ascii="Times New Roman" w:hAnsi="Times New Roman"/>
          <w:sz w:val="28"/>
          <w:szCs w:val="28"/>
          <w:lang w:val="ru-RU"/>
        </w:rPr>
        <w:lastRenderedPageBreak/>
        <w:t>или сформулированным самостоятельно;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148.6.3.2. Овладение универсальными учебными коммуникативными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148.6.3.3. Овладение универсальными учебными регулятивными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в жизненных и учебных ситуациях проблемы, требующие решения;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 Предметные результаты освоения программы по информатике на 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148.6.4.1. К концу обучения в 7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результаты своей деятельности в виде структурированных </w:t>
      </w:r>
      <w:r>
        <w:rPr>
          <w:rFonts w:ascii="Times New Roman" w:hAnsi="Times New Roman"/>
          <w:sz w:val="28"/>
          <w:szCs w:val="28"/>
          <w:lang w:val="ru-RU"/>
        </w:rPr>
        <w:lastRenderedPageBreak/>
        <w:t>иллюстрированных документов, мультимедийных презентаций;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6322F8" w:rsidRDefault="00405F2D">
      <w:pPr>
        <w:spacing w:after="0" w:line="355" w:lineRule="auto"/>
        <w:ind w:firstLine="709"/>
        <w:jc w:val="both"/>
        <w:rPr>
          <w:rFonts w:ascii="Times New Roman" w:hAnsi="Times New Roman"/>
          <w:sz w:val="28"/>
          <w:szCs w:val="28"/>
          <w:lang w:val="ru-RU"/>
        </w:rPr>
      </w:pPr>
      <w:bookmarkStart w:id="62" w:name="_TOC_250005"/>
      <w:bookmarkEnd w:id="62"/>
      <w:r>
        <w:rPr>
          <w:rFonts w:ascii="Times New Roman" w:hAnsi="Times New Roman"/>
          <w:sz w:val="28"/>
          <w:szCs w:val="28"/>
          <w:lang w:val="ru-RU"/>
        </w:rPr>
        <w:t>148.6.4.2. К концу обучения в 8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описывать алгоритм решения задачи различными способами, в том числе в виде блок-схемы;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148.6.4.3. К концу обучения в 9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понятий «модель», «моделирование», определять виды </w:t>
      </w:r>
      <w:r>
        <w:rPr>
          <w:rFonts w:ascii="Times New Roman" w:hAnsi="Times New Roman"/>
          <w:sz w:val="28"/>
          <w:szCs w:val="28"/>
          <w:lang w:val="ru-RU"/>
        </w:rPr>
        <w:lastRenderedPageBreak/>
        <w:t>моделей, оценивать соответствие модели моделируемому объекту и целям моделирования;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149. </w:t>
      </w:r>
      <w:r w:rsidR="00790C51">
        <w:rPr>
          <w:b w:val="0"/>
          <w:szCs w:val="28"/>
          <w:lang w:val="ru-RU"/>
        </w:rPr>
        <w:t>Основная</w:t>
      </w:r>
      <w:r>
        <w:rPr>
          <w:b w:val="0"/>
          <w:szCs w:val="28"/>
          <w:lang w:val="ru-RU"/>
        </w:rPr>
        <w:t xml:space="preserve"> рабочая программа по учебному предмету «Информатика»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3" w:name="_Toc104192170"/>
      <w:bookmarkEnd w:id="6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4" w:name="_Toc104192171"/>
      <w:bookmarkEnd w:id="6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149.2.4. Целями изучения информатики на уровне основного общего образования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8"/>
          <w:szCs w:val="28"/>
          <w:lang w:val="ru-RU"/>
        </w:rPr>
        <w:lastRenderedPageBreak/>
        <w:t>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5" w:name="_Toc104192172"/>
      <w:bookmarkEnd w:id="6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149.2.5. Информатика в основном общем образовании отражает: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w:t>
      </w:r>
      <w:r>
        <w:rPr>
          <w:rFonts w:ascii="Times New Roman" w:hAnsi="Times New Roman"/>
          <w:sz w:val="28"/>
          <w:szCs w:val="28"/>
          <w:lang w:val="ru-RU"/>
        </w:rPr>
        <w:lastRenderedPageBreak/>
        <w:t>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149.2.7. Основные задачи учебного предмета «Информатика» – сформировать у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bookmarkStart w:id="66" w:name="_Toc104192173"/>
      <w:bookmarkEnd w:id="6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bookmarkStart w:id="67" w:name="_Toc104192174"/>
      <w:r>
        <w:rPr>
          <w:rFonts w:ascii="Times New Roman" w:hAnsi="Times New Roman"/>
          <w:sz w:val="28"/>
          <w:szCs w:val="28"/>
          <w:lang w:val="ru-RU"/>
        </w:rPr>
        <w:t>149.3. Содержание обучения в 7 классе.</w:t>
      </w:r>
      <w:bookmarkEnd w:id="6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149.3.1. 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w:t>
      </w:r>
      <w:r>
        <w:rPr>
          <w:rFonts w:ascii="Times New Roman" w:hAnsi="Times New Roman"/>
          <w:sz w:val="28"/>
          <w:szCs w:val="28"/>
          <w:lang w:val="ru-RU"/>
        </w:rPr>
        <w:lastRenderedPageBreak/>
        <w:t>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Архивация данных. Использование программ-архиваторов.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Дискретность данных. Возможность описания непрерывных объектов и процессов с помощью дискретных данных. Информационные процессы – процессы, </w:t>
      </w:r>
      <w:r>
        <w:rPr>
          <w:rFonts w:ascii="Times New Roman" w:hAnsi="Times New Roman"/>
          <w:sz w:val="28"/>
          <w:szCs w:val="28"/>
          <w:lang w:val="ru-RU"/>
        </w:rPr>
        <w:lastRenderedPageBreak/>
        <w:t>связанные с хранением, преобразованием и передачей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Модели RGB, CMYK, HSL. Глубина кодирования. Палитра.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w:t>
      </w:r>
      <w:r>
        <w:rPr>
          <w:rFonts w:ascii="Times New Roman" w:hAnsi="Times New Roman"/>
          <w:sz w:val="28"/>
          <w:szCs w:val="28"/>
          <w:lang w:val="ru-RU"/>
        </w:rPr>
        <w:lastRenderedPageBreak/>
        <w:t>зависимость последовательности выполняемых действий от исходных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«повторение»: циклы с заданным числом повторений, с условием выполнения, с переменной цикла.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для исполнителей.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алгоритмов вручную и на компьютере. Синтаксические и логические ошибки. Отказы.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Система координат в компьютерной графике. Изменение цвета пикселя.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Текстовый процессор – инструмент создания, редактирования и форматирования текстов. Правила набора текста.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Вставка изображений в текстовые документы. Обтекание изображений текстом. Включение в текстовый документ диаграмм и формул.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Параметры страницы, нумерация страниц. Добавление в документ колонтитулов, ссылок.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bookmarkStart w:id="68" w:name="_Toc10419217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149.4.1. </w:t>
      </w:r>
      <w:bookmarkEnd w:id="68"/>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Представление целых чисел в Р-ичных системах счисления. Арифметические операции в Р-ичных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149.4.2.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с вещественными числами. Встроенные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Случайные (псевдослучайные)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 проверки натурального числа на простоту.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сложности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149.4.3.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bookmarkStart w:id="69" w:name="_Toc10419217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149.5.1. </w:t>
      </w:r>
      <w:bookmarkEnd w:id="69"/>
      <w:r>
        <w:rPr>
          <w:rFonts w:ascii="Times New Roman" w:hAnsi="Times New Roman"/>
          <w:sz w:val="28"/>
          <w:szCs w:val="28"/>
          <w:lang w:val="ru-RU"/>
        </w:rPr>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w:t>
      </w:r>
      <w:r>
        <w:rPr>
          <w:rFonts w:ascii="Times New Roman" w:hAnsi="Times New Roman"/>
          <w:sz w:val="28"/>
          <w:szCs w:val="28"/>
          <w:lang w:val="ru-RU"/>
        </w:rPr>
        <w:lastRenderedPageBreak/>
        <w:t>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поиск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w:t>
      </w:r>
      <w:r>
        <w:rPr>
          <w:rFonts w:ascii="Times New Roman" w:hAnsi="Times New Roman"/>
          <w:sz w:val="28"/>
          <w:szCs w:val="28"/>
          <w:lang w:val="ru-RU"/>
        </w:rPr>
        <w:lastRenderedPageBreak/>
        <w:t xml:space="preserve">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в электронных таблицах.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информационных технологий в развитии экономики мира, страны, региона.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0" w:name="_Toc10419217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 Планируемые результаты освоения информатики (углублённый уровень) на уровне основного общего образования.</w:t>
      </w:r>
      <w:bookmarkEnd w:id="70"/>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1" w:name="_Toc104192179"/>
      <w:bookmarkEnd w:id="71"/>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отечественному культурному, историческому и </w:t>
      </w:r>
      <w:r>
        <w:rPr>
          <w:rFonts w:ascii="Times New Roman" w:hAnsi="Times New Roman"/>
          <w:sz w:val="28"/>
          <w:szCs w:val="28"/>
          <w:lang w:val="ru-RU"/>
        </w:rPr>
        <w:lastRenderedPageBreak/>
        <w:t>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ценностей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формирования культуры здоровья: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трудового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2" w:name="_Toc104192180"/>
      <w:bookmarkEnd w:id="7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149.6.3.1.</w:t>
      </w:r>
      <w:r>
        <w:rPr>
          <w:rFonts w:ascii="Times New Roman" w:hAnsi="Times New Roman"/>
          <w:sz w:val="28"/>
          <w:szCs w:val="28"/>
        </w:rPr>
        <w:t> </w:t>
      </w:r>
      <w:r>
        <w:rPr>
          <w:rFonts w:ascii="Times New Roman" w:hAnsi="Times New Roman"/>
          <w:sz w:val="28"/>
          <w:szCs w:val="28"/>
          <w:lang w:val="ru-RU"/>
        </w:rPr>
        <w:t xml:space="preserve">Овладение универсальными учебными познавательными </w:t>
      </w:r>
      <w:r>
        <w:rPr>
          <w:rFonts w:ascii="Times New Roman" w:hAnsi="Times New Roman"/>
          <w:sz w:val="28"/>
          <w:szCs w:val="28"/>
          <w:lang w:val="ru-RU"/>
        </w:rPr>
        <w:lastRenderedPageBreak/>
        <w:t>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иными </w:t>
      </w:r>
      <w:r>
        <w:rPr>
          <w:rFonts w:ascii="Times New Roman" w:hAnsi="Times New Roman"/>
          <w:sz w:val="28"/>
          <w:szCs w:val="28"/>
          <w:lang w:val="ru-RU"/>
        </w:rPr>
        <w:lastRenderedPageBreak/>
        <w:t>графическими объектами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149.6.3.2.</w:t>
      </w:r>
      <w:r>
        <w:rPr>
          <w:rFonts w:ascii="Times New Roman" w:hAnsi="Times New Roman"/>
          <w:sz w:val="28"/>
          <w:szCs w:val="28"/>
        </w:rPr>
        <w:t> </w:t>
      </w:r>
      <w:r>
        <w:rPr>
          <w:rFonts w:ascii="Times New Roman" w:hAnsi="Times New Roman"/>
          <w:sz w:val="28"/>
          <w:szCs w:val="28"/>
          <w:lang w:val="ru-RU"/>
        </w:rPr>
        <w:t>Овладение универсальными учебными коммуникативными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149.6.3.3.</w:t>
      </w:r>
      <w:r>
        <w:rPr>
          <w:rFonts w:ascii="Times New Roman" w:hAnsi="Times New Roman"/>
          <w:sz w:val="28"/>
          <w:szCs w:val="28"/>
        </w:rPr>
        <w:t> </w:t>
      </w:r>
      <w:r>
        <w:rPr>
          <w:rFonts w:ascii="Times New Roman" w:hAnsi="Times New Roman"/>
          <w:sz w:val="28"/>
          <w:szCs w:val="28"/>
          <w:lang w:val="ru-RU"/>
        </w:rPr>
        <w:t>Овладение универсальными учебными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 самоорганизация: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73" w:name="_Toc104192181"/>
    </w:p>
    <w:p w:rsidR="006322F8" w:rsidRDefault="00405F2D">
      <w:pPr>
        <w:spacing w:after="0" w:line="348" w:lineRule="auto"/>
        <w:ind w:firstLine="709"/>
        <w:jc w:val="both"/>
        <w:rPr>
          <w:rFonts w:ascii="Times New Roman" w:hAnsi="Times New Roman"/>
          <w:sz w:val="28"/>
          <w:szCs w:val="28"/>
          <w:lang w:val="ru-RU"/>
        </w:rPr>
      </w:pPr>
      <w:bookmarkStart w:id="74" w:name="_Toc104192182"/>
      <w:bookmarkEnd w:id="73"/>
      <w:r>
        <w:rPr>
          <w:rFonts w:ascii="Times New Roman" w:hAnsi="Times New Roman"/>
          <w:sz w:val="28"/>
          <w:szCs w:val="28"/>
          <w:lang w:val="ru-RU"/>
        </w:rPr>
        <w:t>149.6.4.</w:t>
      </w:r>
      <w:bookmarkEnd w:id="74"/>
      <w:r>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149.6.4.1. К концу обучения в 7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требования безопасной эксплуатации технических средств ИКТ, иметь представление о влиянии использования средств ИКТ на здоровье </w:t>
      </w:r>
      <w:r>
        <w:rPr>
          <w:rFonts w:ascii="Times New Roman" w:hAnsi="Times New Roman"/>
          <w:sz w:val="28"/>
          <w:szCs w:val="28"/>
          <w:lang w:val="ru-RU"/>
        </w:rPr>
        <w:lastRenderedPageBreak/>
        <w:t>пользователя, уметь применять методы профилактики заболеваний, связанных с использованием цифровых устройств;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w:t>
      </w:r>
      <w:r>
        <w:rPr>
          <w:rFonts w:ascii="Times New Roman" w:hAnsi="Times New Roman"/>
          <w:sz w:val="28"/>
          <w:szCs w:val="28"/>
          <w:lang w:val="ru-RU"/>
        </w:rPr>
        <w:lastRenderedPageBreak/>
        <w:t xml:space="preserve">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5" w:name="_Toc104192183"/>
      <w:bookmarkEnd w:id="7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149.6.4.2. К концу обучения в 8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пояснять различия между позиционными и непозиционными системами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«высказывание», «логическая операция», «логическое выражение»;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упрощать логические выражения, используя законы алгебры логики;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логических элементов компьютера;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выбирать подходящий алгоритм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на изучаемом языке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и отлаживать программы на современном языке программирования </w:t>
      </w:r>
      <w:r>
        <w:rPr>
          <w:rFonts w:ascii="Times New Roman" w:hAnsi="Times New Roman"/>
          <w:sz w:val="28"/>
          <w:szCs w:val="28"/>
          <w:lang w:val="ru-RU"/>
        </w:rPr>
        <w:lastRenderedPageBreak/>
        <w:t>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6" w:name="_Toc10419218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149.6.4.3. </w:t>
      </w:r>
      <w:bookmarkEnd w:id="76"/>
      <w:r>
        <w:rPr>
          <w:rFonts w:ascii="Times New Roman" w:hAnsi="Times New Roman"/>
          <w:sz w:val="28"/>
          <w:szCs w:val="28"/>
          <w:lang w:val="ru-RU"/>
        </w:rPr>
        <w:t>К концу обучения в 9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однотабличную базу данных, составлять запросы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и отлаживать программы на современном языке программирования </w:t>
      </w:r>
      <w:r>
        <w:rPr>
          <w:rFonts w:ascii="Times New Roman" w:hAnsi="Times New Roman"/>
          <w:sz w:val="28"/>
          <w:szCs w:val="28"/>
          <w:lang w:val="ru-RU"/>
        </w:rPr>
        <w:lastRenderedPageBreak/>
        <w:t>общего назначения из приведённого выше списка, реализующие алгоритмы сортировки массивов, двоичного поиска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веб-страницы, содержащие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Pr="00935098" w:rsidRDefault="00405F2D">
      <w:pPr>
        <w:keepNext/>
        <w:keepLines/>
        <w:spacing w:after="0" w:line="348" w:lineRule="auto"/>
        <w:ind w:firstLine="708"/>
        <w:jc w:val="both"/>
        <w:outlineLvl w:val="0"/>
        <w:rPr>
          <w:rFonts w:ascii="Times New Roman" w:eastAsia="Times New Roman" w:hAnsi="Times New Roman"/>
          <w:sz w:val="28"/>
          <w:szCs w:val="28"/>
          <w:lang w:val="ru-RU"/>
        </w:rPr>
      </w:pPr>
      <w:r w:rsidRPr="00935098">
        <w:rPr>
          <w:rFonts w:ascii="Times New Roman" w:eastAsia="SchoolBookSanPin" w:hAnsi="Times New Roman"/>
          <w:sz w:val="28"/>
          <w:szCs w:val="28"/>
          <w:lang w:val="ru-RU"/>
        </w:rPr>
        <w:t>150.</w:t>
      </w:r>
      <w:r>
        <w:rPr>
          <w:rFonts w:ascii="Times New Roman" w:eastAsia="SchoolBookSanPin" w:hAnsi="Times New Roman"/>
          <w:sz w:val="28"/>
          <w:szCs w:val="28"/>
        </w:rPr>
        <w:t> </w:t>
      </w:r>
      <w:r w:rsidR="00790C51">
        <w:rPr>
          <w:rFonts w:ascii="Times New Roman" w:eastAsia="SchoolBookSanPin" w:hAnsi="Times New Roman"/>
          <w:sz w:val="28"/>
          <w:szCs w:val="28"/>
          <w:lang w:val="ru-RU"/>
        </w:rPr>
        <w:t>Основная</w:t>
      </w:r>
      <w:r w:rsidRPr="00935098">
        <w:rPr>
          <w:rFonts w:ascii="Times New Roman" w:eastAsia="SchoolBookSanPin" w:hAnsi="Times New Roman"/>
          <w:sz w:val="28"/>
          <w:szCs w:val="28"/>
          <w:lang w:val="ru-RU"/>
        </w:rPr>
        <w:t xml:space="preserve"> рабочая программа по учебному предмету «История».</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150.1.</w:t>
      </w:r>
      <w:r>
        <w:rPr>
          <w:rFonts w:ascii="Times New Roman" w:eastAsia="SchoolBookSanPin" w:hAnsi="Times New Roman"/>
          <w:sz w:val="28"/>
          <w:szCs w:val="28"/>
        </w:rPr>
        <w:t> </w:t>
      </w:r>
      <w:r w:rsidR="00790C51">
        <w:rPr>
          <w:rFonts w:ascii="Times New Roman" w:eastAsia="SchoolBookSanPin" w:hAnsi="Times New Roman"/>
          <w:sz w:val="28"/>
          <w:szCs w:val="28"/>
          <w:lang w:val="ru-RU"/>
        </w:rPr>
        <w:t>Основная</w:t>
      </w:r>
      <w:r w:rsidRPr="00935098">
        <w:rPr>
          <w:rFonts w:ascii="Times New Roman" w:eastAsia="SchoolBookSanPin" w:hAnsi="Times New Roman"/>
          <w:sz w:val="28"/>
          <w:szCs w:val="28"/>
          <w:lang w:val="ru-RU"/>
        </w:rPr>
        <w:t xml:space="preserve"> рабочая программа по учебному предмету «История» (предметная область «Общественно-научные предметы») (далее соответственно – </w:t>
      </w:r>
      <w:r w:rsidRPr="00935098">
        <w:rPr>
          <w:rFonts w:ascii="Times New Roman" w:eastAsia="SchoolBookSanPin" w:hAnsi="Times New Roman"/>
          <w:sz w:val="28"/>
          <w:szCs w:val="28"/>
          <w:lang w:val="ru-RU"/>
        </w:rPr>
        <w:lastRenderedPageBreak/>
        <w:t>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48"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Целью </w:t>
      </w:r>
      <w:r w:rsidRPr="00935098">
        <w:rPr>
          <w:rFonts w:ascii="Times New Roman" w:hAnsi="Times New Roman"/>
          <w:sz w:val="28"/>
          <w:szCs w:val="28"/>
          <w:lang w:val="ru-RU"/>
        </w:rPr>
        <w:t>школьного</w:t>
      </w:r>
      <w:r w:rsidRPr="00935098">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935098">
        <w:rPr>
          <w:rFonts w:ascii="Times New Roman" w:hAnsi="Times New Roman"/>
          <w:sz w:val="28"/>
          <w:szCs w:val="28"/>
          <w:lang w:val="ru-RU"/>
        </w:rPr>
        <w:t>обучающегося</w:t>
      </w:r>
      <w:r w:rsidRPr="00935098">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воспитание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способностей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формирование у </w:t>
      </w:r>
      <w:r w:rsidRPr="00935098">
        <w:rPr>
          <w:rFonts w:ascii="Times New Roman" w:hAnsi="Times New Roman"/>
          <w:sz w:val="28"/>
          <w:szCs w:val="28"/>
          <w:lang w:val="ru-RU"/>
        </w:rPr>
        <w:t xml:space="preserve">обучающихся </w:t>
      </w:r>
      <w:r w:rsidRPr="00935098">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Таблица 1</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6322F8" w:rsidRPr="00935098" w:rsidRDefault="006322F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322F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lastRenderedPageBreak/>
              <w:t>6</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Средних веков. </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935098">
              <w:rPr>
                <w:rFonts w:ascii="Times New Roman" w:eastAsia="SchoolBookSanPin" w:hAnsi="Times New Roman"/>
                <w:sz w:val="26"/>
                <w:szCs w:val="26"/>
                <w:lang w:val="ru-RU"/>
              </w:rPr>
              <w:t>—</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вв.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935098">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935098">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6322F8">
            <w:pPr>
              <w:spacing w:after="0" w:line="360" w:lineRule="auto"/>
              <w:jc w:val="center"/>
              <w:rPr>
                <w:rFonts w:ascii="Times New Roman" w:hAnsi="Times New Roman"/>
                <w:sz w:val="26"/>
                <w:szCs w:val="26"/>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начало ХХ 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322F8" w:rsidRPr="00935098" w:rsidRDefault="006322F8">
            <w:pPr>
              <w:spacing w:after="0" w:line="360" w:lineRule="auto"/>
              <w:jc w:val="center"/>
              <w:rPr>
                <w:rFonts w:ascii="Times New Roman" w:eastAsia="SchoolBookSanPin" w:hAnsi="Times New Roman"/>
                <w:sz w:val="26"/>
                <w:szCs w:val="26"/>
                <w:lang w:val="ru-RU"/>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6322F8" w:rsidRDefault="006322F8">
      <w:pPr>
        <w:spacing w:after="0" w:line="312" w:lineRule="auto"/>
        <w:ind w:firstLine="709"/>
        <w:jc w:val="both"/>
        <w:rPr>
          <w:rFonts w:ascii="Times New Roman" w:eastAsia="OfficinaSansBoldITC" w:hAnsi="Times New Roman"/>
          <w:sz w:val="28"/>
          <w:szCs w:val="28"/>
        </w:rPr>
      </w:pPr>
    </w:p>
    <w:p w:rsidR="006322F8" w:rsidRDefault="00405F2D">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6322F8" w:rsidRDefault="00405F2D">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6322F8" w:rsidRPr="00935098" w:rsidRDefault="00405F2D">
      <w:pPr>
        <w:spacing w:after="0" w:line="31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35098">
        <w:rPr>
          <w:rFonts w:ascii="Times New Roman" w:eastAsia="SchoolBookSanPin" w:hAnsi="Times New Roman"/>
          <w:position w:val="1"/>
          <w:sz w:val="28"/>
          <w:szCs w:val="28"/>
          <w:lang w:val="ru-RU"/>
        </w:rPr>
        <w:t>«н. э.»). Историческая карта.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Понятие и хронологические рамки истории Древнего мира. Карта Древнего </w:t>
      </w:r>
      <w:r w:rsidRPr="00935098">
        <w:rPr>
          <w:rFonts w:ascii="Times New Roman" w:eastAsia="SchoolBookSanPin" w:hAnsi="Times New Roman"/>
          <w:sz w:val="28"/>
          <w:szCs w:val="28"/>
          <w:lang w:val="ru-RU"/>
        </w:rPr>
        <w:lastRenderedPageBreak/>
        <w:t>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Афины: утверждение демократии. Законы Солона. Реформы Клисфена, их значение. Спарта: основные группы населения, политическое устройство. </w:t>
      </w:r>
      <w:r w:rsidRPr="00935098">
        <w:rPr>
          <w:rFonts w:ascii="Times New Roman" w:eastAsia="SchoolBookSanPin" w:hAnsi="Times New Roman"/>
          <w:sz w:val="28"/>
          <w:szCs w:val="28"/>
          <w:lang w:val="ru-RU"/>
        </w:rPr>
        <w:lastRenderedPageBreak/>
        <w:t>Организация военного дела. Спартанское воспитание.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Подъём сельского хозяйства. Латифундии. Рабство. Борьба за аграрную </w:t>
      </w:r>
      <w:r w:rsidRPr="00935098">
        <w:rPr>
          <w:rFonts w:ascii="Times New Roman" w:eastAsia="SchoolBookSanPin" w:hAnsi="Times New Roman"/>
          <w:sz w:val="28"/>
          <w:szCs w:val="28"/>
          <w:lang w:val="ru-RU"/>
        </w:rPr>
        <w:lastRenderedPageBreak/>
        <w:t>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цивилизаций Древнего мира.</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 Содержание обучения в 6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Средних веков.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IX</w:t>
      </w:r>
      <w:r w:rsidRPr="00935098">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в. (Жакерия, восстание Уота Тайлера). Гуситское движение в Чехии.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935098">
        <w:rPr>
          <w:rFonts w:ascii="Times New Roman" w:eastAsia="SchoolBookSanPin" w:hAnsi="Times New Roman"/>
          <w:bCs/>
          <w:sz w:val="28"/>
          <w:szCs w:val="28"/>
          <w:lang w:val="ru-RU"/>
        </w:rPr>
        <w:t>Монгольская держава</w:t>
      </w:r>
      <w:r w:rsidRPr="00935098">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935098">
        <w:rPr>
          <w:rFonts w:ascii="Times New Roman" w:eastAsia="SchoolBookSanPin" w:hAnsi="Times New Roman"/>
          <w:bCs/>
          <w:sz w:val="28"/>
          <w:szCs w:val="28"/>
          <w:lang w:val="ru-RU"/>
        </w:rPr>
        <w:t>Китай</w:t>
      </w:r>
      <w:r w:rsidRPr="00935098">
        <w:rPr>
          <w:rFonts w:ascii="Times New Roman" w:eastAsia="SchoolBookSanPin" w:hAnsi="Times New Roman"/>
          <w:sz w:val="28"/>
          <w:szCs w:val="28"/>
          <w:lang w:val="ru-RU"/>
        </w:rPr>
        <w:t xml:space="preserve">: империи, правители и подданные, борьба против завоевателей.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935098">
        <w:rPr>
          <w:rFonts w:ascii="Times New Roman" w:eastAsia="SchoolBookSanPin" w:hAnsi="Times New Roman"/>
          <w:bCs/>
          <w:sz w:val="28"/>
          <w:szCs w:val="28"/>
          <w:lang w:val="ru-RU"/>
        </w:rPr>
        <w:t>Индия</w:t>
      </w:r>
      <w:r w:rsidRPr="00935098">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От Руси к Российскому государству.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и государства на территории нашей страны </w:t>
      </w:r>
      <w:r w:rsidRPr="00935098">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 xml:space="preserve"> тыс. н. э.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Образование государства Русь. </w:t>
      </w:r>
      <w:r w:rsidRPr="00935098">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w:t>
      </w:r>
      <w:r w:rsidRPr="00935098">
        <w:rPr>
          <w:rFonts w:ascii="Times New Roman" w:eastAsia="SchoolBookSanPin" w:hAnsi="Times New Roman"/>
          <w:sz w:val="28"/>
          <w:szCs w:val="28"/>
          <w:lang w:val="ru-RU"/>
        </w:rPr>
        <w:lastRenderedPageBreak/>
        <w:t xml:space="preserve">политические процессы в Европе в конце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Первые известия о Руси. Проблема образования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Русь. Скандинавы на Руси. Начало династии Рюриковичей.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935098">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Общественный строй Руси: дискуссии в исторической науке.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Культурное пространство. </w:t>
      </w:r>
      <w:r w:rsidRPr="00935098">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w:t>
      </w:r>
      <w:r w:rsidRPr="00935098">
        <w:rPr>
          <w:rFonts w:ascii="Times New Roman" w:eastAsia="SchoolBookSanPin" w:hAnsi="Times New Roman"/>
          <w:position w:val="1"/>
          <w:sz w:val="28"/>
          <w:szCs w:val="28"/>
          <w:lang w:val="ru-RU"/>
        </w:rPr>
        <w:lastRenderedPageBreak/>
        <w:t>берестяные грамоты.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935098">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w:t>
      </w:r>
      <w:r w:rsidRPr="00935098">
        <w:rPr>
          <w:rFonts w:ascii="Times New Roman" w:eastAsia="SchoolBookSanPin" w:hAnsi="Times New Roman"/>
          <w:sz w:val="28"/>
          <w:szCs w:val="28"/>
          <w:lang w:val="ru-RU"/>
        </w:rPr>
        <w:lastRenderedPageBreak/>
        <w:t>Закрепление первенствующего положения московских князей.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935098">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935098">
        <w:rPr>
          <w:rFonts w:ascii="Times New Roman" w:eastAsia="SchoolBookSanPin" w:hAnsi="Times New Roman"/>
          <w:bCs/>
          <w:sz w:val="28"/>
          <w:szCs w:val="28"/>
          <w:lang w:val="ru-RU"/>
        </w:rPr>
        <w:t xml:space="preserve"> вв. </w:t>
      </w:r>
      <w:r w:rsidRPr="00935098">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150.4.2.5.2. Культурное пространство. </w:t>
      </w:r>
      <w:r w:rsidRPr="00935098">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sidRPr="00935098">
        <w:rPr>
          <w:rFonts w:ascii="Times New Roman" w:eastAsia="SchoolBookSanPin" w:hAnsi="Times New Roman"/>
          <w:sz w:val="28"/>
          <w:szCs w:val="28"/>
          <w:lang w:val="ru-RU"/>
        </w:rPr>
        <w:lastRenderedPageBreak/>
        <w:t>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Культурное пространство</w:t>
      </w:r>
      <w:r w:rsidRPr="00935098">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w:t>
      </w:r>
      <w:r w:rsidRPr="00935098">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 Содержание обучения в 7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Развитие техники, горного дела, производства металлов. Появление </w:t>
      </w:r>
      <w:r w:rsidRPr="00935098">
        <w:rPr>
          <w:rFonts w:ascii="Times New Roman" w:eastAsia="SchoolBookSanPin" w:hAnsi="Times New Roman"/>
          <w:sz w:val="28"/>
          <w:szCs w:val="28"/>
          <w:lang w:val="ru-RU"/>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Испания </w:t>
      </w:r>
      <w:r w:rsidRPr="00935098">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935098">
        <w:rPr>
          <w:rFonts w:ascii="Times New Roman" w:eastAsia="SchoolBookSanPin" w:hAnsi="Times New Roman"/>
          <w:bCs/>
          <w:sz w:val="28"/>
          <w:szCs w:val="28"/>
          <w:lang w:val="ru-RU"/>
        </w:rPr>
        <w:t>Нидерландах</w:t>
      </w:r>
      <w:r w:rsidRPr="00935098">
        <w:rPr>
          <w:rFonts w:ascii="Times New Roman" w:eastAsia="SchoolBookSanPin" w:hAnsi="Times New Roman"/>
          <w:sz w:val="28"/>
          <w:szCs w:val="28"/>
          <w:lang w:val="ru-RU"/>
        </w:rPr>
        <w:t>: цели, участники, формы борьбы. Итоги и значение Нидерландской революции.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Франция: путь к абсолютизму</w:t>
      </w:r>
      <w:r w:rsidRPr="00935098">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935098">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Англия. </w:t>
      </w:r>
      <w:r w:rsidRPr="00935098">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Страны Центральной, Южной и Юго-Восточной Европы</w:t>
      </w:r>
      <w:r w:rsidRPr="00935098">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935098">
        <w:rPr>
          <w:rFonts w:ascii="Times New Roman" w:eastAsia="SchoolBookSanPin" w:hAnsi="Times New Roman"/>
          <w:bCs/>
          <w:sz w:val="28"/>
          <w:szCs w:val="28"/>
          <w:lang w:val="ru-RU"/>
        </w:rPr>
        <w:t>Япония</w:t>
      </w:r>
      <w:r w:rsidRPr="00935098">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«Закрытие» страны для иноземцев. Культура и искусство стран </w:t>
      </w:r>
      <w:r w:rsidRPr="00935098">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от Великого княжества к царству.</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Завершение объединения русских земель</w:t>
      </w:r>
      <w:r w:rsidRPr="00935098">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w:t>
      </w:r>
      <w:r w:rsidRPr="00935098">
        <w:rPr>
          <w:rFonts w:ascii="Times New Roman" w:eastAsia="SchoolBookSanPin" w:hAnsi="Times New Roman"/>
          <w:sz w:val="28"/>
          <w:szCs w:val="28"/>
          <w:lang w:val="ru-RU"/>
        </w:rPr>
        <w:lastRenderedPageBreak/>
        <w:t xml:space="preserve">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935098">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w:t>
      </w:r>
      <w:r w:rsidRPr="00935098">
        <w:rPr>
          <w:rFonts w:ascii="Times New Roman" w:eastAsia="SchoolBookSanPin" w:hAnsi="Times New Roman"/>
          <w:sz w:val="28"/>
          <w:szCs w:val="28"/>
          <w:lang w:val="ru-RU"/>
        </w:rPr>
        <w:lastRenderedPageBreak/>
        <w:t>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Накануне Смуты. </w:t>
      </w:r>
      <w:r w:rsidRPr="00935098">
        <w:rPr>
          <w:rFonts w:ascii="Times New Roman" w:eastAsia="SchoolBookSanPin" w:hAnsi="Times New Roman"/>
          <w:sz w:val="28"/>
          <w:szCs w:val="28"/>
          <w:lang w:val="ru-RU"/>
        </w:rPr>
        <w:t xml:space="preserve">Династический кризис. Земский собор </w:t>
      </w:r>
      <w:r w:rsidRPr="00935098">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w:t>
      </w:r>
      <w:r w:rsidRPr="00935098">
        <w:rPr>
          <w:rFonts w:ascii="Times New Roman" w:eastAsia="SchoolBookSanPin" w:hAnsi="Times New Roman"/>
          <w:position w:val="1"/>
          <w:sz w:val="28"/>
          <w:szCs w:val="28"/>
          <w:lang w:val="ru-RU"/>
        </w:rPr>
        <w:lastRenderedPageBreak/>
        <w:t>Первое и второе земские ополчения. Захват Новгорода шведскими войсками. «Совет всея земли». Освобождение Москвы в 1612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Окончание Смуты</w:t>
      </w:r>
      <w:r w:rsidRPr="00935098">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первых Романовых. </w:t>
      </w:r>
      <w:r w:rsidRPr="00935098">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структура российского общества. </w:t>
      </w:r>
      <w:r w:rsidRPr="00935098">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w:t>
      </w:r>
      <w:r w:rsidRPr="00935098">
        <w:rPr>
          <w:rFonts w:ascii="Times New Roman" w:eastAsia="SchoolBookSanPin" w:hAnsi="Times New Roman"/>
          <w:sz w:val="28"/>
          <w:szCs w:val="28"/>
          <w:lang w:val="ru-RU"/>
        </w:rPr>
        <w:lastRenderedPageBreak/>
        <w:t>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935098">
        <w:rPr>
          <w:rFonts w:ascii="Times New Roman" w:eastAsia="SchoolBookSanPin" w:hAnsi="Times New Roman"/>
          <w:position w:val="1"/>
          <w:sz w:val="28"/>
          <w:szCs w:val="28"/>
          <w:lang w:val="ru-RU"/>
        </w:rPr>
        <w:t>1656-1658 гг. и её результаты. Укрепление южных рубежей.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Освоение новых территорий. </w:t>
      </w:r>
      <w:r w:rsidRPr="00935098">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935098">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150.5.2.4.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w:t>
      </w:r>
      <w:r w:rsidRPr="00935098">
        <w:rPr>
          <w:rFonts w:ascii="Times New Roman" w:eastAsia="SchoolBookSanPin" w:hAnsi="Times New Roman"/>
          <w:sz w:val="28"/>
          <w:szCs w:val="28"/>
          <w:lang w:val="ru-RU"/>
        </w:rPr>
        <w:lastRenderedPageBreak/>
        <w:t>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Франция</w:t>
      </w:r>
      <w:r w:rsidRPr="00935098">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Государства Пиренейского полуострова</w:t>
      </w:r>
      <w:r w:rsidRPr="00935098">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Британские колонии в Северной Америке: </w:t>
      </w:r>
      <w:r w:rsidRPr="00935098">
        <w:rPr>
          <w:rFonts w:ascii="Times New Roman" w:eastAsia="OfficinaSansBoldITC" w:hAnsi="Times New Roman"/>
          <w:position w:val="1"/>
          <w:sz w:val="28"/>
          <w:szCs w:val="28"/>
          <w:lang w:val="ru-RU"/>
        </w:rPr>
        <w:t xml:space="preserve">борьба за независимость.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Причины революции. Хронологические рамки и основные этапы революции. </w:t>
      </w:r>
      <w:r w:rsidRPr="00935098">
        <w:rPr>
          <w:rFonts w:ascii="Times New Roman" w:eastAsia="SchoolBookSanPin" w:hAnsi="Times New Roman"/>
          <w:sz w:val="28"/>
          <w:szCs w:val="28"/>
          <w:lang w:val="ru-RU"/>
        </w:rPr>
        <w:lastRenderedPageBreak/>
        <w:t>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935098">
        <w:rPr>
          <w:rFonts w:ascii="Times New Roman" w:eastAsia="SchoolBookSanPin" w:hAnsi="Times New Roman"/>
          <w:bCs/>
          <w:sz w:val="28"/>
          <w:szCs w:val="28"/>
          <w:lang w:val="ru-RU"/>
        </w:rPr>
        <w:t>Китай</w:t>
      </w:r>
      <w:r w:rsidRPr="00935098">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w:t>
      </w:r>
      <w:r w:rsidRPr="00935098">
        <w:rPr>
          <w:rFonts w:ascii="Times New Roman" w:eastAsia="SchoolBookSanPin" w:hAnsi="Times New Roman"/>
          <w:sz w:val="28"/>
          <w:szCs w:val="28"/>
          <w:lang w:val="ru-RU"/>
        </w:rPr>
        <w:lastRenderedPageBreak/>
        <w:t xml:space="preserve">«Закрытие» Китая для иноземцев.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от царства 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Причины и предпосылки преобразований</w:t>
      </w:r>
      <w:r w:rsidRPr="00935098">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Экономическая политика. </w:t>
      </w:r>
      <w:r w:rsidRPr="00935098">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политика. </w:t>
      </w:r>
      <w:r w:rsidRPr="00935098">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Реформы управления</w:t>
      </w:r>
      <w:r w:rsidRPr="00935098">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Первые гвардейские полки. </w:t>
      </w:r>
      <w:r w:rsidRPr="00935098">
        <w:rPr>
          <w:rFonts w:ascii="Times New Roman" w:eastAsia="SchoolBookSanPin" w:hAnsi="Times New Roman"/>
          <w:bCs/>
          <w:sz w:val="28"/>
          <w:szCs w:val="28"/>
          <w:lang w:val="ru-RU"/>
        </w:rPr>
        <w:t>Создание регулярной армии, военного флота</w:t>
      </w:r>
      <w:r w:rsidRPr="00935098">
        <w:rPr>
          <w:rFonts w:ascii="Times New Roman" w:eastAsia="SchoolBookSanPin" w:hAnsi="Times New Roman"/>
          <w:sz w:val="28"/>
          <w:szCs w:val="28"/>
          <w:lang w:val="ru-RU"/>
        </w:rPr>
        <w:t>. Рекрутские наборы.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Церковная реформа</w:t>
      </w:r>
      <w:r w:rsidRPr="00935098">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935098">
        <w:rPr>
          <w:rFonts w:ascii="Times New Roman" w:eastAsia="SchoolBookSanPin" w:hAnsi="Times New Roman"/>
          <w:sz w:val="28"/>
          <w:szCs w:val="28"/>
          <w:lang w:val="ru-RU"/>
        </w:rPr>
        <w:t xml:space="preserve">. Социальные движения в первой </w:t>
      </w:r>
      <w:r w:rsidRPr="00935098">
        <w:rPr>
          <w:rFonts w:ascii="Times New Roman" w:eastAsia="SchoolBookSanPin" w:hAnsi="Times New Roman"/>
          <w:sz w:val="28"/>
          <w:szCs w:val="28"/>
          <w:lang w:val="ru-RU"/>
        </w:rPr>
        <w:lastRenderedPageBreak/>
        <w:t xml:space="preserve">четверти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Внешняя политика</w:t>
      </w:r>
      <w:r w:rsidRPr="00935098">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в области культуры</w:t>
      </w:r>
      <w:r w:rsidRPr="00935098">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lastRenderedPageBreak/>
        <w:t>Россия при Елизавете Петровне</w:t>
      </w:r>
      <w:r w:rsidRPr="00935098">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935098">
        <w:rPr>
          <w:rFonts w:ascii="Times New Roman" w:eastAsia="SchoolBookSanPin" w:hAnsi="Times New Roman"/>
          <w:sz w:val="28"/>
          <w:szCs w:val="28"/>
          <w:lang w:val="ru-RU"/>
        </w:rPr>
        <w:t>. Манифест о вольности дворянства. Причины переворота 28 июня 1762 г.</w:t>
      </w:r>
    </w:p>
    <w:p w:rsidR="006322F8" w:rsidRPr="00935098" w:rsidRDefault="00405F2D">
      <w:pPr>
        <w:spacing w:after="0" w:line="360" w:lineRule="auto"/>
        <w:ind w:firstLine="709"/>
        <w:jc w:val="both"/>
        <w:rPr>
          <w:rFonts w:ascii="Times New Roman" w:eastAsia="OfficinaSansBookITC" w:hAnsi="Times New Roman"/>
          <w:color w:val="FF0000"/>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1760-1790-х гг. </w:t>
      </w:r>
      <w:r w:rsidRPr="00935098">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935098">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935098">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w:t>
      </w:r>
      <w:r w:rsidRPr="00935098">
        <w:rPr>
          <w:rFonts w:ascii="Times New Roman" w:eastAsia="SchoolBookSanPin" w:hAnsi="Times New Roman"/>
          <w:sz w:val="28"/>
          <w:szCs w:val="28"/>
          <w:lang w:val="ru-RU"/>
        </w:rPr>
        <w:lastRenderedPageBreak/>
        <w:t>экономике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Обострение социальных противоречий</w:t>
      </w:r>
      <w:r w:rsidRPr="00935098">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её основные задачи. </w:t>
      </w:r>
      <w:r w:rsidRPr="00935098">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w:t>
      </w:r>
      <w:r w:rsidRPr="00935098">
        <w:rPr>
          <w:rFonts w:ascii="Times New Roman" w:eastAsia="SchoolBookSanPin" w:hAnsi="Times New Roman"/>
          <w:sz w:val="28"/>
          <w:szCs w:val="28"/>
          <w:lang w:val="ru-RU"/>
        </w:rPr>
        <w:lastRenderedPageBreak/>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 Содержание обучения в 9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r w:rsidRPr="00935098">
        <w:rPr>
          <w:rFonts w:ascii="Times New Roman" w:eastAsia="OfficinaSansBoldITC" w:hAnsi="Times New Roman"/>
          <w:position w:val="1"/>
          <w:sz w:val="28"/>
          <w:szCs w:val="28"/>
          <w:lang w:val="ru-RU"/>
        </w:rPr>
        <w:lastRenderedPageBreak/>
        <w:t xml:space="preserve">экономика, социальные отношения, политические процессы.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w:t>
      </w:r>
      <w:r w:rsidRPr="00935098">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Франция. </w:t>
      </w:r>
      <w:r w:rsidRPr="00935098">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Италия. </w:t>
      </w:r>
      <w:r w:rsidRPr="00935098">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Германия. </w:t>
      </w:r>
      <w:r w:rsidRPr="00935098">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Pr="00935098">
        <w:rPr>
          <w:rFonts w:ascii="Times New Roman" w:eastAsia="SchoolBookSanPin" w:hAnsi="Times New Roman"/>
          <w:sz w:val="28"/>
          <w:szCs w:val="28"/>
          <w:lang w:val="ru-RU"/>
        </w:rPr>
        <w:lastRenderedPageBreak/>
        <w:t>1878 гг., её итоги.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Соединённые Штаты Америки</w:t>
      </w:r>
      <w:r w:rsidRPr="00935098">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935098">
        <w:rPr>
          <w:rFonts w:ascii="Times New Roman" w:eastAsia="SchoolBookSanPin" w:hAnsi="Times New Roman"/>
          <w:position w:val="1"/>
          <w:sz w:val="28"/>
          <w:szCs w:val="28"/>
          <w:lang w:val="ru-RU"/>
        </w:rPr>
        <w:t xml:space="preserve">Революция 1905-1911 г. в </w:t>
      </w:r>
      <w:r w:rsidRPr="00935098">
        <w:rPr>
          <w:rFonts w:ascii="Times New Roman" w:eastAsia="SchoolBookSanPin" w:hAnsi="Times New Roman"/>
          <w:bCs/>
          <w:position w:val="1"/>
          <w:sz w:val="28"/>
          <w:szCs w:val="28"/>
          <w:lang w:val="ru-RU"/>
        </w:rPr>
        <w:t>Иране.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lastRenderedPageBreak/>
        <w:t>150.7.1.7.5.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Индия. </w:t>
      </w:r>
      <w:r w:rsidRPr="00935098">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Александровская эпоха: государственный либерализм.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 xml:space="preserve">Проекты либеральных реформ Александра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Внешняя политика России. Война России с Францией 1805-</w:t>
      </w:r>
      <w:r w:rsidRPr="00935098">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Дворянская оппозиция самодержавию. Тайные организации: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Николаевское самодержавие: </w:t>
      </w:r>
      <w:r w:rsidRPr="00935098">
        <w:rPr>
          <w:rFonts w:ascii="Times New Roman" w:eastAsia="OfficinaSansBoldITC" w:hAnsi="Times New Roman"/>
          <w:position w:val="1"/>
          <w:sz w:val="28"/>
          <w:szCs w:val="28"/>
          <w:lang w:val="ru-RU"/>
        </w:rPr>
        <w:t xml:space="preserve">государственный консерватизм.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Сельское хозяйство и промышленность</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w:t>
      </w:r>
      <w:r w:rsidRPr="00935098">
        <w:rPr>
          <w:rFonts w:ascii="Times New Roman" w:eastAsia="SchoolBookSanPin" w:hAnsi="Times New Roman"/>
          <w:sz w:val="28"/>
          <w:szCs w:val="28"/>
          <w:lang w:val="ru-RU"/>
        </w:rPr>
        <w:lastRenderedPageBreak/>
        <w:t>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Этнокультурный облик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гражданского общества </w:t>
      </w:r>
      <w:r w:rsidRPr="00935098">
        <w:rPr>
          <w:rFonts w:ascii="Times New Roman" w:eastAsia="OfficinaSansBoldITC" w:hAnsi="Times New Roman"/>
          <w:position w:val="1"/>
          <w:sz w:val="28"/>
          <w:szCs w:val="28"/>
          <w:lang w:val="ru-RU"/>
        </w:rPr>
        <w:t xml:space="preserve">и основные направления общественных движений.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съезд РСДРП.</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На пороге нового века</w:t>
      </w:r>
      <w:r w:rsidRPr="00935098">
        <w:rPr>
          <w:rFonts w:ascii="Times New Roman" w:eastAsia="SchoolBookSanPin" w:hAnsi="Times New Roman"/>
          <w:sz w:val="28"/>
          <w:szCs w:val="28"/>
          <w:lang w:val="ru-RU"/>
        </w:rPr>
        <w:t xml:space="preserve">: динамика и противоречия развития. </w:t>
      </w:r>
      <w:r w:rsidRPr="00935098">
        <w:rPr>
          <w:rFonts w:ascii="Times New Roman" w:eastAsia="SchoolBookSanPin" w:hAnsi="Times New Roman"/>
          <w:sz w:val="28"/>
          <w:szCs w:val="28"/>
          <w:lang w:val="ru-RU"/>
        </w:rPr>
        <w:lastRenderedPageBreak/>
        <w:t>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системе международных отношений. </w:t>
      </w:r>
      <w:r w:rsidRPr="00935098">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935098">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lastRenderedPageBreak/>
        <w:t>I</w:t>
      </w:r>
      <w:r w:rsidRPr="00935098">
        <w:rPr>
          <w:rFonts w:ascii="Times New Roman" w:eastAsia="SchoolBookSanPin" w:hAnsi="Times New Roman"/>
          <w:position w:val="1"/>
          <w:sz w:val="28"/>
          <w:szCs w:val="28"/>
          <w:lang w:val="ru-RU"/>
        </w:rPr>
        <w:t xml:space="preserve">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Государственной думы: итоги и уроки.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Общество и власть после революции. </w:t>
      </w:r>
      <w:r w:rsidRPr="00935098">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935098">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Серебряный век российской культуры. </w:t>
      </w:r>
      <w:r w:rsidRPr="00935098">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 мировую культуру.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К важнейшим </w:t>
      </w:r>
      <w:r w:rsidRPr="00935098">
        <w:rPr>
          <w:rFonts w:ascii="Times New Roman" w:eastAsia="SchoolBookSanPin" w:hAnsi="Times New Roman"/>
          <w:bCs/>
          <w:sz w:val="28"/>
          <w:szCs w:val="28"/>
          <w:lang w:val="ru-RU"/>
        </w:rPr>
        <w:t xml:space="preserve">личностным результатам </w:t>
      </w:r>
      <w:r w:rsidRPr="00935098">
        <w:rPr>
          <w:rFonts w:ascii="Times New Roman" w:eastAsia="SchoolBookSanPin" w:hAnsi="Times New Roman"/>
          <w:sz w:val="28"/>
          <w:szCs w:val="28"/>
          <w:lang w:val="ru-RU"/>
        </w:rPr>
        <w:t>изучения истории относятся: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935098">
        <w:rPr>
          <w:rFonts w:ascii="Times New Roman" w:eastAsia="SchoolBookSanPin" w:hAnsi="Times New Roman"/>
          <w:sz w:val="28"/>
          <w:szCs w:val="28"/>
          <w:lang w:val="ru-RU"/>
        </w:rPr>
        <w:lastRenderedPageBreak/>
        <w:t>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w:t>
      </w:r>
      <w:r w:rsidRPr="00935098">
        <w:rPr>
          <w:rFonts w:ascii="Times New Roman" w:eastAsia="SchoolBookSanPin" w:hAnsi="Times New Roman"/>
          <w:sz w:val="28"/>
          <w:szCs w:val="28"/>
          <w:lang w:val="ru-RU"/>
        </w:rPr>
        <w:lastRenderedPageBreak/>
        <w:t>Возрождения) и в современную эпоху;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причинно-следственные связи событий;</w:t>
      </w:r>
    </w:p>
    <w:p w:rsidR="006322F8" w:rsidRPr="00935098" w:rsidRDefault="00405F2D">
      <w:pPr>
        <w:spacing w:after="0" w:line="360" w:lineRule="auto"/>
        <w:ind w:left="708" w:firstLine="1"/>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lastRenderedPageBreak/>
        <w:t xml:space="preserve">определять познавательную задачу;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935098">
        <w:rPr>
          <w:rFonts w:ascii="Times New Roman" w:eastAsia="SchoolBookSanPin" w:hAnsi="Times New Roman"/>
          <w:sz w:val="28"/>
          <w:szCs w:val="28"/>
          <w:lang w:val="ru-RU"/>
        </w:rPr>
        <w:t>команды.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935098">
        <w:rPr>
          <w:rFonts w:ascii="Times New Roman" w:eastAsia="SchoolBookSanPin" w:hAnsi="Times New Roman"/>
          <w:sz w:val="28"/>
          <w:szCs w:val="28"/>
          <w:lang w:val="ru-RU"/>
        </w:rPr>
        <w:t>должны обеспечивать: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11)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4.1.</w:t>
      </w:r>
      <w:r>
        <w:rPr>
          <w:rFonts w:ascii="Times New Roman" w:eastAsia="SchoolBookSanPin" w:hAnsi="Times New Roman"/>
          <w:sz w:val="28"/>
          <w:szCs w:val="28"/>
        </w:rPr>
        <w:t> </w:t>
      </w:r>
      <w:r w:rsidRPr="00935098">
        <w:rPr>
          <w:rFonts w:ascii="Times New Roman" w:eastAsia="SchoolBookSanPin" w:hAnsi="Times New Roman"/>
          <w:bCs/>
          <w:position w:val="1"/>
          <w:sz w:val="28"/>
          <w:szCs w:val="28"/>
          <w:lang w:val="ru-RU"/>
        </w:rPr>
        <w:t xml:space="preserve">Предметные результаты </w:t>
      </w:r>
      <w:r w:rsidRPr="00935098">
        <w:rPr>
          <w:rFonts w:ascii="Times New Roman" w:eastAsia="SchoolBookSanPin" w:hAnsi="Times New Roman"/>
          <w:position w:val="1"/>
          <w:sz w:val="28"/>
          <w:szCs w:val="28"/>
          <w:lang w:val="ru-RU"/>
        </w:rPr>
        <w:t>изучения учебного предмета «История» включают: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w:t>
      </w:r>
      <w:r w:rsidRPr="00935098">
        <w:rPr>
          <w:rFonts w:ascii="Times New Roman" w:eastAsia="SchoolBookSanPin" w:hAnsi="Times New Roman"/>
          <w:position w:val="1"/>
          <w:sz w:val="28"/>
          <w:szCs w:val="28"/>
          <w:lang w:val="ru-RU"/>
        </w:rPr>
        <w:lastRenderedPageBreak/>
        <w:t>явлений прошлого и современности;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935098">
        <w:rPr>
          <w:rFonts w:ascii="Times New Roman" w:eastAsia="SchoolBookSanPin" w:hAnsi="Times New Roman"/>
          <w:sz w:val="28"/>
          <w:szCs w:val="28"/>
          <w:lang w:val="ru-RU"/>
        </w:rPr>
        <w:t>информационно-телекоммуникационной сети «Интернет»</w:t>
      </w:r>
      <w:r w:rsidRPr="00935098">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935098">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w:t>
      </w:r>
      <w:r w:rsidRPr="00935098">
        <w:rPr>
          <w:rFonts w:ascii="Times New Roman" w:eastAsia="SchoolBookSanPin" w:hAnsi="Times New Roman"/>
          <w:sz w:val="28"/>
          <w:szCs w:val="28"/>
          <w:lang w:val="ru-RU"/>
        </w:rPr>
        <w:lastRenderedPageBreak/>
        <w:t>Крыма с Россией в 2014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анализ, объяснение: различать факт (событие) и его описание (факт </w:t>
      </w:r>
      <w:r w:rsidRPr="00935098">
        <w:rPr>
          <w:rFonts w:ascii="Times New Roman" w:eastAsia="SchoolBookSanPin" w:hAnsi="Times New Roman"/>
          <w:sz w:val="28"/>
          <w:szCs w:val="28"/>
          <w:lang w:val="ru-RU"/>
        </w:rPr>
        <w:lastRenderedPageBreak/>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eastAsia="OfficinaSansBoldITC" w:hAnsi="Times New Roman"/>
          <w:b/>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 xml:space="preserve">5–9 классах </w:t>
      </w:r>
      <w:r w:rsidRPr="00935098">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5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смысл основных хронологических понятий (век, тысячелетие, до </w:t>
      </w:r>
      <w:r w:rsidRPr="00935098">
        <w:rPr>
          <w:rFonts w:ascii="Times New Roman" w:eastAsia="SchoolBookSanPin" w:hAnsi="Times New Roman"/>
          <w:position w:val="1"/>
          <w:sz w:val="28"/>
          <w:szCs w:val="28"/>
          <w:lang w:val="ru-RU"/>
        </w:rPr>
        <w:lastRenderedPageBreak/>
        <w:t>нашей эры, наша эра);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9.2.</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памятники культуры изучаемой эпохи и источники</w:t>
      </w:r>
      <w:r w:rsidRPr="00935098">
        <w:rPr>
          <w:rFonts w:ascii="Times New Roman" w:eastAsia="SchoolBookSanPin" w:hAnsi="Times New Roman"/>
          <w:sz w:val="28"/>
          <w:szCs w:val="28"/>
          <w:lang w:val="ru-RU"/>
        </w:rPr>
        <w:t>, созданные в последующие эпохи, приводить примеры;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об исторических личностях Древнего мира</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6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lastRenderedPageBreak/>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7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11.1. 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11.2.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11.3.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11.4.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11.5.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11.6.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европейской реформации, новых веяний</w:t>
      </w:r>
      <w:r w:rsidRPr="00935098">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11.7.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11.8.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8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r w:rsidRPr="00935098">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w:t>
      </w:r>
      <w:r w:rsidRPr="00935098">
        <w:rPr>
          <w:rFonts w:ascii="Times New Roman" w:eastAsia="SchoolBookSanPin" w:hAnsi="Times New Roman"/>
          <w:sz w:val="28"/>
          <w:szCs w:val="28"/>
          <w:lang w:val="ru-RU"/>
        </w:rPr>
        <w:lastRenderedPageBreak/>
        <w:t xml:space="preserve">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9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w:t>
      </w:r>
      <w:r w:rsidRPr="00935098">
        <w:rPr>
          <w:rFonts w:ascii="Times New Roman" w:eastAsia="SchoolBookSanPin" w:hAnsi="Times New Roman"/>
          <w:sz w:val="28"/>
          <w:szCs w:val="28"/>
          <w:lang w:val="ru-RU"/>
        </w:rPr>
        <w:lastRenderedPageBreak/>
        <w:t>художественных приемов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Общая характеристика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 разработке рабочей программы модуля «Введние в новейшую историю </w:t>
      </w:r>
      <w:r w:rsidRPr="00935098">
        <w:rPr>
          <w:rFonts w:ascii="Times New Roman" w:eastAsia="SchoolBookSanPin" w:hAnsi="Times New Roman"/>
          <w:sz w:val="28"/>
          <w:szCs w:val="28"/>
          <w:lang w:val="ru-RU"/>
        </w:rPr>
        <w:lastRenderedPageBreak/>
        <w:t>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Цели изучения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формирование личностной позиции обучающихся по отношению не только к </w:t>
      </w:r>
      <w:r w:rsidRPr="00935098">
        <w:rPr>
          <w:rFonts w:ascii="Times New Roman" w:eastAsia="SchoolBookSanPin" w:hAnsi="Times New Roman"/>
          <w:sz w:val="28"/>
          <w:szCs w:val="28"/>
          <w:lang w:val="ru-RU"/>
        </w:rPr>
        <w:lastRenderedPageBreak/>
        <w:t>прошлому, но и к настоящему родной страны.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Место и роль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35098">
        <w:rPr>
          <w:rFonts w:ascii="Times New Roman" w:eastAsia="SchoolBookSanPin" w:hAnsi="Times New Roman"/>
          <w:position w:val="-1"/>
          <w:sz w:val="28"/>
          <w:szCs w:val="28"/>
          <w:lang w:val="ru-RU"/>
        </w:rPr>
        <w:t>17 учебных часов).</w:t>
      </w:r>
    </w:p>
    <w:p w:rsidR="006322F8" w:rsidRPr="00935098" w:rsidRDefault="006322F8">
      <w:pPr>
        <w:spacing w:after="0" w:line="360" w:lineRule="auto"/>
        <w:ind w:firstLine="709"/>
        <w:jc w:val="right"/>
        <w:rPr>
          <w:rFonts w:ascii="Times New Roman" w:eastAsia="SchoolBookSanPin" w:hAnsi="Times New Roman"/>
          <w:bCs/>
          <w:sz w:val="28"/>
          <w:szCs w:val="28"/>
          <w:lang w:val="ru-RU"/>
        </w:rPr>
      </w:pP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2 </w:t>
      </w:r>
    </w:p>
    <w:p w:rsidR="006322F8" w:rsidRPr="00935098" w:rsidRDefault="00405F2D">
      <w:pPr>
        <w:spacing w:after="0" w:line="360" w:lineRule="auto"/>
        <w:jc w:val="center"/>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6322F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88"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sidRPr="00935098">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6322F8">
        <w:trPr>
          <w:trHeight w:val="1162"/>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Отечественная война</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935098">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6322F8" w:rsidRPr="00B30784">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935098">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(1992-1999 гг.)</w:t>
            </w:r>
          </w:p>
        </w:tc>
      </w:tr>
      <w:tr w:rsidR="006322F8" w:rsidRPr="00B30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322F8" w:rsidRDefault="006322F8">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Возрождение страны с 2000-х гг. </w:t>
            </w:r>
          </w:p>
        </w:tc>
      </w:tr>
      <w:tr w:rsidR="006322F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lastRenderedPageBreak/>
              <w:t>Крымская война. Героическая оборона Севастополя.</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6322F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6322F8" w:rsidRDefault="006322F8">
      <w:pPr>
        <w:spacing w:after="0" w:line="360" w:lineRule="auto"/>
        <w:ind w:firstLine="709"/>
        <w:jc w:val="both"/>
        <w:rPr>
          <w:rFonts w:ascii="Times New Roman" w:eastAsia="OfficinaSansBoldITC" w:hAnsi="Times New Roman"/>
          <w:sz w:val="28"/>
          <w:szCs w:val="28"/>
        </w:rPr>
      </w:pP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SchoolBookSanPin" w:hAnsi="Times New Roman"/>
          <w:sz w:val="28"/>
          <w:szCs w:val="28"/>
          <w:lang w:val="ru-RU"/>
        </w:rPr>
        <w:t>150.9.2.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Содержание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3 </w:t>
      </w: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6322F8" w:rsidRPr="00935098" w:rsidRDefault="006322F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322F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w:t>
            </w:r>
            <w:r w:rsidRPr="00935098">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6322F8" w:rsidRDefault="006322F8">
      <w:pPr>
        <w:spacing w:after="0" w:line="360" w:lineRule="auto"/>
        <w:ind w:firstLine="709"/>
        <w:jc w:val="both"/>
        <w:rPr>
          <w:rFonts w:ascii="Times New Roman" w:hAnsi="Times New Roman"/>
          <w:sz w:val="28"/>
          <w:szCs w:val="28"/>
        </w:rPr>
      </w:pPr>
    </w:p>
    <w:p w:rsidR="006322F8" w:rsidRDefault="00405F2D">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150.9.2.2. Российская революция 1917—1922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империя накануне Февральской революции </w:t>
      </w:r>
      <w:r w:rsidRPr="00935098">
        <w:rPr>
          <w:rFonts w:ascii="Times New Roman" w:eastAsia="SchoolBookSanPin" w:hAnsi="Times New Roman"/>
          <w:position w:val="1"/>
          <w:sz w:val="28"/>
          <w:szCs w:val="28"/>
          <w:lang w:val="ru-RU"/>
        </w:rPr>
        <w:t xml:space="preserve">1917 г.: </w:t>
      </w:r>
      <w:r w:rsidRPr="00935098">
        <w:rPr>
          <w:rFonts w:ascii="Times New Roman" w:eastAsia="SchoolBookSanPin" w:hAnsi="Times New Roman"/>
          <w:position w:val="1"/>
          <w:sz w:val="28"/>
          <w:szCs w:val="28"/>
          <w:lang w:val="ru-RU"/>
        </w:rPr>
        <w:lastRenderedPageBreak/>
        <w:t>общенациональный кризис.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935098">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историю народов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Великая Отечественная война 1941-1945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Коренной перелом в ходе Великой Отечественной войны. Сталинградская </w:t>
      </w:r>
      <w:r w:rsidRPr="00935098">
        <w:rPr>
          <w:rFonts w:ascii="Times New Roman" w:eastAsia="SchoolBookSanPin" w:hAnsi="Times New Roman"/>
          <w:sz w:val="28"/>
          <w:szCs w:val="28"/>
          <w:lang w:val="ru-RU"/>
        </w:rPr>
        <w:lastRenderedPageBreak/>
        <w:t>битва. Битва на Курской дуге.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w:t>
      </w:r>
      <w:r w:rsidRPr="00935098">
        <w:rPr>
          <w:rFonts w:ascii="Times New Roman" w:eastAsia="SchoolBookSanPin" w:hAnsi="Times New Roman"/>
          <w:sz w:val="28"/>
          <w:szCs w:val="28"/>
          <w:lang w:val="ru-RU"/>
        </w:rPr>
        <w:lastRenderedPageBreak/>
        <w:t>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Распад СССР. </w:t>
      </w:r>
      <w:r w:rsidRPr="00935098">
        <w:rPr>
          <w:rFonts w:ascii="Times New Roman" w:eastAsia="OfficinaSansBoldITC" w:hAnsi="Times New Roman"/>
          <w:position w:val="1"/>
          <w:sz w:val="28"/>
          <w:szCs w:val="28"/>
          <w:lang w:val="ru-RU"/>
        </w:rPr>
        <w:t xml:space="preserve">Становление новой России (1992-1999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Референдум о сохранении СССР и введении поста Президента </w:t>
      </w:r>
      <w:r w:rsidRPr="00935098">
        <w:rPr>
          <w:rFonts w:ascii="Times New Roman" w:eastAsia="SchoolBookSanPin" w:hAnsi="Times New Roman"/>
          <w:position w:val="1"/>
          <w:sz w:val="28"/>
          <w:szCs w:val="28"/>
          <w:lang w:val="ru-RU"/>
        </w:rPr>
        <w:t>РСФСР. Избрание Б. Н. Ельцина Президентом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Распад СССР и его последствия для России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Добровольная отставка Б.Н. Ельцина.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Возрождение страны с 2000-х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9.2.5.1.</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935098">
        <w:rPr>
          <w:rFonts w:ascii="Times New Roman" w:eastAsia="SchoolBookSanPin" w:hAnsi="Times New Roman"/>
          <w:bCs/>
          <w:sz w:val="28"/>
          <w:szCs w:val="28"/>
          <w:lang w:val="ru-RU"/>
        </w:rPr>
        <w:t xml:space="preserve"> века: на пути восстановления и укрепления страны. </w:t>
      </w:r>
      <w:r w:rsidRPr="00935098">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Восстановление лидирующих позиций России в международных отношениях. Отношения с США и Евросоюзом.</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9.2.5.2.</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Воссоединение Крыма с Россией.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на современном этапе. </w:t>
      </w:r>
      <w:r w:rsidRPr="00935098">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Общероссийское голосование по поправкам к Конституции России (2020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SchoolBookSanPin" w:hAnsi="Times New Roman"/>
          <w:sz w:val="28"/>
          <w:szCs w:val="28"/>
          <w:lang w:val="ru-RU"/>
        </w:rPr>
        <w:lastRenderedPageBreak/>
        <w:t>150.9.2.6.</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Итоговое повторение.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История родного края в годы революций и Гражданской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Наши земляки ‒ герои Великой Отечественной войны (</w:t>
      </w:r>
      <w:r w:rsidRPr="00935098">
        <w:rPr>
          <w:rFonts w:ascii="Times New Roman" w:eastAsia="SchoolBookSanPin" w:hAnsi="Times New Roman"/>
          <w:position w:val="1"/>
          <w:sz w:val="28"/>
          <w:szCs w:val="28"/>
          <w:lang w:val="ru-RU"/>
        </w:rPr>
        <w:t>1941-1945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Трудовые достижения родного края.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Планируемые результаты освоения учебного модуля </w:t>
      </w:r>
      <w:r w:rsidRPr="00935098">
        <w:rPr>
          <w:rFonts w:ascii="Times New Roman" w:eastAsia="OfficinaSansBoldITC" w:hAnsi="Times New Roman"/>
          <w:position w:val="1"/>
          <w:sz w:val="28"/>
          <w:szCs w:val="28"/>
          <w:lang w:val="ru-RU"/>
        </w:rPr>
        <w:t xml:space="preserve">«Введение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w:t>
      </w:r>
      <w:r w:rsidRPr="00935098">
        <w:rPr>
          <w:rFonts w:ascii="Times New Roman" w:eastAsia="SchoolBookSanPin" w:hAnsi="Times New Roman"/>
          <w:sz w:val="28"/>
          <w:szCs w:val="28"/>
          <w:lang w:val="ru-RU"/>
        </w:rPr>
        <w:lastRenderedPageBreak/>
        <w:t>образовательной организации; готовность к участию в гуманитарной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935098">
        <w:rPr>
          <w:rFonts w:ascii="Times New Roman" w:eastAsia="SchoolBookSanPin" w:hAnsi="Times New Roman"/>
          <w:position w:val="1"/>
          <w:sz w:val="28"/>
          <w:szCs w:val="28"/>
          <w:lang w:val="ru-RU"/>
        </w:rPr>
        <w:t>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sz w:val="28"/>
          <w:szCs w:val="28"/>
          <w:lang w:val="ru-RU"/>
        </w:rPr>
        <w:t>150.9.3.4.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935098">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w:t>
      </w:r>
      <w:r w:rsidRPr="00935098">
        <w:rPr>
          <w:rFonts w:ascii="Times New Roman" w:eastAsia="SchoolBookSanPin" w:hAnsi="Times New Roman"/>
          <w:sz w:val="28"/>
          <w:szCs w:val="28"/>
          <w:lang w:val="ru-RU"/>
        </w:rPr>
        <w:lastRenderedPageBreak/>
        <w:t>условиям социальной среды, стрессоустойчивость, открытость опыту и знаниям других.</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и характеризовать существенные признаки, итоги и значение</w:t>
      </w:r>
      <w:r w:rsidRPr="00935098">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выбирать способ решения учебной задачи.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w:t>
      </w:r>
      <w:r w:rsidRPr="00935098">
        <w:rPr>
          <w:rFonts w:ascii="Times New Roman" w:eastAsia="SchoolBookSanPin" w:hAnsi="Times New Roman"/>
          <w:position w:val="1"/>
          <w:sz w:val="28"/>
          <w:szCs w:val="28"/>
          <w:lang w:val="ru-RU"/>
        </w:rPr>
        <w:lastRenderedPageBreak/>
        <w:t xml:space="preserve">других, аргументировать свою позицию, мнение;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формулировать обобщения</w:t>
      </w:r>
      <w:r w:rsidRPr="00935098">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эффективно запоминать и систематизировать информацию.</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w:t>
      </w:r>
      <w:r w:rsidRPr="00935098">
        <w:rPr>
          <w:rFonts w:ascii="Times New Roman" w:eastAsia="SchoolBookSanPin" w:hAnsi="Times New Roman"/>
          <w:sz w:val="28"/>
          <w:szCs w:val="28"/>
          <w:lang w:val="ru-RU"/>
        </w:rPr>
        <w:lastRenderedPageBreak/>
        <w:t xml:space="preserve">письменных текстах;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935098">
        <w:rPr>
          <w:rFonts w:ascii="Times New Roman" w:eastAsia="SchoolBookSanPin" w:hAnsi="Times New Roman"/>
          <w:position w:val="1"/>
          <w:sz w:val="28"/>
          <w:szCs w:val="28"/>
          <w:lang w:val="ru-RU"/>
        </w:rPr>
        <w:lastRenderedPageBreak/>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150.9.3.7. В составе предметных результатов по освоению программы модуля </w:t>
      </w:r>
      <w:r w:rsidRPr="00935098">
        <w:rPr>
          <w:rFonts w:ascii="Times New Roman" w:eastAsia="SchoolBookSanPin" w:hAnsi="Times New Roman"/>
          <w:sz w:val="28"/>
          <w:szCs w:val="28"/>
          <w:lang w:val="ru-RU"/>
        </w:rPr>
        <w:lastRenderedPageBreak/>
        <w:t xml:space="preserve">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«История»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150.1.</w:t>
      </w:r>
      <w:r>
        <w:rPr>
          <w:rFonts w:ascii="Times New Roman" w:hAnsi="Times New Roman"/>
          <w:sz w:val="28"/>
          <w:szCs w:val="28"/>
        </w:rPr>
        <w:t>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150.2.1.</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150.2.2.</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150.2.3.</w:t>
      </w:r>
      <w:r>
        <w:rPr>
          <w:rFonts w:ascii="Times New Roman" w:hAnsi="Times New Roman"/>
          <w:sz w:val="28"/>
          <w:szCs w:val="28"/>
        </w:rPr>
        <w:t> </w:t>
      </w:r>
      <w:r w:rsidRPr="00935098">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150.2.4.</w:t>
      </w:r>
      <w:r>
        <w:rPr>
          <w:rFonts w:ascii="Times New Roman" w:hAnsi="Times New Roman"/>
          <w:sz w:val="28"/>
          <w:szCs w:val="28"/>
        </w:rPr>
        <w:t> </w:t>
      </w:r>
      <w:r w:rsidRPr="00935098">
        <w:rPr>
          <w:rFonts w:ascii="Times New Roman" w:hAnsi="Times New Roman"/>
          <w:sz w:val="28"/>
          <w:szCs w:val="28"/>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w:t>
      </w:r>
      <w:r w:rsidRPr="00935098">
        <w:rPr>
          <w:rFonts w:ascii="Times New Roman" w:hAnsi="Times New Roman"/>
          <w:sz w:val="28"/>
          <w:szCs w:val="28"/>
          <w:lang w:val="ru-RU"/>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150.2.5.</w:t>
      </w:r>
      <w:r>
        <w:rPr>
          <w:rFonts w:ascii="Times New Roman" w:hAnsi="Times New Roman"/>
          <w:sz w:val="28"/>
          <w:szCs w:val="28"/>
        </w:rPr>
        <w:t> </w:t>
      </w:r>
      <w:r w:rsidRPr="00935098">
        <w:rPr>
          <w:rFonts w:ascii="Times New Roman" w:hAnsi="Times New Roman"/>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150.2.6.</w:t>
      </w:r>
      <w:r>
        <w:rPr>
          <w:rFonts w:ascii="Times New Roman" w:hAnsi="Times New Roman"/>
          <w:sz w:val="28"/>
          <w:szCs w:val="28"/>
        </w:rPr>
        <w:t> </w:t>
      </w:r>
      <w:r w:rsidRPr="00935098">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150.2.7.</w:t>
      </w:r>
      <w:r>
        <w:rPr>
          <w:rFonts w:ascii="Times New Roman" w:hAnsi="Times New Roman"/>
          <w:sz w:val="28"/>
          <w:szCs w:val="28"/>
        </w:rPr>
        <w:t> </w:t>
      </w:r>
      <w:r w:rsidRPr="00935098">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Таблица 1</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6322F8">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Древнего мира</w:t>
            </w: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935098">
              <w:rPr>
                <w:rFonts w:ascii="Times New Roman" w:hAnsi="Times New Roman"/>
                <w:sz w:val="24"/>
                <w:szCs w:val="24"/>
                <w:lang w:val="ru-RU"/>
              </w:rPr>
              <w:t xml:space="preserve">-конец </w:t>
            </w:r>
            <w:r>
              <w:rPr>
                <w:rFonts w:ascii="Times New Roman" w:hAnsi="Times New Roman"/>
                <w:sz w:val="24"/>
                <w:szCs w:val="24"/>
              </w:rPr>
              <w:t>XV</w:t>
            </w:r>
            <w:r w:rsidRPr="00935098">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России (</w:t>
            </w:r>
            <w:r>
              <w:rPr>
                <w:rFonts w:ascii="Times New Roman" w:hAnsi="Times New Roman"/>
                <w:sz w:val="24"/>
                <w:szCs w:val="24"/>
              </w:rPr>
              <w:t>IX</w:t>
            </w:r>
            <w:r w:rsidRPr="00935098">
              <w:rPr>
                <w:rFonts w:ascii="Times New Roman" w:hAnsi="Times New Roman"/>
                <w:sz w:val="24"/>
                <w:szCs w:val="24"/>
                <w:lang w:val="ru-RU"/>
              </w:rPr>
              <w:t xml:space="preserve"> – начало </w:t>
            </w:r>
            <w:r>
              <w:rPr>
                <w:rFonts w:ascii="Times New Roman" w:hAnsi="Times New Roman"/>
                <w:sz w:val="24"/>
                <w:szCs w:val="24"/>
              </w:rPr>
              <w:t>XVI</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w:t>
            </w:r>
            <w:r w:rsidRPr="00935098">
              <w:rPr>
                <w:rFonts w:ascii="Times New Roman" w:hAnsi="Times New Roman"/>
                <w:sz w:val="24"/>
                <w:szCs w:val="24"/>
                <w:lang w:val="ru-RU"/>
              </w:rPr>
              <w:t xml:space="preserve"> – </w:t>
            </w:r>
            <w:r>
              <w:rPr>
                <w:rFonts w:ascii="Times New Roman" w:hAnsi="Times New Roman"/>
                <w:sz w:val="24"/>
                <w:szCs w:val="24"/>
              </w:rPr>
              <w:t>XVII</w:t>
            </w:r>
            <w:r w:rsidRPr="00935098">
              <w:rPr>
                <w:rFonts w:ascii="Times New Roman" w:hAnsi="Times New Roman"/>
                <w:sz w:val="24"/>
                <w:szCs w:val="24"/>
                <w:lang w:val="ru-RU"/>
              </w:rPr>
              <w:t xml:space="preserve"> вв. </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00000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p w:rsidR="006322F8" w:rsidRDefault="006322F8">
            <w:pPr>
              <w:spacing w:after="0" w:line="240" w:lineRule="auto"/>
              <w:rPr>
                <w:rFonts w:ascii="Times New Roman" w:hAnsi="Times New Roman"/>
                <w:sz w:val="24"/>
                <w:szCs w:val="24"/>
              </w:rPr>
            </w:pPr>
          </w:p>
        </w:tc>
      </w:tr>
      <w:tr w:rsidR="006322F8">
        <w:trPr>
          <w:trHeight w:val="20"/>
        </w:trPr>
        <w:tc>
          <w:tcPr>
            <w:tcW w:w="1134" w:type="dxa"/>
            <w:tcBorders>
              <w:left w:val="single" w:sz="4" w:space="0" w:color="231F20"/>
              <w:bottom w:val="single" w:sz="4" w:space="0" w:color="231F20"/>
              <w:right w:val="single" w:sz="4" w:space="0" w:color="00000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XVIII</w:t>
            </w:r>
            <w:r w:rsidRPr="00935098">
              <w:rPr>
                <w:rFonts w:ascii="Times New Roman" w:hAnsi="Times New Roman"/>
                <w:sz w:val="24"/>
                <w:szCs w:val="24"/>
                <w:lang w:val="ru-RU"/>
              </w:rPr>
              <w:t xml:space="preserve"> – начало </w:t>
            </w:r>
            <w:r>
              <w:rPr>
                <w:rFonts w:ascii="Times New Roman" w:hAnsi="Times New Roman"/>
                <w:sz w:val="24"/>
                <w:szCs w:val="24"/>
              </w:rPr>
              <w:t>XIX</w:t>
            </w:r>
            <w:r w:rsidRPr="00935098">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   (1825-1913 гг.)</w:t>
            </w:r>
          </w:p>
          <w:p w:rsidR="006322F8" w:rsidRPr="00935098" w:rsidRDefault="006322F8">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23</w:t>
            </w:r>
          </w:p>
          <w:p w:rsidR="006322F8" w:rsidRDefault="006322F8">
            <w:pPr>
              <w:spacing w:after="0" w:line="240" w:lineRule="auto"/>
              <w:rPr>
                <w:rFonts w:ascii="Times New Roman" w:hAnsi="Times New Roman"/>
                <w:sz w:val="24"/>
                <w:szCs w:val="24"/>
              </w:rPr>
            </w:pP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45</w:t>
            </w:r>
          </w:p>
          <w:p w:rsidR="006322F8" w:rsidRDefault="006322F8">
            <w:pPr>
              <w:spacing w:after="0" w:line="240" w:lineRule="auto"/>
              <w:rPr>
                <w:rFonts w:ascii="Times New Roman" w:hAnsi="Times New Roman"/>
                <w:sz w:val="24"/>
                <w:szCs w:val="24"/>
              </w:rPr>
            </w:pPr>
          </w:p>
        </w:tc>
      </w:tr>
    </w:tbl>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150.3.1. История Древнего мира.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150.3.2.</w:t>
      </w:r>
      <w:r>
        <w:rPr>
          <w:rFonts w:ascii="Times New Roman" w:hAnsi="Times New Roman"/>
          <w:sz w:val="28"/>
          <w:szCs w:val="28"/>
        </w:rPr>
        <w:t> </w:t>
      </w:r>
      <w:r w:rsidRPr="00935098">
        <w:rPr>
          <w:rFonts w:ascii="Times New Roman"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w:t>
      </w:r>
      <w:r>
        <w:rPr>
          <w:rFonts w:ascii="Times New Roman" w:hAnsi="Times New Roman"/>
          <w:sz w:val="28"/>
          <w:szCs w:val="28"/>
        </w:rPr>
        <w:t> </w:t>
      </w:r>
      <w:r w:rsidRPr="00935098">
        <w:rPr>
          <w:rFonts w:ascii="Times New Roman"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и хронологические рамки истории Древнего мира. Карта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150.3.3.1.</w:t>
      </w:r>
      <w:r>
        <w:rPr>
          <w:rFonts w:ascii="Times New Roman" w:hAnsi="Times New Roman"/>
          <w:sz w:val="28"/>
          <w:szCs w:val="28"/>
        </w:rPr>
        <w:t> </w:t>
      </w:r>
      <w:r w:rsidRPr="00935098">
        <w:rPr>
          <w:rFonts w:ascii="Times New Roman"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150.3.3.2.</w:t>
      </w:r>
      <w:r>
        <w:rPr>
          <w:rFonts w:ascii="Times New Roman" w:hAnsi="Times New Roman"/>
          <w:sz w:val="28"/>
          <w:szCs w:val="28"/>
        </w:rPr>
        <w:t> </w:t>
      </w:r>
      <w:r w:rsidRPr="00935098">
        <w:rPr>
          <w:rFonts w:ascii="Times New Roman"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935098">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150.3.3.3.</w:t>
      </w:r>
      <w:r>
        <w:rPr>
          <w:rFonts w:ascii="Times New Roman" w:hAnsi="Times New Roman"/>
          <w:sz w:val="28"/>
          <w:szCs w:val="28"/>
        </w:rPr>
        <w:t> </w:t>
      </w:r>
      <w:r w:rsidRPr="00935098">
        <w:rPr>
          <w:rFonts w:ascii="Times New Roman"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Ассирия. Завоевания ассирийцев. Создание сильной державы. Культурные сокровища Ниневии. Гибель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150.3.3.4.</w:t>
      </w:r>
      <w:r>
        <w:rPr>
          <w:rFonts w:ascii="Times New Roman" w:hAnsi="Times New Roman"/>
          <w:sz w:val="28"/>
          <w:szCs w:val="28"/>
        </w:rPr>
        <w:t> </w:t>
      </w:r>
      <w:r w:rsidRPr="00935098">
        <w:rPr>
          <w:rFonts w:ascii="Times New Roman"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150.3.3.5.</w:t>
      </w:r>
      <w:r>
        <w:rPr>
          <w:rFonts w:ascii="Times New Roman" w:hAnsi="Times New Roman"/>
          <w:sz w:val="28"/>
          <w:szCs w:val="28"/>
        </w:rPr>
        <w:t> </w:t>
      </w:r>
      <w:r w:rsidRPr="00935098">
        <w:rPr>
          <w:rFonts w:ascii="Times New Roman"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935098">
        <w:rPr>
          <w:rFonts w:ascii="Times New Roman" w:hAnsi="Times New Roman"/>
          <w:sz w:val="28"/>
          <w:szCs w:val="28"/>
          <w:lang w:val="ru-RU"/>
        </w:rPr>
        <w:t xml:space="preserve"> Великий, Дарий </w:t>
      </w:r>
      <w:r>
        <w:rPr>
          <w:rFonts w:ascii="Times New Roman" w:hAnsi="Times New Roman"/>
          <w:sz w:val="28"/>
          <w:szCs w:val="28"/>
        </w:rPr>
        <w:t>I</w:t>
      </w:r>
      <w:r w:rsidRPr="00935098">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150.3.3.6.</w:t>
      </w:r>
      <w:r>
        <w:rPr>
          <w:rFonts w:ascii="Times New Roman" w:hAnsi="Times New Roman"/>
          <w:sz w:val="28"/>
          <w:szCs w:val="28"/>
        </w:rPr>
        <w:t> </w:t>
      </w:r>
      <w:r w:rsidRPr="00935098">
        <w:rPr>
          <w:rFonts w:ascii="Times New Roman"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150.3.3.7.</w:t>
      </w:r>
      <w:r>
        <w:rPr>
          <w:rFonts w:ascii="Times New Roman" w:hAnsi="Times New Roman"/>
          <w:sz w:val="28"/>
          <w:szCs w:val="28"/>
        </w:rPr>
        <w:t> </w:t>
      </w:r>
      <w:r w:rsidRPr="00935098">
        <w:rPr>
          <w:rFonts w:ascii="Times New Roman"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150.3.3.8.</w:t>
      </w:r>
      <w:r>
        <w:rPr>
          <w:rFonts w:ascii="Times New Roman" w:hAnsi="Times New Roman"/>
          <w:sz w:val="28"/>
          <w:szCs w:val="28"/>
        </w:rPr>
        <w:t> </w:t>
      </w:r>
      <w:r w:rsidRPr="00935098">
        <w:rPr>
          <w:rFonts w:ascii="Times New Roman"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150.3.3.8.1.</w:t>
      </w:r>
      <w:r>
        <w:rPr>
          <w:rFonts w:ascii="Times New Roman" w:hAnsi="Times New Roman"/>
          <w:sz w:val="28"/>
          <w:szCs w:val="28"/>
        </w:rPr>
        <w:t> </w:t>
      </w:r>
      <w:r w:rsidRPr="00935098">
        <w:rPr>
          <w:rFonts w:ascii="Times New Roman"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150.3.3.8.2.</w:t>
      </w:r>
      <w:r>
        <w:rPr>
          <w:rFonts w:ascii="Times New Roman" w:hAnsi="Times New Roman"/>
          <w:sz w:val="28"/>
          <w:szCs w:val="28"/>
        </w:rPr>
        <w:t> </w:t>
      </w:r>
      <w:r w:rsidRPr="00935098">
        <w:rPr>
          <w:rFonts w:ascii="Times New Roman"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935098">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150.3.3.8.3.</w:t>
      </w:r>
      <w:r>
        <w:rPr>
          <w:rFonts w:ascii="Times New Roman" w:hAnsi="Times New Roman"/>
          <w:sz w:val="28"/>
          <w:szCs w:val="28"/>
        </w:rPr>
        <w:t> </w:t>
      </w:r>
      <w:r w:rsidRPr="00935098">
        <w:rPr>
          <w:rFonts w:ascii="Times New Roman"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150.3.3.8.4.</w:t>
      </w:r>
      <w:r>
        <w:rPr>
          <w:rFonts w:ascii="Times New Roman" w:hAnsi="Times New Roman"/>
          <w:sz w:val="28"/>
          <w:szCs w:val="28"/>
        </w:rPr>
        <w:t> </w:t>
      </w:r>
      <w:r w:rsidRPr="00935098">
        <w:rPr>
          <w:rFonts w:ascii="Times New Roman"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Возвышение Македонии. Политика Филиппа </w:t>
      </w:r>
      <w:r>
        <w:rPr>
          <w:rFonts w:ascii="Times New Roman" w:hAnsi="Times New Roman"/>
          <w:sz w:val="28"/>
          <w:szCs w:val="28"/>
        </w:rPr>
        <w:t>II</w:t>
      </w:r>
      <w:r w:rsidRPr="00935098">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w:t>
      </w:r>
      <w:r>
        <w:rPr>
          <w:rFonts w:ascii="Times New Roman" w:hAnsi="Times New Roman"/>
          <w:sz w:val="28"/>
          <w:szCs w:val="28"/>
        </w:rPr>
        <w:t> </w:t>
      </w:r>
      <w:r w:rsidRPr="00935098">
        <w:rPr>
          <w:rFonts w:ascii="Times New Roman"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150.3.3.9.1.</w:t>
      </w:r>
      <w:r>
        <w:rPr>
          <w:rFonts w:ascii="Times New Roman" w:hAnsi="Times New Roman"/>
          <w:sz w:val="28"/>
          <w:szCs w:val="28"/>
        </w:rPr>
        <w:t> </w:t>
      </w:r>
      <w:r w:rsidRPr="00935098">
        <w:rPr>
          <w:rFonts w:ascii="Times New Roman"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150.3.3.9.2.</w:t>
      </w:r>
      <w:r>
        <w:rPr>
          <w:rFonts w:ascii="Times New Roman" w:hAnsi="Times New Roman"/>
          <w:sz w:val="28"/>
          <w:szCs w:val="28"/>
        </w:rPr>
        <w:t> </w:t>
      </w:r>
      <w:r w:rsidRPr="00935098">
        <w:rPr>
          <w:rFonts w:ascii="Times New Roman"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150.3.3.9.3.</w:t>
      </w:r>
      <w:r>
        <w:rPr>
          <w:rFonts w:ascii="Times New Roman" w:hAnsi="Times New Roman"/>
          <w:sz w:val="28"/>
          <w:szCs w:val="28"/>
        </w:rPr>
        <w:t> </w:t>
      </w:r>
      <w:r w:rsidRPr="00935098">
        <w:rPr>
          <w:rFonts w:ascii="Times New Roman"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150.3.3.9.4.</w:t>
      </w:r>
      <w:r>
        <w:rPr>
          <w:rFonts w:ascii="Times New Roman" w:hAnsi="Times New Roman"/>
          <w:sz w:val="28"/>
          <w:szCs w:val="28"/>
        </w:rPr>
        <w:t> </w:t>
      </w:r>
      <w:r w:rsidRPr="00935098">
        <w:rPr>
          <w:rFonts w:ascii="Times New Roman"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935098">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150.3.3.9.5.</w:t>
      </w:r>
      <w:r>
        <w:rPr>
          <w:rFonts w:ascii="Times New Roman" w:hAnsi="Times New Roman"/>
          <w:sz w:val="28"/>
          <w:szCs w:val="28"/>
        </w:rPr>
        <w:t> </w:t>
      </w:r>
      <w:r w:rsidRPr="00935098">
        <w:rPr>
          <w:rFonts w:ascii="Times New Roman"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цивилизаций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 Россия – наш общий 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150.3.4.1.1. Зачем изучать курс «История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150.3.4.1.2. Наш дом – Россия.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150.3.4.1.3. Язык и история.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150.3.4.1.5. Истоки родной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150.3.4.1.6. Материальная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150.3.4.1.7. Духовная культура и духовно-нравственные ценности.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150.3.4.1.8. Культура и религия.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150.3.4.1.9. Многообразие и традиции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150.3.4.1.10. Родина начинается с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Семья – базовый элемент общества. Семейные ценности, традиции и культура. </w:t>
      </w:r>
      <w:r w:rsidRPr="00935098">
        <w:rPr>
          <w:rFonts w:ascii="Times New Roman" w:hAnsi="Times New Roman"/>
          <w:sz w:val="28"/>
          <w:szCs w:val="28"/>
          <w:lang w:val="ru-RU"/>
        </w:rPr>
        <w:lastRenderedPageBreak/>
        <w:t>Помощь сиротам как духовно-нравственный долг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 Содержание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935098">
        <w:rPr>
          <w:rFonts w:ascii="Times New Roman" w:hAnsi="Times New Roman"/>
          <w:sz w:val="28"/>
          <w:szCs w:val="28"/>
          <w:lang w:val="ru-RU"/>
        </w:rPr>
        <w:t xml:space="preserve"> – конец </w:t>
      </w:r>
      <w:r>
        <w:rPr>
          <w:rFonts w:ascii="Times New Roman" w:hAnsi="Times New Roman"/>
          <w:sz w:val="28"/>
          <w:szCs w:val="28"/>
        </w:rPr>
        <w:t>XV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150.4.1.2.</w:t>
      </w:r>
      <w:r>
        <w:rPr>
          <w:rFonts w:ascii="Times New Roman" w:hAnsi="Times New Roman"/>
          <w:sz w:val="28"/>
          <w:szCs w:val="28"/>
        </w:rPr>
        <w:t> </w:t>
      </w:r>
      <w:r w:rsidRPr="00935098">
        <w:rPr>
          <w:rFonts w:ascii="Times New Roman"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935098">
        <w:rPr>
          <w:rFonts w:ascii="Times New Roman" w:hAnsi="Times New Roman"/>
          <w:sz w:val="28"/>
          <w:szCs w:val="28"/>
          <w:lang w:val="ru-RU"/>
        </w:rPr>
        <w:t xml:space="preserve"> ‒ </w:t>
      </w:r>
      <w:r>
        <w:rPr>
          <w:rFonts w:ascii="Times New Roman" w:hAnsi="Times New Roman"/>
          <w:sz w:val="28"/>
          <w:szCs w:val="28"/>
        </w:rPr>
        <w:t>IX</w:t>
      </w:r>
      <w:r w:rsidRPr="00935098">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150.4.1.3.</w:t>
      </w:r>
      <w:r>
        <w:rPr>
          <w:rFonts w:ascii="Times New Roman" w:hAnsi="Times New Roman"/>
          <w:sz w:val="28"/>
          <w:szCs w:val="28"/>
        </w:rPr>
        <w:t> </w:t>
      </w:r>
      <w:r w:rsidRPr="00935098">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w:t>
      </w:r>
      <w:r w:rsidRPr="00935098">
        <w:rPr>
          <w:rFonts w:ascii="Times New Roman" w:hAnsi="Times New Roman"/>
          <w:sz w:val="28"/>
          <w:szCs w:val="28"/>
          <w:lang w:val="ru-RU"/>
        </w:rPr>
        <w:lastRenderedPageBreak/>
        <w:t>и книжное дело. Художественная культура (архитектура, мозаика, фреска, иконопись). Влияние Византии на Русь.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150.4.1.4.</w:t>
      </w:r>
      <w:r>
        <w:rPr>
          <w:rFonts w:ascii="Times New Roman" w:hAnsi="Times New Roman"/>
          <w:sz w:val="28"/>
          <w:szCs w:val="28"/>
        </w:rPr>
        <w:t> </w:t>
      </w:r>
      <w:r w:rsidRPr="00935098">
        <w:rPr>
          <w:rFonts w:ascii="Times New Roman" w:hAnsi="Times New Roman"/>
          <w:sz w:val="28"/>
          <w:szCs w:val="28"/>
          <w:lang w:val="ru-RU"/>
        </w:rPr>
        <w:t xml:space="preserve">Арабы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150.4.1.5.</w:t>
      </w:r>
      <w:r>
        <w:rPr>
          <w:rFonts w:ascii="Times New Roman" w:hAnsi="Times New Roman"/>
          <w:sz w:val="28"/>
          <w:szCs w:val="28"/>
        </w:rPr>
        <w:t> </w:t>
      </w:r>
      <w:r w:rsidRPr="00935098">
        <w:rPr>
          <w:rFonts w:ascii="Times New Roman"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150.4.1.6.</w:t>
      </w:r>
      <w:r>
        <w:rPr>
          <w:rFonts w:ascii="Times New Roman" w:hAnsi="Times New Roman"/>
          <w:sz w:val="28"/>
          <w:szCs w:val="28"/>
        </w:rPr>
        <w:t> </w:t>
      </w:r>
      <w:r w:rsidRPr="00935098">
        <w:rPr>
          <w:rFonts w:ascii="Times New Roman" w:hAnsi="Times New Roman"/>
          <w:sz w:val="28"/>
          <w:szCs w:val="28"/>
          <w:lang w:val="ru-RU"/>
        </w:rPr>
        <w:t>Государства Европы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935098">
        <w:rPr>
          <w:rFonts w:ascii="Times New Roman" w:hAnsi="Times New Roman"/>
          <w:sz w:val="28"/>
          <w:szCs w:val="28"/>
          <w:lang w:val="ru-RU"/>
        </w:rPr>
        <w:t xml:space="preserve"> в. (Жакерия, восстание Уота Тайлера). </w:t>
      </w:r>
      <w:r w:rsidRPr="00935098">
        <w:rPr>
          <w:rFonts w:ascii="Times New Roman" w:hAnsi="Times New Roman"/>
          <w:sz w:val="28"/>
          <w:szCs w:val="28"/>
          <w:lang w:val="ru-RU"/>
        </w:rPr>
        <w:lastRenderedPageBreak/>
        <w:t>Гуситское движение в Чехии.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150.4.1.7.</w:t>
      </w:r>
      <w:r>
        <w:rPr>
          <w:rFonts w:ascii="Times New Roman" w:hAnsi="Times New Roman"/>
          <w:sz w:val="28"/>
          <w:szCs w:val="28"/>
        </w:rPr>
        <w:t> </w:t>
      </w:r>
      <w:r w:rsidRPr="00935098">
        <w:rPr>
          <w:rFonts w:ascii="Times New Roman"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150.4.1.8.</w:t>
      </w:r>
      <w:r>
        <w:rPr>
          <w:rFonts w:ascii="Times New Roman" w:hAnsi="Times New Roman"/>
          <w:sz w:val="28"/>
          <w:szCs w:val="28"/>
        </w:rPr>
        <w:t> </w:t>
      </w:r>
      <w:r w:rsidRPr="00935098">
        <w:rPr>
          <w:rFonts w:ascii="Times New Roman"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150.4.1.9.</w:t>
      </w:r>
      <w:r>
        <w:rPr>
          <w:rFonts w:ascii="Times New Roman" w:hAnsi="Times New Roman"/>
          <w:sz w:val="28"/>
          <w:szCs w:val="28"/>
        </w:rPr>
        <w:t> </w:t>
      </w:r>
      <w:r w:rsidRPr="00935098">
        <w:rPr>
          <w:rFonts w:ascii="Times New Roman"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150.4.1.10.</w:t>
      </w:r>
      <w:r>
        <w:rPr>
          <w:rFonts w:ascii="Times New Roman" w:hAnsi="Times New Roman"/>
          <w:sz w:val="28"/>
          <w:szCs w:val="28"/>
        </w:rPr>
        <w:t> </w:t>
      </w:r>
      <w:r w:rsidRPr="00935098">
        <w:rPr>
          <w:rFonts w:ascii="Times New Roman" w:hAnsi="Times New Roman"/>
          <w:sz w:val="28"/>
          <w:szCs w:val="28"/>
          <w:lang w:val="ru-RU"/>
        </w:rPr>
        <w:t>Государства и народы Африки в Средние 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w:t>
      </w:r>
      <w:r>
        <w:rPr>
          <w:rFonts w:ascii="Times New Roman" w:hAnsi="Times New Roman"/>
          <w:sz w:val="28"/>
          <w:szCs w:val="28"/>
        </w:rPr>
        <w:t> </w:t>
      </w:r>
      <w:r w:rsidRPr="00935098">
        <w:rPr>
          <w:rFonts w:ascii="Times New Roman" w:hAnsi="Times New Roman"/>
          <w:sz w:val="28"/>
          <w:szCs w:val="28"/>
          <w:lang w:val="ru-RU"/>
        </w:rPr>
        <w:t xml:space="preserve">История России с </w:t>
      </w:r>
      <w:r>
        <w:rPr>
          <w:rFonts w:ascii="Times New Roman" w:hAnsi="Times New Roman"/>
          <w:sz w:val="28"/>
          <w:szCs w:val="28"/>
        </w:rPr>
        <w:t>IX</w:t>
      </w:r>
      <w:r w:rsidRPr="00935098">
        <w:rPr>
          <w:rFonts w:ascii="Times New Roman" w:hAnsi="Times New Roman"/>
          <w:sz w:val="28"/>
          <w:szCs w:val="28"/>
          <w:lang w:val="ru-RU"/>
        </w:rPr>
        <w:t xml:space="preserve"> до начала </w:t>
      </w:r>
      <w:r>
        <w:rPr>
          <w:rFonts w:ascii="Times New Roman" w:hAnsi="Times New Roman"/>
          <w:sz w:val="28"/>
          <w:szCs w:val="28"/>
        </w:rPr>
        <w:t>XVI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150.4.2.2.</w:t>
      </w:r>
      <w:r>
        <w:rPr>
          <w:rFonts w:ascii="Times New Roman" w:hAnsi="Times New Roman"/>
          <w:sz w:val="28"/>
          <w:szCs w:val="28"/>
        </w:rPr>
        <w:t> </w:t>
      </w:r>
      <w:r w:rsidRPr="00935098">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w:t>
      </w:r>
      <w:r>
        <w:rPr>
          <w:rFonts w:ascii="Times New Roman" w:hAnsi="Times New Roman"/>
          <w:sz w:val="28"/>
          <w:szCs w:val="28"/>
        </w:rPr>
        <w:t> </w:t>
      </w:r>
      <w:r w:rsidRPr="00935098">
        <w:rPr>
          <w:rFonts w:ascii="Times New Roman" w:hAnsi="Times New Roman"/>
          <w:sz w:val="28"/>
          <w:szCs w:val="28"/>
          <w:lang w:val="ru-RU"/>
        </w:rPr>
        <w:t xml:space="preserve">Русь в </w:t>
      </w:r>
      <w:r>
        <w:rPr>
          <w:rFonts w:ascii="Times New Roman" w:hAnsi="Times New Roman"/>
          <w:sz w:val="28"/>
          <w:szCs w:val="28"/>
        </w:rPr>
        <w:t>IX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150.4.2.3.1.</w:t>
      </w:r>
      <w:r>
        <w:rPr>
          <w:rFonts w:ascii="Times New Roman" w:hAnsi="Times New Roman"/>
          <w:sz w:val="28"/>
          <w:szCs w:val="28"/>
        </w:rPr>
        <w:t> </w:t>
      </w:r>
      <w:r w:rsidRPr="00935098">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935098">
        <w:rPr>
          <w:rFonts w:ascii="Times New Roma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известия о Руси. Образование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150.4.2.3.2.</w:t>
      </w:r>
      <w:r>
        <w:rPr>
          <w:rFonts w:ascii="Times New Roman" w:hAnsi="Times New Roman"/>
          <w:sz w:val="28"/>
          <w:szCs w:val="28"/>
        </w:rPr>
        <w:t> </w:t>
      </w:r>
      <w:r w:rsidRPr="00935098">
        <w:rPr>
          <w:rFonts w:ascii="Times New Roman" w:hAnsi="Times New Roman"/>
          <w:sz w:val="28"/>
          <w:szCs w:val="28"/>
          <w:lang w:val="ru-RU"/>
        </w:rPr>
        <w:t xml:space="preserve">Русь в конце </w:t>
      </w:r>
      <w:r>
        <w:rPr>
          <w:rFonts w:ascii="Times New Roman" w:hAnsi="Times New Roman"/>
          <w:sz w:val="28"/>
          <w:szCs w:val="28"/>
        </w:rPr>
        <w:t>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Категории рядового и зависимого населения. Древнерусское право: Русская </w:t>
      </w:r>
      <w:r w:rsidRPr="00935098">
        <w:rPr>
          <w:rFonts w:ascii="Times New Roman" w:hAnsi="Times New Roman"/>
          <w:sz w:val="28"/>
          <w:szCs w:val="28"/>
          <w:lang w:val="ru-RU"/>
        </w:rPr>
        <w:lastRenderedPageBreak/>
        <w:t>Правда, церковные уставы.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150.4.2.3.3.</w:t>
      </w:r>
      <w:r>
        <w:rPr>
          <w:rFonts w:ascii="Times New Roman" w:hAnsi="Times New Roman"/>
          <w:sz w:val="28"/>
          <w:szCs w:val="28"/>
        </w:rPr>
        <w:t> </w:t>
      </w:r>
      <w:r w:rsidRPr="00935098">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150.4.2.4.</w:t>
      </w:r>
      <w:r>
        <w:rPr>
          <w:rFonts w:ascii="Times New Roman" w:hAnsi="Times New Roman"/>
          <w:sz w:val="28"/>
          <w:szCs w:val="28"/>
        </w:rPr>
        <w:t> </w:t>
      </w:r>
      <w:r w:rsidRPr="00935098">
        <w:rPr>
          <w:rFonts w:ascii="Times New Roman" w:hAnsi="Times New Roman"/>
          <w:sz w:val="28"/>
          <w:szCs w:val="28"/>
          <w:lang w:val="ru-RU"/>
        </w:rPr>
        <w:t xml:space="preserve">Русь в середине </w:t>
      </w:r>
      <w:r>
        <w:rPr>
          <w:rFonts w:ascii="Times New Roman" w:hAnsi="Times New Roman"/>
          <w:sz w:val="28"/>
          <w:szCs w:val="28"/>
        </w:rPr>
        <w:t>XII</w:t>
      </w:r>
      <w:r w:rsidRPr="00935098">
        <w:rPr>
          <w:rFonts w:ascii="Times New Roman" w:hAnsi="Times New Roman"/>
          <w:sz w:val="28"/>
          <w:szCs w:val="28"/>
          <w:lang w:val="ru-RU"/>
        </w:rPr>
        <w:t xml:space="preserve"> ‒ начале </w:t>
      </w:r>
      <w:r>
        <w:rPr>
          <w:rFonts w:ascii="Times New Roman" w:hAnsi="Times New Roman"/>
          <w:sz w:val="28"/>
          <w:szCs w:val="28"/>
        </w:rPr>
        <w:t>XIII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150.4.2.5.</w:t>
      </w:r>
      <w:r>
        <w:rPr>
          <w:rFonts w:ascii="Times New Roman" w:hAnsi="Times New Roman"/>
          <w:sz w:val="28"/>
          <w:szCs w:val="28"/>
        </w:rPr>
        <w:t> </w:t>
      </w:r>
      <w:r w:rsidRPr="00935098">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XIV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150.4.2.5.1. Народы и государства степной зоны Восточной Европы и Сибири   в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935098">
        <w:rPr>
          <w:rFonts w:ascii="Times New Roma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935098">
        <w:rPr>
          <w:rFonts w:ascii="Times New Roman" w:hAnsi="Times New Roman"/>
          <w:sz w:val="28"/>
          <w:szCs w:val="28"/>
          <w:lang w:val="ru-RU"/>
        </w:rPr>
        <w:lastRenderedPageBreak/>
        <w:t>Премудрый. Архитектура. Каменные соборы Кремля. Изобразительное искусство. Феофан Грек. Андрей Рублев.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150.4.2.6.</w:t>
      </w:r>
      <w:r>
        <w:rPr>
          <w:rFonts w:ascii="Times New Roman" w:hAnsi="Times New Roman"/>
          <w:sz w:val="28"/>
          <w:szCs w:val="28"/>
        </w:rPr>
        <w:t> </w:t>
      </w:r>
      <w:r w:rsidRPr="00935098">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935098">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935098">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935098">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150.4.2.7.</w:t>
      </w:r>
      <w:r>
        <w:rPr>
          <w:rFonts w:ascii="Times New Roman" w:hAnsi="Times New Roman"/>
          <w:sz w:val="28"/>
          <w:szCs w:val="28"/>
        </w:rPr>
        <w:t> </w:t>
      </w:r>
      <w:r w:rsidRPr="00935098">
        <w:rPr>
          <w:rFonts w:ascii="Times New Roman" w:hAnsi="Times New Roman"/>
          <w:sz w:val="28"/>
          <w:szCs w:val="28"/>
          <w:lang w:val="ru-RU"/>
        </w:rPr>
        <w:t xml:space="preserve">Княжение Василия </w:t>
      </w:r>
      <w:r>
        <w:rPr>
          <w:rFonts w:ascii="Times New Roman" w:hAnsi="Times New Roman"/>
          <w:sz w:val="28"/>
          <w:szCs w:val="28"/>
        </w:rPr>
        <w:t>III</w:t>
      </w:r>
      <w:r w:rsidRPr="00935098">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935098">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150.4.3.</w:t>
      </w:r>
      <w:r>
        <w:rPr>
          <w:rFonts w:ascii="Times New Roman" w:hAnsi="Times New Roman"/>
          <w:sz w:val="28"/>
          <w:szCs w:val="28"/>
        </w:rPr>
        <w:t> </w:t>
      </w:r>
      <w:r w:rsidRPr="00935098">
        <w:rPr>
          <w:rFonts w:ascii="Times New Roman" w:hAnsi="Times New Roman"/>
          <w:sz w:val="28"/>
          <w:szCs w:val="28"/>
          <w:lang w:val="ru-RU"/>
        </w:rPr>
        <w:t xml:space="preserve">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935098">
        <w:rPr>
          <w:rFonts w:ascii="Times New Roman" w:hAnsi="Times New Roman"/>
          <w:sz w:val="28"/>
          <w:szCs w:val="28"/>
          <w:lang w:val="ru-RU"/>
        </w:rPr>
        <w:t xml:space="preserve">, развитие   в конце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 Содержание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150.5.1.2.</w:t>
      </w:r>
      <w:r>
        <w:rPr>
          <w:rFonts w:ascii="Times New Roman" w:hAnsi="Times New Roman"/>
          <w:sz w:val="28"/>
          <w:szCs w:val="28"/>
        </w:rPr>
        <w:t> </w:t>
      </w:r>
      <w:r w:rsidRPr="00935098">
        <w:rPr>
          <w:rFonts w:ascii="Times New Roman"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150.5.1.3.</w:t>
      </w:r>
      <w:r>
        <w:rPr>
          <w:rFonts w:ascii="Times New Roman" w:hAnsi="Times New Roman"/>
          <w:sz w:val="28"/>
          <w:szCs w:val="28"/>
        </w:rPr>
        <w:t> </w:t>
      </w:r>
      <w:r w:rsidRPr="00935098">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150.5.1.4.</w:t>
      </w:r>
      <w:r>
        <w:rPr>
          <w:rFonts w:ascii="Times New Roman" w:hAnsi="Times New Roman"/>
          <w:sz w:val="28"/>
          <w:szCs w:val="28"/>
        </w:rPr>
        <w:t> </w:t>
      </w:r>
      <w:r w:rsidRPr="00935098">
        <w:rPr>
          <w:rFonts w:ascii="Times New Roman"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150.5.1.5.</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935098">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935098">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935098">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935098">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Страны Центральной, Южной и Юго-Восточной Европы. В мире империй   и </w:t>
      </w:r>
      <w:r w:rsidRPr="00935098">
        <w:rPr>
          <w:rFonts w:ascii="Times New Roman" w:hAnsi="Times New Roman"/>
          <w:sz w:val="28"/>
          <w:szCs w:val="28"/>
          <w:lang w:val="ru-RU"/>
        </w:rPr>
        <w:lastRenderedPageBreak/>
        <w:t>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150.5.1.6.</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150.5.1.7.</w:t>
      </w:r>
      <w:r>
        <w:rPr>
          <w:rFonts w:ascii="Times New Roman" w:hAnsi="Times New Roman"/>
          <w:sz w:val="28"/>
          <w:szCs w:val="28"/>
        </w:rPr>
        <w:t> </w:t>
      </w:r>
      <w:r w:rsidRPr="00935098">
        <w:rPr>
          <w:rFonts w:ascii="Times New Roman"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935098">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w:t>
      </w:r>
      <w:r>
        <w:rPr>
          <w:rFonts w:ascii="Times New Roman" w:hAnsi="Times New Roman"/>
          <w:sz w:val="28"/>
          <w:szCs w:val="28"/>
        </w:rPr>
        <w:t> </w:t>
      </w:r>
      <w:r w:rsidRPr="00935098">
        <w:rPr>
          <w:rFonts w:ascii="Times New Roman" w:hAnsi="Times New Roman"/>
          <w:sz w:val="28"/>
          <w:szCs w:val="28"/>
          <w:lang w:val="ru-RU"/>
        </w:rPr>
        <w:t xml:space="preserve">История России. </w:t>
      </w:r>
      <w:r>
        <w:rPr>
          <w:rFonts w:ascii="Times New Roman" w:hAnsi="Times New Roman"/>
          <w:sz w:val="28"/>
          <w:szCs w:val="28"/>
        </w:rPr>
        <w:t>XVI</w:t>
      </w:r>
      <w:r w:rsidRPr="00935098">
        <w:rPr>
          <w:rFonts w:ascii="Times New Roman" w:hAnsi="Times New Roman"/>
          <w:sz w:val="28"/>
          <w:szCs w:val="28"/>
          <w:lang w:val="ru-RU"/>
        </w:rPr>
        <w:t xml:space="preserve"> – конец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150.5.2.1.1.</w:t>
      </w:r>
      <w:r>
        <w:rPr>
          <w:rFonts w:ascii="Times New Roman" w:hAnsi="Times New Roman"/>
          <w:sz w:val="28"/>
          <w:szCs w:val="28"/>
        </w:rPr>
        <w:t> </w:t>
      </w:r>
      <w:r w:rsidRPr="00935098">
        <w:rPr>
          <w:rFonts w:ascii="Times New Roman" w:hAnsi="Times New Roman"/>
          <w:sz w:val="28"/>
          <w:szCs w:val="28"/>
          <w:lang w:val="ru-RU"/>
        </w:rPr>
        <w:t xml:space="preserve">Эпоха Ивана </w:t>
      </w:r>
      <w:r>
        <w:rPr>
          <w:rFonts w:ascii="Times New Roman" w:hAnsi="Times New Roman"/>
          <w:sz w:val="28"/>
          <w:szCs w:val="28"/>
        </w:rPr>
        <w:t>IV</w:t>
      </w:r>
      <w:r w:rsidRPr="00935098">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Период боярского правления. Соперничество боярских кланов. Московское восстание 1547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Принятие Иваном </w:t>
      </w:r>
      <w:r>
        <w:rPr>
          <w:rFonts w:ascii="Times New Roman" w:hAnsi="Times New Roman"/>
          <w:sz w:val="28"/>
          <w:szCs w:val="28"/>
        </w:rPr>
        <w:t>IV</w:t>
      </w:r>
      <w:r w:rsidRPr="00935098">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935098">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935098">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935098">
        <w:rPr>
          <w:rFonts w:ascii="Times New Roman" w:hAnsi="Times New Roman"/>
          <w:sz w:val="28"/>
          <w:szCs w:val="28"/>
          <w:lang w:val="ru-RU"/>
        </w:rPr>
        <w:t xml:space="preserve"> на Новгород. Последствия опричнины.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Значение правления Ивана Грозного. Исторический портрет царя на фоне </w:t>
      </w:r>
      <w:r w:rsidRPr="00935098">
        <w:rPr>
          <w:rFonts w:ascii="Times New Roman" w:hAnsi="Times New Roman"/>
          <w:sz w:val="28"/>
          <w:szCs w:val="28"/>
          <w:lang w:val="ru-RU"/>
        </w:rPr>
        <w:lastRenderedPageBreak/>
        <w:t>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150.5.2.1.2.</w:t>
      </w:r>
      <w:r>
        <w:rPr>
          <w:rFonts w:ascii="Times New Roman" w:hAnsi="Times New Roman"/>
          <w:sz w:val="28"/>
          <w:szCs w:val="28"/>
        </w:rPr>
        <w:t> </w:t>
      </w:r>
      <w:r w:rsidRPr="00935098">
        <w:rPr>
          <w:rFonts w:ascii="Times New Roman" w:hAnsi="Times New Roman"/>
          <w:sz w:val="28"/>
          <w:szCs w:val="28"/>
          <w:lang w:val="ru-RU"/>
        </w:rPr>
        <w:t xml:space="preserve">Россия в конце </w:t>
      </w:r>
      <w:r>
        <w:rPr>
          <w:rFonts w:ascii="Times New Roman" w:hAnsi="Times New Roman"/>
          <w:sz w:val="28"/>
          <w:szCs w:val="28"/>
        </w:rPr>
        <w:t>XVI</w:t>
      </w:r>
      <w:r w:rsidRPr="00935098">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w:t>
      </w:r>
      <w:r>
        <w:rPr>
          <w:rFonts w:ascii="Times New Roman" w:hAnsi="Times New Roman"/>
          <w:sz w:val="28"/>
          <w:szCs w:val="28"/>
        </w:rPr>
        <w:t> </w:t>
      </w:r>
      <w:r w:rsidRPr="00935098">
        <w:rPr>
          <w:rFonts w:ascii="Times New Roman"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150.5.2.2.1.</w:t>
      </w:r>
      <w:r>
        <w:rPr>
          <w:rFonts w:ascii="Times New Roman" w:hAnsi="Times New Roman"/>
          <w:sz w:val="28"/>
          <w:szCs w:val="28"/>
        </w:rPr>
        <w:t> </w:t>
      </w:r>
      <w:r w:rsidRPr="00935098">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935098">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150.5.2.2.2.</w:t>
      </w:r>
      <w:r>
        <w:rPr>
          <w:rFonts w:ascii="Times New Roman" w:hAnsi="Times New Roman"/>
          <w:sz w:val="28"/>
          <w:szCs w:val="28"/>
        </w:rPr>
        <w:t> </w:t>
      </w:r>
      <w:r w:rsidRPr="00935098">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935098">
        <w:rPr>
          <w:rFonts w:ascii="Times New Roman" w:hAnsi="Times New Roman"/>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935098">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150.5.2.2.3.</w:t>
      </w:r>
      <w:r>
        <w:rPr>
          <w:rFonts w:ascii="Times New Roman" w:hAnsi="Times New Roman"/>
          <w:sz w:val="28"/>
          <w:szCs w:val="28"/>
        </w:rPr>
        <w:t> </w:t>
      </w:r>
      <w:r w:rsidRPr="00935098">
        <w:rPr>
          <w:rFonts w:ascii="Times New Roman" w:hAnsi="Times New Roman"/>
          <w:sz w:val="28"/>
          <w:szCs w:val="28"/>
          <w:lang w:val="ru-RU"/>
        </w:rP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w:t>
      </w:r>
      <w:r w:rsidRPr="00935098">
        <w:rPr>
          <w:rFonts w:ascii="Times New Roman" w:hAnsi="Times New Roman"/>
          <w:sz w:val="28"/>
          <w:szCs w:val="28"/>
          <w:lang w:val="ru-RU"/>
        </w:rPr>
        <w:lastRenderedPageBreak/>
        <w:t>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150.5.2.3.1.</w:t>
      </w:r>
      <w:r>
        <w:rPr>
          <w:rFonts w:ascii="Times New Roman" w:hAnsi="Times New Roman"/>
          <w:sz w:val="28"/>
          <w:szCs w:val="28"/>
        </w:rPr>
        <w:t> </w:t>
      </w:r>
      <w:r w:rsidRPr="00935098">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935098">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150.5.2.3.3.</w:t>
      </w:r>
      <w:r>
        <w:rPr>
          <w:rFonts w:ascii="Times New Roman" w:hAnsi="Times New Roman"/>
          <w:sz w:val="28"/>
          <w:szCs w:val="28"/>
        </w:rPr>
        <w:t> </w:t>
      </w:r>
      <w:r w:rsidRPr="00935098">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935098">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935098">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150.5.2.3.4.</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935098">
        <w:rPr>
          <w:rFonts w:ascii="Times New Roman" w:hAnsi="Times New Roman"/>
          <w:sz w:val="28"/>
          <w:szCs w:val="28"/>
          <w:lang w:val="ru-RU"/>
        </w:rPr>
        <w:t xml:space="preserve"> в. Дипломатические контакты   </w:t>
      </w:r>
      <w:r w:rsidRPr="00935098">
        <w:rPr>
          <w:rFonts w:ascii="Times New Roman" w:hAnsi="Times New Roman"/>
          <w:sz w:val="28"/>
          <w:szCs w:val="28"/>
          <w:lang w:val="ru-RU"/>
        </w:rPr>
        <w:lastRenderedPageBreak/>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150.5.2.3.5.</w:t>
      </w:r>
      <w:r>
        <w:rPr>
          <w:rFonts w:ascii="Times New Roman" w:hAnsi="Times New Roman"/>
          <w:sz w:val="28"/>
          <w:szCs w:val="28"/>
        </w:rPr>
        <w:t> </w:t>
      </w:r>
      <w:r w:rsidRPr="00935098">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935098">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Летописание и начало книгопечатания. Лицевой свод. Домострой. Переписка </w:t>
      </w:r>
      <w:r w:rsidRPr="00935098">
        <w:rPr>
          <w:rFonts w:ascii="Times New Roman" w:hAnsi="Times New Roman"/>
          <w:sz w:val="28"/>
          <w:szCs w:val="28"/>
          <w:lang w:val="ru-RU"/>
        </w:rPr>
        <w:lastRenderedPageBreak/>
        <w:t xml:space="preserve">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935098">
        <w:rPr>
          <w:rFonts w:ascii="Times New Roman" w:hAnsi="Times New Roman"/>
          <w:sz w:val="28"/>
          <w:szCs w:val="28"/>
          <w:lang w:val="ru-RU"/>
        </w:rPr>
        <w:t xml:space="preserve"> в. – настоящее время). Наш край в годы Первой мировой и Гражданской войн.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Наш край в 1960-70-е годы. Экономическое и культурное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6322F8" w:rsidRPr="0093509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935098">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150.5.3.2. Подвиг: как узнать героя?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150.5.3.3.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Патриотизм. Толерантность. Уважение к другим народам и их истории.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150.5.3.4. Государство. Россия – наша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150.5.3.5. Гражданская идентичность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Какими качествами должен обладать человек как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935098">
        <w:rPr>
          <w:rFonts w:ascii="Times New Roman" w:hAnsi="Times New Roman"/>
          <w:sz w:val="28"/>
          <w:szCs w:val="28"/>
          <w:lang w:val="ru-RU"/>
        </w:rPr>
        <w:t xml:space="preserve"> – начало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150.6.1.2.</w:t>
      </w:r>
      <w:r>
        <w:rPr>
          <w:rFonts w:ascii="Times New Roman" w:hAnsi="Times New Roman"/>
          <w:sz w:val="28"/>
          <w:szCs w:val="28"/>
        </w:rPr>
        <w:t> </w:t>
      </w:r>
      <w:r w:rsidRPr="00935098">
        <w:rPr>
          <w:rFonts w:ascii="Times New Roman"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935098">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935098">
        <w:rPr>
          <w:rFonts w:ascii="Times New Roman" w:hAnsi="Times New Roman"/>
          <w:sz w:val="28"/>
          <w:szCs w:val="28"/>
          <w:lang w:val="ru-RU"/>
        </w:rPr>
        <w:t>Вольтера, Ш.</w:t>
      </w:r>
      <w:r>
        <w:rPr>
          <w:rFonts w:ascii="Times New Roman" w:hAnsi="Times New Roman"/>
          <w:sz w:val="28"/>
          <w:szCs w:val="28"/>
        </w:rPr>
        <w:t> </w:t>
      </w:r>
      <w:r w:rsidRPr="00935098">
        <w:rPr>
          <w:rFonts w:ascii="Times New Roman" w:hAnsi="Times New Roman"/>
          <w:sz w:val="28"/>
          <w:szCs w:val="28"/>
          <w:lang w:val="ru-RU"/>
        </w:rPr>
        <w:t>Монтескье, Ж.</w:t>
      </w:r>
      <w:r>
        <w:rPr>
          <w:rFonts w:ascii="Times New Roman" w:hAnsi="Times New Roman"/>
          <w:sz w:val="28"/>
          <w:szCs w:val="28"/>
        </w:rPr>
        <w:t> </w:t>
      </w:r>
      <w:r w:rsidRPr="00935098">
        <w:rPr>
          <w:rFonts w:ascii="Times New Roman" w:hAnsi="Times New Roman"/>
          <w:sz w:val="28"/>
          <w:szCs w:val="28"/>
          <w:lang w:val="ru-RU"/>
        </w:rPr>
        <w:t>Руссо. «Энциклопедия» (Д.</w:t>
      </w:r>
      <w:r>
        <w:rPr>
          <w:rFonts w:ascii="Times New Roman" w:hAnsi="Times New Roman"/>
          <w:sz w:val="28"/>
          <w:szCs w:val="28"/>
        </w:rPr>
        <w:t> </w:t>
      </w:r>
      <w:r w:rsidRPr="00935098">
        <w:rPr>
          <w:rFonts w:ascii="Times New Roman" w:hAnsi="Times New Roman"/>
          <w:sz w:val="28"/>
          <w:szCs w:val="28"/>
          <w:lang w:val="ru-RU"/>
        </w:rPr>
        <w:t>Дидро, Ж.</w:t>
      </w:r>
      <w:r>
        <w:rPr>
          <w:rFonts w:ascii="Times New Roman" w:hAnsi="Times New Roman"/>
          <w:sz w:val="28"/>
          <w:szCs w:val="28"/>
        </w:rPr>
        <w:t> </w:t>
      </w:r>
      <w:r w:rsidRPr="00935098">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150.6.1.3.1.</w:t>
      </w:r>
      <w:r>
        <w:rPr>
          <w:rFonts w:ascii="Times New Roman" w:hAnsi="Times New Roman"/>
          <w:sz w:val="28"/>
          <w:szCs w:val="28"/>
        </w:rPr>
        <w:t> </w:t>
      </w:r>
      <w:r w:rsidRPr="00935098">
        <w:rPr>
          <w:rFonts w:ascii="Times New Roman" w:hAnsi="Times New Roman"/>
          <w:sz w:val="28"/>
          <w:szCs w:val="28"/>
          <w:lang w:val="ru-RU"/>
        </w:rPr>
        <w:t xml:space="preserve">Монархии в Европе </w:t>
      </w:r>
      <w:r>
        <w:rPr>
          <w:rFonts w:ascii="Times New Roman" w:hAnsi="Times New Roman"/>
          <w:sz w:val="28"/>
          <w:szCs w:val="28"/>
        </w:rPr>
        <w:t>XVIII</w:t>
      </w:r>
      <w:r w:rsidRPr="00935098">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150.6.1.3.2.</w:t>
      </w:r>
      <w:r>
        <w:rPr>
          <w:rFonts w:ascii="Times New Roman" w:hAnsi="Times New Roman"/>
          <w:sz w:val="28"/>
          <w:szCs w:val="28"/>
        </w:rPr>
        <w:t> </w:t>
      </w:r>
      <w:r w:rsidRPr="00935098">
        <w:rPr>
          <w:rFonts w:ascii="Times New Roman" w:hAnsi="Times New Roman"/>
          <w:sz w:val="28"/>
          <w:szCs w:val="28"/>
          <w:lang w:val="ru-RU"/>
        </w:rPr>
        <w:t xml:space="preserve">Великобритания в </w:t>
      </w:r>
      <w:r>
        <w:rPr>
          <w:rFonts w:ascii="Times New Roman" w:hAnsi="Times New Roman"/>
          <w:sz w:val="28"/>
          <w:szCs w:val="28"/>
        </w:rPr>
        <w:t>XVIII</w:t>
      </w:r>
      <w:r w:rsidRPr="00935098">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150.6.1.3.3.</w:t>
      </w:r>
      <w:r>
        <w:rPr>
          <w:rFonts w:ascii="Times New Roman" w:hAnsi="Times New Roman"/>
          <w:sz w:val="28"/>
          <w:szCs w:val="28"/>
        </w:rPr>
        <w:t> </w:t>
      </w:r>
      <w:r w:rsidRPr="00935098">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150.6.1.3.4.</w:t>
      </w:r>
      <w:r>
        <w:rPr>
          <w:rFonts w:ascii="Times New Roman" w:hAnsi="Times New Roman"/>
          <w:sz w:val="28"/>
          <w:szCs w:val="28"/>
        </w:rPr>
        <w:t> </w:t>
      </w:r>
      <w:r w:rsidRPr="00935098">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935098">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935098">
        <w:rPr>
          <w:rFonts w:ascii="Times New Roman" w:hAnsi="Times New Roman"/>
          <w:sz w:val="28"/>
          <w:szCs w:val="28"/>
          <w:lang w:val="ru-RU"/>
        </w:rPr>
        <w:t xml:space="preserve"> Великий. </w:t>
      </w:r>
      <w:r w:rsidRPr="00935098">
        <w:rPr>
          <w:rFonts w:ascii="Times New Roman" w:hAnsi="Times New Roman"/>
          <w:sz w:val="28"/>
          <w:szCs w:val="28"/>
          <w:lang w:val="ru-RU"/>
        </w:rPr>
        <w:lastRenderedPageBreak/>
        <w:t xml:space="preserve">Габсбургская монархия в </w:t>
      </w:r>
      <w:r>
        <w:rPr>
          <w:rFonts w:ascii="Times New Roman" w:hAnsi="Times New Roman"/>
          <w:sz w:val="28"/>
          <w:szCs w:val="28"/>
        </w:rPr>
        <w:t>XVIII</w:t>
      </w:r>
      <w:r w:rsidRPr="00935098">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935098">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150.6.1.3.5.</w:t>
      </w:r>
      <w:r>
        <w:rPr>
          <w:rFonts w:ascii="Times New Roman" w:hAnsi="Times New Roman"/>
          <w:sz w:val="28"/>
          <w:szCs w:val="28"/>
        </w:rPr>
        <w:t> </w:t>
      </w:r>
      <w:r w:rsidRPr="00935098">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935098">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150.6.1.4.</w:t>
      </w:r>
      <w:r>
        <w:rPr>
          <w:rFonts w:ascii="Times New Roman" w:hAnsi="Times New Roman"/>
          <w:sz w:val="28"/>
          <w:szCs w:val="28"/>
        </w:rPr>
        <w:t> </w:t>
      </w:r>
      <w:r w:rsidRPr="00935098">
        <w:rPr>
          <w:rFonts w:ascii="Times New Roman" w:hAnsi="Times New Roman"/>
          <w:sz w:val="28"/>
          <w:szCs w:val="28"/>
          <w:lang w:val="ru-RU"/>
        </w:rPr>
        <w:t xml:space="preserve">Британские колонии в Северной Америке: борьба за независимость.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935098">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150.6.1.5.</w:t>
      </w:r>
      <w:r>
        <w:rPr>
          <w:rFonts w:ascii="Times New Roman" w:hAnsi="Times New Roman"/>
          <w:sz w:val="28"/>
          <w:szCs w:val="28"/>
        </w:rPr>
        <w:t> </w:t>
      </w:r>
      <w:r w:rsidRPr="00935098">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935098">
        <w:rPr>
          <w:rFonts w:ascii="Times New Roman" w:hAnsi="Times New Roman"/>
          <w:sz w:val="28"/>
          <w:szCs w:val="28"/>
          <w:lang w:val="ru-RU"/>
        </w:rPr>
        <w:t>Дантон, Ж-П.</w:t>
      </w:r>
      <w:r>
        <w:rPr>
          <w:rFonts w:ascii="Times New Roman" w:hAnsi="Times New Roman"/>
          <w:sz w:val="28"/>
          <w:szCs w:val="28"/>
        </w:rPr>
        <w:t> </w:t>
      </w:r>
      <w:r w:rsidRPr="00935098">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935098">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Международные отношения накануне и в период Французской революции </w:t>
      </w:r>
      <w:r>
        <w:rPr>
          <w:rFonts w:ascii="Times New Roman" w:hAnsi="Times New Roman"/>
          <w:sz w:val="28"/>
          <w:szCs w:val="28"/>
        </w:rPr>
        <w:t>XVIII</w:t>
      </w:r>
      <w:r w:rsidRPr="00935098">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935098">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150.6.1.6. Европа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935098">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150.6.1.7.</w:t>
      </w:r>
      <w:r>
        <w:rPr>
          <w:rFonts w:ascii="Times New Roman" w:hAnsi="Times New Roman"/>
          <w:sz w:val="28"/>
          <w:szCs w:val="28"/>
        </w:rPr>
        <w:t>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935098">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935098">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935098">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935098">
        <w:rPr>
          <w:rFonts w:ascii="Times New Roman" w:hAnsi="Times New Roman"/>
          <w:sz w:val="28"/>
          <w:szCs w:val="28"/>
          <w:lang w:val="ru-RU"/>
        </w:rPr>
        <w:t xml:space="preserve"> в. Сегуны и дайме. Положение </w:t>
      </w:r>
      <w:r w:rsidRPr="00935098">
        <w:rPr>
          <w:rFonts w:ascii="Times New Roman" w:hAnsi="Times New Roman"/>
          <w:sz w:val="28"/>
          <w:szCs w:val="28"/>
          <w:lang w:val="ru-RU"/>
        </w:rPr>
        <w:lastRenderedPageBreak/>
        <w:t xml:space="preserve">сословий. 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150.6.1.9.</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150.6.1.10.</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935098">
        <w:rPr>
          <w:rFonts w:ascii="Times New Roman" w:hAnsi="Times New Roman"/>
          <w:sz w:val="28"/>
          <w:szCs w:val="28"/>
          <w:lang w:val="ru-RU"/>
        </w:rPr>
        <w:t xml:space="preserve"> – начала </w:t>
      </w:r>
      <w:r>
        <w:rPr>
          <w:rFonts w:ascii="Times New Roman" w:hAnsi="Times New Roman"/>
          <w:sz w:val="28"/>
          <w:szCs w:val="28"/>
        </w:rPr>
        <w:t>XIX</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935098">
        <w:rPr>
          <w:rFonts w:ascii="Times New Roman" w:hAnsi="Times New Roman"/>
          <w:sz w:val="28"/>
          <w:szCs w:val="28"/>
          <w:lang w:val="ru-RU"/>
        </w:rPr>
        <w:t xml:space="preserve"> – первой четверти </w:t>
      </w:r>
      <w:r>
        <w:rPr>
          <w:rFonts w:ascii="Times New Roman" w:hAnsi="Times New Roman"/>
          <w:sz w:val="28"/>
          <w:szCs w:val="28"/>
        </w:rPr>
        <w:t>XI</w:t>
      </w:r>
      <w:r w:rsidRPr="00935098">
        <w:rPr>
          <w:rFonts w:ascii="Times New Roman" w:hAnsi="Times New Roman"/>
          <w:sz w:val="28"/>
          <w:szCs w:val="28"/>
          <w:lang w:val="ru-RU"/>
        </w:rPr>
        <w:t xml:space="preserve">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w:t>
      </w:r>
      <w:r>
        <w:rPr>
          <w:rFonts w:ascii="Times New Roman" w:hAnsi="Times New Roman"/>
          <w:sz w:val="28"/>
          <w:szCs w:val="28"/>
        </w:rPr>
        <w:t> </w:t>
      </w:r>
      <w:r w:rsidRPr="00935098">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150.6.2.2.1.</w:t>
      </w:r>
      <w:r>
        <w:rPr>
          <w:rFonts w:ascii="Times New Roman" w:hAnsi="Times New Roman"/>
          <w:sz w:val="28"/>
          <w:szCs w:val="28"/>
        </w:rPr>
        <w:t> </w:t>
      </w:r>
      <w:r w:rsidRPr="00935098">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935098">
        <w:rPr>
          <w:rFonts w:ascii="Times New Roman" w:hAnsi="Times New Roman"/>
          <w:sz w:val="28"/>
          <w:szCs w:val="28"/>
          <w:lang w:val="ru-RU"/>
        </w:rPr>
        <w:t xml:space="preserve"> и Ивана </w:t>
      </w:r>
      <w:r>
        <w:rPr>
          <w:rFonts w:ascii="Times New Roman" w:hAnsi="Times New Roman"/>
          <w:sz w:val="28"/>
          <w:szCs w:val="28"/>
        </w:rPr>
        <w:t>V</w:t>
      </w:r>
      <w:r w:rsidRPr="00935098">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150.6.2.2.2.</w:t>
      </w:r>
      <w:r>
        <w:rPr>
          <w:rFonts w:ascii="Times New Roman" w:hAnsi="Times New Roman"/>
          <w:sz w:val="28"/>
          <w:szCs w:val="28"/>
        </w:rPr>
        <w:t> </w:t>
      </w:r>
      <w:r w:rsidRPr="00935098">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Рост налогов. Введение подушной подати. Первая ревизия податного населения.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150.6.2.2.3.</w:t>
      </w:r>
      <w:r>
        <w:rPr>
          <w:rFonts w:ascii="Times New Roman" w:hAnsi="Times New Roman"/>
          <w:sz w:val="28"/>
          <w:szCs w:val="28"/>
        </w:rPr>
        <w:t> </w:t>
      </w:r>
      <w:r w:rsidRPr="00935098">
        <w:rPr>
          <w:rFonts w:ascii="Times New Roman" w:hAnsi="Times New Roman"/>
          <w:sz w:val="28"/>
          <w:szCs w:val="28"/>
          <w:lang w:val="ru-RU"/>
        </w:rPr>
        <w:t xml:space="preserve">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w:t>
      </w:r>
      <w:r w:rsidRPr="00935098">
        <w:rPr>
          <w:rFonts w:ascii="Times New Roman" w:hAnsi="Times New Roman"/>
          <w:sz w:val="28"/>
          <w:szCs w:val="28"/>
          <w:lang w:val="ru-RU"/>
        </w:rPr>
        <w:lastRenderedPageBreak/>
        <w:t>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150.6.2.2.4.</w:t>
      </w:r>
      <w:r>
        <w:rPr>
          <w:rFonts w:ascii="Times New Roman" w:hAnsi="Times New Roman"/>
          <w:sz w:val="28"/>
          <w:szCs w:val="28"/>
        </w:rPr>
        <w:t> </w:t>
      </w:r>
      <w:r w:rsidRPr="00935098">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150.6.2.2.5.</w:t>
      </w:r>
      <w:r>
        <w:rPr>
          <w:rFonts w:ascii="Times New Roman" w:hAnsi="Times New Roman"/>
          <w:sz w:val="28"/>
          <w:szCs w:val="28"/>
        </w:rPr>
        <w:t> </w:t>
      </w:r>
      <w:r w:rsidRPr="00935098">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150.6.2.2.6.</w:t>
      </w:r>
      <w:r>
        <w:rPr>
          <w:rFonts w:ascii="Times New Roman" w:hAnsi="Times New Roman"/>
          <w:sz w:val="28"/>
          <w:szCs w:val="28"/>
        </w:rPr>
        <w:t> </w:t>
      </w:r>
      <w:r w:rsidRPr="00935098">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Санкт-Петербург – новая столица. Объявление России Империей.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935098">
        <w:rPr>
          <w:rFonts w:ascii="Times New Roman" w:hAnsi="Times New Roman"/>
          <w:sz w:val="28"/>
          <w:szCs w:val="28"/>
          <w:lang w:val="ru-RU"/>
        </w:rPr>
        <w:t>. Становление бюрократического аппарата. Усиление российского абсолютизма.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150.6.2.2.7.</w:t>
      </w:r>
      <w:r>
        <w:rPr>
          <w:rFonts w:ascii="Times New Roman" w:hAnsi="Times New Roman"/>
          <w:sz w:val="28"/>
          <w:szCs w:val="28"/>
        </w:rPr>
        <w:t> </w:t>
      </w:r>
      <w:r w:rsidRPr="00935098">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935098">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w:t>
      </w:r>
      <w:r w:rsidRPr="00935098">
        <w:rPr>
          <w:rFonts w:ascii="Times New Roman" w:hAnsi="Times New Roman"/>
          <w:sz w:val="28"/>
          <w:szCs w:val="28"/>
          <w:lang w:val="ru-RU"/>
        </w:rPr>
        <w:lastRenderedPageBreak/>
        <w:t xml:space="preserve">Балтики. Каспийский поход Петра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150.6.2.2.8.</w:t>
      </w:r>
      <w:r>
        <w:rPr>
          <w:rFonts w:ascii="Times New Roman" w:hAnsi="Times New Roman"/>
          <w:sz w:val="28"/>
          <w:szCs w:val="28"/>
        </w:rPr>
        <w:t> </w:t>
      </w:r>
      <w:r w:rsidRPr="00935098">
        <w:rPr>
          <w:rFonts w:ascii="Times New Roman" w:hAnsi="Times New Roman"/>
          <w:sz w:val="28"/>
          <w:szCs w:val="28"/>
          <w:lang w:val="ru-RU"/>
        </w:rPr>
        <w:t xml:space="preserve">Преобразования Петра </w:t>
      </w:r>
      <w:r>
        <w:rPr>
          <w:rFonts w:ascii="Times New Roman" w:hAnsi="Times New Roman"/>
          <w:sz w:val="28"/>
          <w:szCs w:val="28"/>
        </w:rPr>
        <w:t>I</w:t>
      </w:r>
      <w:r w:rsidRPr="00935098">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935098">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935098">
        <w:rPr>
          <w:rFonts w:ascii="Times New Roma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150.6.2.3.</w:t>
      </w:r>
      <w:r>
        <w:rPr>
          <w:rFonts w:ascii="Times New Roman" w:hAnsi="Times New Roman"/>
          <w:sz w:val="28"/>
          <w:szCs w:val="28"/>
        </w:rPr>
        <w:t> </w:t>
      </w:r>
      <w:r w:rsidRPr="00935098">
        <w:rPr>
          <w:rFonts w:ascii="Times New Roman" w:hAnsi="Times New Roman"/>
          <w:sz w:val="28"/>
          <w:szCs w:val="28"/>
          <w:lang w:val="ru-RU"/>
        </w:rPr>
        <w:t xml:space="preserve">Россия после Петра </w:t>
      </w:r>
      <w:r>
        <w:rPr>
          <w:rFonts w:ascii="Times New Roman" w:hAnsi="Times New Roman"/>
          <w:sz w:val="28"/>
          <w:szCs w:val="28"/>
        </w:rPr>
        <w:t>I</w:t>
      </w:r>
      <w:r w:rsidRPr="00935098">
        <w:rPr>
          <w:rFonts w:ascii="Times New Roman"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935098">
        <w:rPr>
          <w:rFonts w:ascii="Times New Roman" w:hAnsi="Times New Roman"/>
          <w:sz w:val="28"/>
          <w:szCs w:val="28"/>
          <w:lang w:val="ru-RU"/>
        </w:rPr>
        <w:t xml:space="preserve">, Петр </w:t>
      </w:r>
      <w:r>
        <w:rPr>
          <w:rFonts w:ascii="Times New Roman" w:hAnsi="Times New Roman"/>
          <w:sz w:val="28"/>
          <w:szCs w:val="28"/>
        </w:rPr>
        <w:t>II</w:t>
      </w:r>
      <w:r w:rsidRPr="00935098">
        <w:rPr>
          <w:rFonts w:ascii="Times New Roman" w:hAnsi="Times New Roman"/>
          <w:sz w:val="28"/>
          <w:szCs w:val="28"/>
          <w:lang w:val="ru-RU"/>
        </w:rPr>
        <w:t xml:space="preserve">, Анна Иоанновна, Иван </w:t>
      </w:r>
      <w:r>
        <w:rPr>
          <w:rFonts w:ascii="Times New Roman" w:hAnsi="Times New Roman"/>
          <w:sz w:val="28"/>
          <w:szCs w:val="28"/>
        </w:rPr>
        <w:t>VI</w:t>
      </w:r>
      <w:r w:rsidRPr="00935098">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935098">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Хозяйство России во второй четверти – середине </w:t>
      </w:r>
      <w:r>
        <w:rPr>
          <w:rFonts w:ascii="Times New Roman" w:hAnsi="Times New Roman"/>
          <w:sz w:val="28"/>
          <w:szCs w:val="28"/>
        </w:rPr>
        <w:t>XVIII</w:t>
      </w:r>
      <w:r w:rsidRPr="00935098">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w:t>
      </w:r>
      <w:r>
        <w:rPr>
          <w:rFonts w:ascii="Times New Roman" w:hAnsi="Times New Roman"/>
          <w:sz w:val="28"/>
          <w:szCs w:val="28"/>
        </w:rPr>
        <w:t> </w:t>
      </w:r>
      <w:r w:rsidRPr="00935098">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935098">
        <w:rPr>
          <w:rFonts w:ascii="Times New Roman" w:hAnsi="Times New Roman"/>
          <w:sz w:val="28"/>
          <w:szCs w:val="28"/>
          <w:lang w:val="ru-RU"/>
        </w:rPr>
        <w:t xml:space="preserve"> и Павла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150.6.2.4.1.</w:t>
      </w:r>
      <w:r>
        <w:rPr>
          <w:rFonts w:ascii="Times New Roman" w:hAnsi="Times New Roman"/>
          <w:sz w:val="28"/>
          <w:szCs w:val="28"/>
        </w:rPr>
        <w:t> </w:t>
      </w:r>
      <w:r w:rsidRPr="00935098">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935098">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935098">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w:t>
      </w:r>
      <w:r w:rsidRPr="00935098">
        <w:rPr>
          <w:rFonts w:ascii="Times New Roman" w:hAnsi="Times New Roman"/>
          <w:sz w:val="28"/>
          <w:szCs w:val="28"/>
          <w:lang w:val="ru-RU"/>
        </w:rPr>
        <w:lastRenderedPageBreak/>
        <w:t>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935098">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150.6.2.4.3.</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935098">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935098">
        <w:rPr>
          <w:rFonts w:ascii="Times New Roma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150.6.2.4.4.</w:t>
      </w:r>
      <w:r>
        <w:rPr>
          <w:rFonts w:ascii="Times New Roman" w:hAnsi="Times New Roman"/>
          <w:sz w:val="28"/>
          <w:szCs w:val="28"/>
        </w:rPr>
        <w:t> </w:t>
      </w:r>
      <w:r w:rsidRPr="00935098">
        <w:rPr>
          <w:rFonts w:ascii="Times New Roman" w:hAnsi="Times New Roman"/>
          <w:sz w:val="28"/>
          <w:szCs w:val="28"/>
          <w:lang w:val="ru-RU"/>
        </w:rPr>
        <w:t xml:space="preserve">Россия при Павле </w:t>
      </w:r>
      <w:r>
        <w:rPr>
          <w:rFonts w:ascii="Times New Roman" w:hAnsi="Times New Roman"/>
          <w:sz w:val="28"/>
          <w:szCs w:val="28"/>
        </w:rPr>
        <w:t>I</w:t>
      </w:r>
      <w:r w:rsidRPr="00935098">
        <w:rPr>
          <w:rFonts w:ascii="Times New Roman" w:hAnsi="Times New Roman"/>
          <w:sz w:val="28"/>
          <w:szCs w:val="28"/>
          <w:lang w:val="ru-RU"/>
        </w:rPr>
        <w:t xml:space="preserve">. Личность Павла </w:t>
      </w:r>
      <w:r>
        <w:rPr>
          <w:rFonts w:ascii="Times New Roman" w:hAnsi="Times New Roman"/>
          <w:sz w:val="28"/>
          <w:szCs w:val="28"/>
        </w:rPr>
        <w:t>I</w:t>
      </w:r>
      <w:r w:rsidRPr="00935098">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935098">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935098">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дворцового переворота 11 марта 1801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150.6.2.5.</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935098">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и быт российских сословий. Дворянство: жизнь и быт дворянской </w:t>
      </w:r>
      <w:r w:rsidRPr="00935098">
        <w:rPr>
          <w:rFonts w:ascii="Times New Roman" w:hAnsi="Times New Roman"/>
          <w:sz w:val="28"/>
          <w:szCs w:val="28"/>
          <w:lang w:val="ru-RU"/>
        </w:rPr>
        <w:lastRenderedPageBreak/>
        <w:t>усадьбы. Духовенство. Купечество. Крестьянство.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Российская наука в </w:t>
      </w:r>
      <w:r>
        <w:rPr>
          <w:rFonts w:ascii="Times New Roman" w:hAnsi="Times New Roman"/>
          <w:sz w:val="28"/>
          <w:szCs w:val="28"/>
        </w:rPr>
        <w:t>XVIII</w:t>
      </w:r>
      <w:r w:rsidRPr="00935098">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935098">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935098">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935098">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w:t>
      </w:r>
      <w:r w:rsidRPr="00935098">
        <w:rPr>
          <w:rFonts w:ascii="Times New Roman" w:hAnsi="Times New Roman"/>
          <w:sz w:val="28"/>
          <w:szCs w:val="28"/>
          <w:lang w:val="ru-RU"/>
        </w:rPr>
        <w:lastRenderedPageBreak/>
        <w:t xml:space="preserve">середине </w:t>
      </w:r>
      <w:r>
        <w:rPr>
          <w:rFonts w:ascii="Times New Roman" w:hAnsi="Times New Roman"/>
          <w:sz w:val="28"/>
          <w:szCs w:val="28"/>
        </w:rPr>
        <w:t>XVIII</w:t>
      </w:r>
      <w:r w:rsidRPr="00935098">
        <w:rPr>
          <w:rFonts w:ascii="Times New Roma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150.6.2.6.</w:t>
      </w:r>
      <w:r>
        <w:rPr>
          <w:rFonts w:ascii="Times New Roman" w:hAnsi="Times New Roman"/>
          <w:sz w:val="28"/>
          <w:szCs w:val="28"/>
        </w:rPr>
        <w:t> </w:t>
      </w:r>
      <w:r w:rsidRPr="00935098">
        <w:rPr>
          <w:rFonts w:ascii="Times New Roman" w:hAnsi="Times New Roman"/>
          <w:sz w:val="28"/>
          <w:szCs w:val="28"/>
          <w:lang w:val="ru-RU"/>
        </w:rPr>
        <w:t>Александровская эпоха (1801 – 1825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935098">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935098">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935098">
        <w:rPr>
          <w:rFonts w:ascii="Times New Roman" w:hAnsi="Times New Roman"/>
          <w:sz w:val="28"/>
          <w:szCs w:val="28"/>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Pr="00935098">
        <w:rPr>
          <w:rFonts w:ascii="Times New Roman" w:hAnsi="Times New Roman"/>
          <w:sz w:val="28"/>
          <w:szCs w:val="28"/>
          <w:lang w:val="ru-RU"/>
        </w:rPr>
        <w:lastRenderedPageBreak/>
        <w:t>(«Конституция» Н. Муравьева, «Русская Правда» П. Пестеля). Восстание декабристов 14 декабря 1825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935098">
        <w:rPr>
          <w:rFonts w:ascii="Times New Roman"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150.7.1.2.</w:t>
      </w:r>
      <w:r>
        <w:rPr>
          <w:rFonts w:ascii="Times New Roman" w:hAnsi="Times New Roman"/>
          <w:sz w:val="28"/>
          <w:szCs w:val="28"/>
        </w:rPr>
        <w:t> </w:t>
      </w:r>
      <w:r w:rsidRPr="00935098">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экономика, социальные отношения, политические процессы.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Промышленный переворот.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935098">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Социальные и национальные движения в странах Европы.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150.7.1.3.</w:t>
      </w:r>
      <w:r>
        <w:rPr>
          <w:rFonts w:ascii="Times New Roman" w:hAnsi="Times New Roman"/>
          <w:sz w:val="28"/>
          <w:szCs w:val="28"/>
        </w:rPr>
        <w:t> </w:t>
      </w:r>
      <w:r w:rsidRPr="00935098">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150.7.1.4.</w:t>
      </w:r>
      <w:r>
        <w:rPr>
          <w:rFonts w:ascii="Times New Roman" w:hAnsi="Times New Roman"/>
          <w:sz w:val="28"/>
          <w:szCs w:val="28"/>
        </w:rPr>
        <w:t> </w:t>
      </w:r>
      <w:r w:rsidRPr="00935098">
        <w:rPr>
          <w:rFonts w:ascii="Times New Roman"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w:t>
      </w:r>
      <w:r>
        <w:rPr>
          <w:rFonts w:ascii="Times New Roman" w:hAnsi="Times New Roman"/>
          <w:sz w:val="28"/>
          <w:szCs w:val="28"/>
        </w:rPr>
        <w:t> </w:t>
      </w:r>
      <w:r w:rsidRPr="00935098">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150.7.1.5.1.</w:t>
      </w:r>
      <w:r>
        <w:rPr>
          <w:rFonts w:ascii="Times New Roman" w:hAnsi="Times New Roman"/>
          <w:sz w:val="28"/>
          <w:szCs w:val="28"/>
        </w:rPr>
        <w:t> </w:t>
      </w:r>
      <w:r w:rsidRPr="00935098">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150.7.1.5.2.</w:t>
      </w:r>
      <w:r>
        <w:rPr>
          <w:rFonts w:ascii="Times New Roman" w:hAnsi="Times New Roman"/>
          <w:sz w:val="28"/>
          <w:szCs w:val="28"/>
        </w:rPr>
        <w:t> </w:t>
      </w:r>
      <w:r w:rsidRPr="00935098">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935098">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150.7.1.5.3.</w:t>
      </w:r>
      <w:r>
        <w:rPr>
          <w:rFonts w:ascii="Times New Roman" w:hAnsi="Times New Roman"/>
          <w:sz w:val="28"/>
          <w:szCs w:val="28"/>
        </w:rPr>
        <w:t> </w:t>
      </w:r>
      <w:r w:rsidRPr="00935098">
        <w:rPr>
          <w:rFonts w:ascii="Times New Roman" w:hAnsi="Times New Roman"/>
          <w:sz w:val="28"/>
          <w:szCs w:val="28"/>
          <w:lang w:val="ru-RU"/>
        </w:rPr>
        <w:t xml:space="preserve">Италия. Подъем борьбы за независимость итальянских земель. </w:t>
      </w:r>
      <w:r w:rsidRPr="00935098">
        <w:rPr>
          <w:rFonts w:ascii="Times New Roman" w:hAnsi="Times New Roman"/>
          <w:sz w:val="28"/>
          <w:szCs w:val="28"/>
          <w:lang w:val="ru-RU"/>
        </w:rPr>
        <w:lastRenderedPageBreak/>
        <w:t>К.</w:t>
      </w:r>
      <w:r>
        <w:rPr>
          <w:rFonts w:ascii="Times New Roman" w:hAnsi="Times New Roman"/>
          <w:sz w:val="28"/>
          <w:szCs w:val="28"/>
        </w:rPr>
        <w:t> </w:t>
      </w:r>
      <w:r w:rsidRPr="00935098">
        <w:rPr>
          <w:rFonts w:ascii="Times New Roman" w:hAnsi="Times New Roman"/>
          <w:sz w:val="28"/>
          <w:szCs w:val="28"/>
          <w:lang w:val="ru-RU"/>
        </w:rPr>
        <w:t>Кавур, Д.</w:t>
      </w:r>
      <w:r>
        <w:rPr>
          <w:rFonts w:ascii="Times New Roman" w:hAnsi="Times New Roman"/>
          <w:sz w:val="28"/>
          <w:szCs w:val="28"/>
        </w:rPr>
        <w:t> </w:t>
      </w:r>
      <w:r w:rsidRPr="00935098">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150.7.1.5.4.</w:t>
      </w:r>
      <w:r>
        <w:rPr>
          <w:rFonts w:ascii="Times New Roman" w:hAnsi="Times New Roman"/>
          <w:sz w:val="28"/>
          <w:szCs w:val="28"/>
        </w:rPr>
        <w:t> </w:t>
      </w:r>
      <w:r w:rsidRPr="00935098">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150.7.1.5.6.</w:t>
      </w:r>
      <w:r>
        <w:rPr>
          <w:rFonts w:ascii="Times New Roman" w:hAnsi="Times New Roman"/>
          <w:sz w:val="28"/>
          <w:szCs w:val="28"/>
        </w:rPr>
        <w:t> </w:t>
      </w:r>
      <w:r w:rsidRPr="00935098">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150.7.1.5.7.</w:t>
      </w:r>
      <w:r>
        <w:rPr>
          <w:rFonts w:ascii="Times New Roman" w:hAnsi="Times New Roman"/>
          <w:sz w:val="28"/>
          <w:szCs w:val="28"/>
        </w:rPr>
        <w:t> </w:t>
      </w:r>
      <w:r w:rsidRPr="00935098">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150.7.1.6.</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935098">
        <w:rPr>
          <w:rFonts w:ascii="Times New Roman" w:hAnsi="Times New Roman"/>
          <w:sz w:val="28"/>
          <w:szCs w:val="28"/>
          <w:lang w:val="ru-RU"/>
        </w:rPr>
        <w:t xml:space="preserve"> в.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w:t>
      </w:r>
      <w:r>
        <w:rPr>
          <w:rFonts w:ascii="Times New Roman" w:hAnsi="Times New Roman"/>
          <w:sz w:val="28"/>
          <w:szCs w:val="28"/>
        </w:rPr>
        <w:t> </w:t>
      </w:r>
      <w:r w:rsidRPr="00935098">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150.7.1.7.1.</w:t>
      </w:r>
      <w:r>
        <w:rPr>
          <w:rFonts w:ascii="Times New Roman" w:hAnsi="Times New Roman"/>
          <w:sz w:val="28"/>
          <w:szCs w:val="28"/>
        </w:rPr>
        <w:t> </w:t>
      </w:r>
      <w:r w:rsidRPr="00935098">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150.7.1.7.2.</w:t>
      </w:r>
      <w:r>
        <w:rPr>
          <w:rFonts w:ascii="Times New Roman" w:hAnsi="Times New Roman"/>
          <w:sz w:val="28"/>
          <w:szCs w:val="28"/>
        </w:rPr>
        <w:t> </w:t>
      </w:r>
      <w:r w:rsidRPr="00935098">
        <w:rPr>
          <w:rFonts w:ascii="Times New Roman" w:hAnsi="Times New Roman"/>
          <w:sz w:val="28"/>
          <w:szCs w:val="28"/>
          <w:lang w:val="ru-RU"/>
        </w:rPr>
        <w:t>Иран во второй половине Х</w:t>
      </w:r>
      <w:r>
        <w:rPr>
          <w:rFonts w:ascii="Times New Roman" w:hAnsi="Times New Roman"/>
          <w:sz w:val="28"/>
          <w:szCs w:val="28"/>
        </w:rPr>
        <w:t>I</w:t>
      </w:r>
      <w:r w:rsidRPr="00935098">
        <w:rPr>
          <w:rFonts w:ascii="Times New Roman" w:hAnsi="Times New Roman"/>
          <w:sz w:val="28"/>
          <w:szCs w:val="28"/>
          <w:lang w:val="ru-RU"/>
        </w:rPr>
        <w:t>Х ‒ начале ХХ в. Революция   1905-1911 гг. в Иране.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150.7.1.7.3.</w:t>
      </w:r>
      <w:r>
        <w:rPr>
          <w:rFonts w:ascii="Times New Roman" w:hAnsi="Times New Roman"/>
          <w:sz w:val="28"/>
          <w:szCs w:val="28"/>
        </w:rPr>
        <w:t> </w:t>
      </w:r>
      <w:r w:rsidRPr="00935098">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150.7.1.7.4.</w:t>
      </w:r>
      <w:r>
        <w:rPr>
          <w:rFonts w:ascii="Times New Roman" w:hAnsi="Times New Roman"/>
          <w:sz w:val="28"/>
          <w:szCs w:val="28"/>
        </w:rPr>
        <w:t> </w:t>
      </w:r>
      <w:r w:rsidRPr="00935098">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150.7.1.7.5.</w:t>
      </w:r>
      <w:r>
        <w:rPr>
          <w:rFonts w:ascii="Times New Roman" w:hAnsi="Times New Roman"/>
          <w:sz w:val="28"/>
          <w:szCs w:val="28"/>
        </w:rPr>
        <w:t> </w:t>
      </w:r>
      <w:r w:rsidRPr="00935098">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150.7.1.8.</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150.7.1.9.</w:t>
      </w:r>
      <w:r>
        <w:rPr>
          <w:rFonts w:ascii="Times New Roman" w:hAnsi="Times New Roman"/>
          <w:sz w:val="28"/>
          <w:szCs w:val="28"/>
        </w:rPr>
        <w:t> </w:t>
      </w:r>
      <w:r w:rsidRPr="00935098">
        <w:rPr>
          <w:rFonts w:ascii="Times New Roman" w:hAnsi="Times New Roman"/>
          <w:sz w:val="28"/>
          <w:szCs w:val="28"/>
          <w:lang w:val="ru-RU"/>
        </w:rPr>
        <w:t xml:space="preserve">Развитие культуры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150.7.1.10.</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935098">
        <w:rPr>
          <w:rFonts w:ascii="Times New Roman" w:hAnsi="Times New Roman"/>
          <w:sz w:val="28"/>
          <w:szCs w:val="28"/>
          <w:lang w:val="ru-RU"/>
        </w:rPr>
        <w:lastRenderedPageBreak/>
        <w:t xml:space="preserve">захваты и колониальные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150.7.1.11.</w:t>
      </w:r>
      <w:r>
        <w:rPr>
          <w:rFonts w:ascii="Times New Roman" w:hAnsi="Times New Roman"/>
          <w:sz w:val="28"/>
          <w:szCs w:val="28"/>
        </w:rPr>
        <w:t> </w:t>
      </w:r>
      <w:r w:rsidRPr="00935098">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150.7.2.2.</w:t>
      </w:r>
      <w:r>
        <w:rPr>
          <w:rFonts w:ascii="Times New Roman" w:hAnsi="Times New Roman"/>
          <w:sz w:val="28"/>
          <w:szCs w:val="28"/>
        </w:rPr>
        <w:t> </w:t>
      </w:r>
      <w:r w:rsidRPr="00935098">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935098">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промышленного переворота и его особенности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150.7.2.3.</w:t>
      </w:r>
      <w:r>
        <w:rPr>
          <w:rFonts w:ascii="Times New Roman" w:hAnsi="Times New Roman"/>
          <w:sz w:val="28"/>
          <w:szCs w:val="28"/>
        </w:rPr>
        <w:t> </w:t>
      </w:r>
      <w:r w:rsidRPr="00935098">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Общественная жизнь в 1830-1850-е гг. Роль литературы, печати, университетов в формировании независимого общественного мнения. </w:t>
      </w:r>
      <w:r w:rsidRPr="00935098">
        <w:rPr>
          <w:rFonts w:ascii="Times New Roman" w:hAnsi="Times New Roman"/>
          <w:sz w:val="28"/>
          <w:szCs w:val="28"/>
          <w:lang w:val="ru-RU"/>
        </w:rPr>
        <w:lastRenderedPageBreak/>
        <w:t>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150.7.2.5.</w:t>
      </w:r>
      <w:r>
        <w:rPr>
          <w:rFonts w:ascii="Times New Roman" w:hAnsi="Times New Roman"/>
          <w:sz w:val="28"/>
          <w:szCs w:val="28"/>
        </w:rPr>
        <w:t> </w:t>
      </w:r>
      <w:r w:rsidRPr="00935098">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150.7.2.6.</w:t>
      </w:r>
      <w:r>
        <w:rPr>
          <w:rFonts w:ascii="Times New Roman" w:hAnsi="Times New Roman"/>
          <w:sz w:val="28"/>
          <w:szCs w:val="28"/>
        </w:rPr>
        <w:t> </w:t>
      </w:r>
      <w:r w:rsidRPr="00935098">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935098">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150.7.2.7.</w:t>
      </w:r>
      <w:r>
        <w:rPr>
          <w:rFonts w:ascii="Times New Roman" w:hAnsi="Times New Roman"/>
          <w:sz w:val="28"/>
          <w:szCs w:val="28"/>
        </w:rPr>
        <w:t> </w:t>
      </w:r>
      <w:r w:rsidRPr="00935098">
        <w:rPr>
          <w:rFonts w:ascii="Times New Roman"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«Народное самодержавие» Александра </w:t>
      </w:r>
      <w:r>
        <w:rPr>
          <w:rFonts w:ascii="Times New Roman" w:hAnsi="Times New Roman"/>
          <w:sz w:val="28"/>
          <w:szCs w:val="28"/>
        </w:rPr>
        <w:t>III</w:t>
      </w:r>
      <w:r w:rsidRPr="00935098">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935098">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150.7.2.8.</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150.7.2.9.</w:t>
      </w:r>
      <w:r>
        <w:rPr>
          <w:rFonts w:ascii="Times New Roman" w:hAnsi="Times New Roman"/>
          <w:sz w:val="28"/>
          <w:szCs w:val="28"/>
        </w:rPr>
        <w:t> </w:t>
      </w:r>
      <w:r w:rsidRPr="00935098">
        <w:rPr>
          <w:rFonts w:ascii="Times New Roman" w:hAnsi="Times New Roman"/>
          <w:sz w:val="28"/>
          <w:szCs w:val="28"/>
          <w:lang w:val="ru-RU"/>
        </w:rPr>
        <w:t>Основные регионы и народы Российской империи и их роль в жизни страны.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w:t>
      </w:r>
      <w:r w:rsidRPr="00935098">
        <w:rPr>
          <w:rFonts w:ascii="Times New Roman" w:hAnsi="Times New Roman"/>
          <w:sz w:val="28"/>
          <w:szCs w:val="28"/>
          <w:lang w:val="ru-RU"/>
        </w:rPr>
        <w:lastRenderedPageBreak/>
        <w:t xml:space="preserve">Северный Кавказ и Закавказье. Завершение Кавказской войны. Север, Сибирь, Дальний Восток. Средняя Азия.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150.7.2.10.</w:t>
      </w:r>
      <w:r>
        <w:rPr>
          <w:rFonts w:ascii="Times New Roman" w:hAnsi="Times New Roman"/>
          <w:sz w:val="28"/>
          <w:szCs w:val="28"/>
        </w:rPr>
        <w:t> </w:t>
      </w:r>
      <w:r w:rsidRPr="00935098">
        <w:rPr>
          <w:rFonts w:ascii="Times New Roman" w:hAnsi="Times New Roman"/>
          <w:sz w:val="28"/>
          <w:szCs w:val="28"/>
          <w:lang w:val="ru-RU"/>
        </w:rPr>
        <w:t>Общественная жизнь в 1860-1890-х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w:t>
      </w:r>
      <w:r>
        <w:rPr>
          <w:rFonts w:ascii="Times New Roman" w:hAnsi="Times New Roman"/>
          <w:sz w:val="28"/>
          <w:szCs w:val="28"/>
        </w:rPr>
        <w:t> </w:t>
      </w:r>
      <w:r w:rsidRPr="00935098">
        <w:rPr>
          <w:rFonts w:ascii="Times New Roman"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150.7.2.11.1.</w:t>
      </w:r>
      <w:r>
        <w:rPr>
          <w:rFonts w:ascii="Times New Roman" w:hAnsi="Times New Roman"/>
          <w:sz w:val="28"/>
          <w:szCs w:val="28"/>
        </w:rPr>
        <w:t> </w:t>
      </w:r>
      <w:r w:rsidRPr="00935098">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935098">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Центр и регионы. Корректировка национальной политики.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150.7.2.11.2.</w:t>
      </w:r>
      <w:r>
        <w:rPr>
          <w:rFonts w:ascii="Times New Roman" w:hAnsi="Times New Roman"/>
          <w:sz w:val="28"/>
          <w:szCs w:val="28"/>
        </w:rPr>
        <w:t> </w:t>
      </w:r>
      <w:r w:rsidRPr="00935098">
        <w:rPr>
          <w:rFonts w:ascii="Times New Roman" w:hAnsi="Times New Roman"/>
          <w:sz w:val="28"/>
          <w:szCs w:val="28"/>
          <w:lang w:val="ru-RU"/>
        </w:rPr>
        <w:t xml:space="preserve">Россия в системе международных отношений. Политика   на Дальнем Востоке. Русско-японская война 1904-1905 гг. Оборона Порт-Артура. </w:t>
      </w:r>
      <w:r w:rsidRPr="00935098">
        <w:rPr>
          <w:rFonts w:ascii="Times New Roman" w:hAnsi="Times New Roman"/>
          <w:sz w:val="28"/>
          <w:szCs w:val="28"/>
          <w:lang w:val="ru-RU"/>
        </w:rPr>
        <w:lastRenderedPageBreak/>
        <w:t>Цусимское сражение.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150.7.2.11.3.</w:t>
      </w:r>
      <w:r>
        <w:rPr>
          <w:rFonts w:ascii="Times New Roman" w:hAnsi="Times New Roman"/>
          <w:sz w:val="28"/>
          <w:szCs w:val="28"/>
        </w:rPr>
        <w:t> </w:t>
      </w:r>
      <w:r w:rsidRPr="00935098">
        <w:rPr>
          <w:rFonts w:ascii="Times New Roman" w:hAnsi="Times New Roman"/>
          <w:sz w:val="28"/>
          <w:szCs w:val="28"/>
          <w:lang w:val="ru-RU"/>
        </w:rPr>
        <w:t>Первая российская революция 1905-1907 гг. Начало парламентаризма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935098">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935098">
        <w:rPr>
          <w:rFonts w:ascii="Times New Roman" w:hAnsi="Times New Roman"/>
          <w:sz w:val="28"/>
          <w:szCs w:val="28"/>
          <w:lang w:val="ru-RU"/>
        </w:rPr>
        <w:t xml:space="preserve"> и </w:t>
      </w:r>
      <w:r>
        <w:rPr>
          <w:rFonts w:ascii="Times New Roman" w:hAnsi="Times New Roman"/>
          <w:sz w:val="28"/>
          <w:szCs w:val="28"/>
        </w:rPr>
        <w:t>II</w:t>
      </w:r>
      <w:r w:rsidRPr="00935098">
        <w:rPr>
          <w:rFonts w:ascii="Times New Roman" w:hAnsi="Times New Roman"/>
          <w:sz w:val="28"/>
          <w:szCs w:val="28"/>
          <w:lang w:val="ru-RU"/>
        </w:rPr>
        <w:t xml:space="preserve"> Государственной думы.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150.7.2.11.4.</w:t>
      </w:r>
      <w:r>
        <w:rPr>
          <w:rFonts w:ascii="Times New Roman" w:hAnsi="Times New Roman"/>
          <w:sz w:val="28"/>
          <w:szCs w:val="28"/>
        </w:rPr>
        <w:t> </w:t>
      </w:r>
      <w:r w:rsidRPr="00935098">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935098">
        <w:rPr>
          <w:rFonts w:ascii="Times New Roman" w:hAnsi="Times New Roman"/>
          <w:sz w:val="28"/>
          <w:szCs w:val="28"/>
          <w:lang w:val="ru-RU"/>
        </w:rPr>
        <w:t xml:space="preserve"> и </w:t>
      </w:r>
      <w:r>
        <w:rPr>
          <w:rFonts w:ascii="Times New Roman" w:hAnsi="Times New Roman"/>
          <w:sz w:val="28"/>
          <w:szCs w:val="28"/>
        </w:rPr>
        <w:t>IV</w:t>
      </w:r>
      <w:r w:rsidRPr="00935098">
        <w:rPr>
          <w:rFonts w:ascii="Times New Roman" w:hAnsi="Times New Roman"/>
          <w:sz w:val="28"/>
          <w:szCs w:val="28"/>
          <w:lang w:val="ru-RU"/>
        </w:rPr>
        <w:t xml:space="preserve"> Государственная дума. Идейно-политический спектр.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150.7.2.11.5.</w:t>
      </w:r>
      <w:r>
        <w:rPr>
          <w:rFonts w:ascii="Times New Roman" w:hAnsi="Times New Roman"/>
          <w:sz w:val="28"/>
          <w:szCs w:val="28"/>
        </w:rPr>
        <w:t> </w:t>
      </w:r>
      <w:r w:rsidRPr="00935098">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935098">
        <w:rPr>
          <w:rFonts w:ascii="Times New Roman" w:hAnsi="Times New Roman"/>
          <w:sz w:val="28"/>
          <w:szCs w:val="28"/>
          <w:lang w:val="ru-RU"/>
        </w:rPr>
        <w:t xml:space="preserve"> в.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w:t>
      </w:r>
      <w:r>
        <w:rPr>
          <w:rFonts w:ascii="Times New Roman" w:hAnsi="Times New Roman"/>
          <w:sz w:val="28"/>
          <w:szCs w:val="28"/>
        </w:rPr>
        <w:t> </w:t>
      </w:r>
      <w:r w:rsidRPr="00935098">
        <w:rPr>
          <w:rFonts w:ascii="Times New Roman" w:hAnsi="Times New Roman"/>
          <w:sz w:val="28"/>
          <w:szCs w:val="28"/>
          <w:lang w:val="ru-RU"/>
        </w:rPr>
        <w:t>К важнейшим личностным результатам изучения истории относятся: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w:t>
      </w:r>
      <w:r w:rsidRPr="00935098">
        <w:rPr>
          <w:rFonts w:ascii="Times New Roman" w:hAnsi="Times New Roman"/>
          <w:sz w:val="28"/>
          <w:szCs w:val="28"/>
          <w:lang w:val="ru-RU"/>
        </w:rPr>
        <w:lastRenderedPageBreak/>
        <w:t>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150.8.2.1.</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причинно-следственные связи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150.8.2.2.</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познавательную задачу;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150.8.2.3.</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150.8.2.4.</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150.8.2.5.</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150.8.2.6.</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150.8.2.7.</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регулировать способ выражения своих эмоций с учетом позиций и мнений </w:t>
      </w:r>
      <w:r w:rsidRPr="00935098">
        <w:rPr>
          <w:rFonts w:ascii="Times New Roman" w:hAnsi="Times New Roman"/>
          <w:sz w:val="28"/>
          <w:szCs w:val="28"/>
          <w:lang w:val="ru-RU"/>
        </w:rPr>
        <w:lastRenderedPageBreak/>
        <w:t>других участников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w:t>
      </w:r>
      <w:r>
        <w:rPr>
          <w:rFonts w:ascii="Times New Roman" w:hAnsi="Times New Roman"/>
          <w:sz w:val="28"/>
          <w:szCs w:val="28"/>
        </w:rPr>
        <w:t> </w:t>
      </w:r>
      <w:r w:rsidRPr="00935098">
        <w:rPr>
          <w:rFonts w:ascii="Times New Roma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r w:rsidRPr="00935098">
        <w:rPr>
          <w:rFonts w:ascii="Times New Roman" w:hAnsi="Times New Roman"/>
          <w:sz w:val="28"/>
          <w:szCs w:val="28"/>
          <w:lang w:val="ru-RU"/>
        </w:rPr>
        <w:lastRenderedPageBreak/>
        <w:t>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w:t>
      </w:r>
      <w:r>
        <w:rPr>
          <w:rFonts w:ascii="Times New Roman" w:hAnsi="Times New Roman"/>
          <w:sz w:val="28"/>
          <w:szCs w:val="28"/>
        </w:rPr>
        <w:t> </w:t>
      </w:r>
      <w:r w:rsidRPr="00935098">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w:t>
      </w:r>
      <w:r>
        <w:rPr>
          <w:rFonts w:ascii="Times New Roman" w:hAnsi="Times New Roman"/>
          <w:sz w:val="28"/>
          <w:szCs w:val="28"/>
        </w:rPr>
        <w:t> </w:t>
      </w:r>
      <w:r w:rsidRPr="00935098">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w:t>
      </w:r>
      <w:r>
        <w:rPr>
          <w:rFonts w:ascii="Times New Roman" w:hAnsi="Times New Roman"/>
          <w:sz w:val="28"/>
          <w:szCs w:val="28"/>
        </w:rPr>
        <w:t> </w:t>
      </w:r>
      <w:r w:rsidRPr="00935098">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w:t>
      </w:r>
      <w:r>
        <w:rPr>
          <w:rFonts w:ascii="Times New Roman" w:hAnsi="Times New Roman"/>
          <w:sz w:val="28"/>
          <w:szCs w:val="28"/>
        </w:rPr>
        <w:t> </w:t>
      </w:r>
      <w:r w:rsidRPr="00935098">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w:t>
      </w:r>
      <w:r>
        <w:rPr>
          <w:rFonts w:ascii="Times New Roman" w:hAnsi="Times New Roman"/>
          <w:sz w:val="28"/>
          <w:szCs w:val="28"/>
        </w:rPr>
        <w:t> </w:t>
      </w:r>
      <w:r w:rsidRPr="00935098">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150.8.4.1.</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учебного предмета «История» включают: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 xml:space="preserve">базовые знания об основных этапах и ключевых событиях отечественной   и </w:t>
      </w:r>
      <w:r w:rsidRPr="00935098">
        <w:rPr>
          <w:rFonts w:ascii="Times New Roman" w:hAnsi="Times New Roman"/>
          <w:sz w:val="28"/>
          <w:szCs w:val="28"/>
          <w:lang w:val="ru-RU"/>
        </w:rPr>
        <w:lastRenderedPageBreak/>
        <w:t>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150.8.5.</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150.8.6.</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 xml:space="preserve">знание хронологии, работа с хронологией: указывать хронологические </w:t>
      </w:r>
      <w:r w:rsidRPr="00935098">
        <w:rPr>
          <w:rFonts w:ascii="Times New Roman" w:hAnsi="Times New Roman"/>
          <w:sz w:val="28"/>
          <w:szCs w:val="28"/>
          <w:lang w:val="ru-RU"/>
        </w:rPr>
        <w:lastRenderedPageBreak/>
        <w:t>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935098">
        <w:rPr>
          <w:rFonts w:ascii="Times New Roman" w:hAnsi="Times New Roman"/>
          <w:sz w:val="28"/>
          <w:szCs w:val="28"/>
          <w:lang w:val="ru-RU"/>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150.8.7.</w:t>
      </w:r>
      <w:r>
        <w:rPr>
          <w:rFonts w:ascii="Times New Roman" w:hAnsi="Times New Roman"/>
          <w:sz w:val="28"/>
          <w:szCs w:val="28"/>
        </w:rPr>
        <w:t> </w:t>
      </w:r>
      <w:r w:rsidRPr="00935098">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w:t>
      </w:r>
      <w:r w:rsidRPr="00935098">
        <w:rPr>
          <w:rFonts w:ascii="Times New Roman" w:hAnsi="Times New Roman"/>
          <w:sz w:val="28"/>
          <w:szCs w:val="28"/>
          <w:lang w:val="ru-RU"/>
        </w:rPr>
        <w:lastRenderedPageBreak/>
        <w:t>важнейших событий истории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150.8.8.9. Предметные результаты по учебному курсу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культурная карта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сформированное представление о понятии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обосновывать важность сохранения культурного наследия;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иметь представление об артефактах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связь религии и морали;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роль и значение духовных ценностей в религиях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характеризовать государствообразующие конфессии России   и их картины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история семьи, каковы формы ее выражения   и сохранения;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осознавать роль семейных традиций в культуре общества, трансляции </w:t>
      </w:r>
      <w:r w:rsidRPr="00935098">
        <w:rPr>
          <w:rFonts w:ascii="Times New Roman" w:hAnsi="Times New Roman"/>
          <w:sz w:val="28"/>
          <w:szCs w:val="28"/>
          <w:lang w:val="ru-RU"/>
        </w:rPr>
        <w:lastRenderedPageBreak/>
        <w:t>ценностей, духовно-нравственных идеалов;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семейное хозяйство и домашний труд;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нравственном и научном смысле краеведческой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истории края эпохи </w:t>
      </w:r>
      <w:r w:rsidRPr="00935098">
        <w:rPr>
          <w:rFonts w:ascii="Times New Roman" w:hAnsi="Times New Roman"/>
          <w:sz w:val="28"/>
          <w:szCs w:val="28"/>
          <w:lang w:val="ru-RU"/>
        </w:rPr>
        <w:lastRenderedPageBreak/>
        <w:t>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в визуальном источнике и вещественном памятнике ключевые символы, образы;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150.8.10.1. 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называть этапы отечественной и всеобщей истории, истории края Нового времени, их хронологические рамки;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этапы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понятие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взаимосвязь и различия между концептами «Отечество»   и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принципы федеративного устройства России и концепт «полиэтничность»;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демонстрировать готовность к сохранению межнационального   и межрелигиозного согласия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150.8.10.2. 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150.8.10.3. 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150.8.10.4. 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150.8.10.5. 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об образе жизни различных групп населения в России и других </w:t>
      </w:r>
      <w:r w:rsidRPr="00935098">
        <w:rPr>
          <w:rFonts w:ascii="Times New Roman" w:hAnsi="Times New Roman"/>
          <w:sz w:val="28"/>
          <w:szCs w:val="28"/>
          <w:lang w:val="ru-RU"/>
        </w:rPr>
        <w:lastRenderedPageBreak/>
        <w:t>странах в раннее Новое время;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150.8.10.6. 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с учетом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150.8.10.8. 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lastRenderedPageBreak/>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том числе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150.8.11.3.</w:t>
      </w:r>
      <w:r>
        <w:rPr>
          <w:rFonts w:ascii="Times New Roman" w:hAnsi="Times New Roman"/>
          <w:sz w:val="28"/>
          <w:szCs w:val="28"/>
        </w:rPr>
        <w:t> </w:t>
      </w:r>
      <w:r w:rsidRPr="00935098">
        <w:rPr>
          <w:rFonts w:ascii="Times New Roman" w:hAnsi="Times New Roman"/>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lastRenderedPageBreak/>
        <w:t>XVIII</w:t>
      </w:r>
      <w:r w:rsidRPr="00935098">
        <w:rPr>
          <w:rFonts w:ascii="Times New Roman" w:hAnsi="Times New Roman"/>
          <w:sz w:val="28"/>
          <w:szCs w:val="28"/>
          <w:lang w:val="ru-RU"/>
        </w:rPr>
        <w:t>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935098">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935098">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935098">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различать в описаниях событий и личностей </w:t>
      </w:r>
      <w:r>
        <w:rPr>
          <w:rFonts w:ascii="Times New Roman" w:hAnsi="Times New Roman"/>
          <w:sz w:val="28"/>
          <w:szCs w:val="28"/>
        </w:rPr>
        <w:t>XVIII</w:t>
      </w:r>
      <w:r w:rsidRPr="00935098">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935098">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150.8.12.4.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w:t>
      </w:r>
      <w:r w:rsidRPr="00935098">
        <w:rPr>
          <w:rFonts w:ascii="Times New Roman" w:hAnsi="Times New Roman"/>
          <w:sz w:val="28"/>
          <w:szCs w:val="28"/>
          <w:lang w:val="ru-RU"/>
        </w:rPr>
        <w:lastRenderedPageBreak/>
        <w:t>участия в них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935098">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объяснять, в чем состоит наследие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t>151. </w:t>
      </w:r>
      <w:r w:rsidR="00790C51">
        <w:rPr>
          <w:rFonts w:eastAsia="SchoolBookSanPin"/>
          <w:b w:val="0"/>
          <w:szCs w:val="28"/>
          <w:lang w:val="ru-RU"/>
        </w:rPr>
        <w:t>Основная</w:t>
      </w:r>
      <w:r>
        <w:rPr>
          <w:rFonts w:eastAsia="SchoolBookSanPin"/>
          <w:b w:val="0"/>
          <w:szCs w:val="28"/>
          <w:lang w:val="ru-RU"/>
        </w:rPr>
        <w:t xml:space="preserve">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w:t>
      </w:r>
      <w:r>
        <w:rPr>
          <w:rFonts w:ascii="Times New Roman" w:eastAsia="SchoolBookSanPin" w:hAnsi="Times New Roman"/>
          <w:sz w:val="28"/>
          <w:szCs w:val="28"/>
          <w:lang w:val="ru-RU"/>
        </w:rPr>
        <w:lastRenderedPageBreak/>
        <w:t>вклад в формирование метапредметных умений извлекать необходимые сведения, осмысливать, преобразовывать и применять 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w:t>
      </w:r>
      <w:r>
        <w:rPr>
          <w:rFonts w:ascii="Times New Roman" w:eastAsia="SchoolBookSanPin" w:hAnsi="Times New Roman"/>
          <w:sz w:val="28"/>
          <w:szCs w:val="28"/>
          <w:lang w:val="ru-RU"/>
        </w:rPr>
        <w:lastRenderedPageBreak/>
        <w:t>участия в жизни гражданского общества и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 Содержание обучения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Отношения в малых группах. Групповые нормы и правила. Лидерство в </w:t>
      </w:r>
      <w:r>
        <w:rPr>
          <w:rFonts w:ascii="Times New Roman" w:eastAsia="SchoolBookSanPin" w:hAnsi="Times New Roman"/>
          <w:sz w:val="28"/>
          <w:szCs w:val="28"/>
          <w:lang w:val="ru-RU"/>
        </w:rPr>
        <w:lastRenderedPageBreak/>
        <w:t>группе. Межличностные отношения (деловые, личные).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 Содержание обучения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Моральный выбор. Моральная оценка поведения людей и собственного </w:t>
      </w:r>
      <w:r>
        <w:rPr>
          <w:rFonts w:ascii="Times New Roman" w:eastAsia="SchoolBookSanPin" w:hAnsi="Times New Roman"/>
          <w:sz w:val="28"/>
          <w:szCs w:val="28"/>
          <w:lang w:val="ru-RU"/>
        </w:rPr>
        <w:lastRenderedPageBreak/>
        <w:t>поведения. Влияние моральных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w:t>
      </w:r>
      <w:r>
        <w:rPr>
          <w:rFonts w:ascii="Times New Roman" w:eastAsia="SchoolBookSanPin" w:hAnsi="Times New Roman"/>
          <w:sz w:val="28"/>
          <w:szCs w:val="28"/>
          <w:lang w:val="ru-RU"/>
        </w:rPr>
        <w:lastRenderedPageBreak/>
        <w:t>ответственность. Преступления и уголовная ответственность. Особенности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 Содержание обучения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w:t>
      </w:r>
      <w:r>
        <w:rPr>
          <w:rFonts w:ascii="Times New Roman" w:eastAsia="SchoolBookSanPin" w:hAnsi="Times New Roman"/>
          <w:sz w:val="28"/>
          <w:szCs w:val="28"/>
          <w:lang w:val="ru-RU"/>
        </w:rPr>
        <w:lastRenderedPageBreak/>
        <w:t>кредитная политика Российской Федерации. Государственная политика по развитию конкуренции.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 Содержание обучения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6.2. Гражданин и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6.3. Человек в системе социальных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w:t>
      </w:r>
      <w:r>
        <w:rPr>
          <w:rFonts w:ascii="Times New Roman" w:eastAsia="SchoolBookSanPin" w:hAnsi="Times New Roman"/>
          <w:sz w:val="28"/>
          <w:szCs w:val="28"/>
          <w:lang w:val="ru-RU"/>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w:t>
      </w:r>
      <w:r>
        <w:rPr>
          <w:rFonts w:ascii="Times New Roman" w:eastAsia="SchoolBookSanPin" w:hAnsi="Times New Roman"/>
          <w:sz w:val="28"/>
          <w:szCs w:val="28"/>
          <w:lang w:val="ru-RU"/>
        </w:rPr>
        <w:lastRenderedPageBreak/>
        <w:t xml:space="preserve">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rFonts w:ascii="Times New Roman" w:eastAsia="SchoolBookSanPin" w:hAnsi="Times New Roman"/>
          <w:position w:val="1"/>
          <w:sz w:val="28"/>
          <w:szCs w:val="28"/>
          <w:lang w:val="ru-RU"/>
        </w:rPr>
        <w:lastRenderedPageBreak/>
        <w:t xml:space="preserve">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w:t>
      </w:r>
      <w:r>
        <w:rPr>
          <w:rFonts w:ascii="Times New Roman" w:eastAsia="SchoolBookSanPin" w:hAnsi="Times New Roman"/>
          <w:sz w:val="28"/>
          <w:szCs w:val="28"/>
          <w:lang w:val="ru-RU"/>
        </w:rPr>
        <w:lastRenderedPageBreak/>
        <w:t xml:space="preserve">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эффективно запоминать и систематизировать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выбор и брать ответственность за решение.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rFonts w:ascii="Times New Roman" w:eastAsia="SchoolBookSanPin" w:hAnsi="Times New Roman"/>
          <w:position w:val="1"/>
          <w:sz w:val="28"/>
          <w:szCs w:val="28"/>
          <w:lang w:val="ru-RU"/>
        </w:rPr>
        <w:lastRenderedPageBreak/>
        <w:t>ситуации;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умение характеризовать традиционные российские духовно-нравственные </w:t>
      </w:r>
      <w:r>
        <w:rPr>
          <w:rFonts w:ascii="Times New Roman" w:eastAsia="SchoolBookSanPin" w:hAnsi="Times New Roman"/>
          <w:sz w:val="28"/>
          <w:szCs w:val="28"/>
          <w:lang w:val="ru-RU"/>
        </w:rPr>
        <w:lastRenderedPageBreak/>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Pr>
          <w:rFonts w:ascii="Times New Roman" w:eastAsia="SchoolBookSanPin" w:hAnsi="Times New Roman"/>
          <w:sz w:val="28"/>
          <w:szCs w:val="28"/>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w:t>
      </w:r>
      <w:r>
        <w:rPr>
          <w:rFonts w:ascii="Times New Roman" w:eastAsia="SchoolBookSanPin" w:hAnsi="Times New Roman"/>
          <w:sz w:val="28"/>
          <w:szCs w:val="28"/>
          <w:lang w:val="ru-RU"/>
        </w:rPr>
        <w:lastRenderedPageBreak/>
        <w:t>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151.7.5.1.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w:t>
      </w:r>
      <w:r>
        <w:rPr>
          <w:rFonts w:ascii="Times New Roman" w:eastAsia="SchoolBookSanPin" w:hAnsi="Times New Roman"/>
          <w:sz w:val="28"/>
          <w:szCs w:val="28"/>
          <w:lang w:val="ru-RU"/>
        </w:rPr>
        <w:lastRenderedPageBreak/>
        <w:t>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 xml:space="preserve">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w:t>
      </w:r>
      <w:r>
        <w:rPr>
          <w:rFonts w:ascii="Times New Roman" w:eastAsia="SchoolBookSanPin" w:hAnsi="Times New Roman"/>
          <w:sz w:val="28"/>
          <w:szCs w:val="28"/>
          <w:lang w:val="ru-RU"/>
        </w:rPr>
        <w:lastRenderedPageBreak/>
        <w:t>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7.5.2.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151.</w:t>
      </w:r>
      <w:r>
        <w:rPr>
          <w:rFonts w:ascii="Times New Roman" w:eastAsia="OfficinaSansBoldITC" w:hAnsi="Times New Roman"/>
          <w:sz w:val="28"/>
          <w:szCs w:val="28"/>
          <w:lang w:val="ru-RU"/>
        </w:rPr>
        <w:t>7.6.1.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w:t>
      </w:r>
      <w:r>
        <w:rPr>
          <w:rFonts w:ascii="Times New Roman" w:eastAsia="SchoolBookSanPin" w:hAnsi="Times New Roman"/>
          <w:sz w:val="28"/>
          <w:szCs w:val="28"/>
          <w:lang w:val="ru-RU"/>
        </w:rPr>
        <w:lastRenderedPageBreak/>
        <w:t>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151.7.6.3.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w:t>
      </w:r>
      <w:r>
        <w:rPr>
          <w:rFonts w:ascii="Times New Roman" w:eastAsia="SchoolBookSanPin" w:hAnsi="Times New Roman"/>
          <w:sz w:val="28"/>
          <w:szCs w:val="28"/>
          <w:lang w:val="ru-RU"/>
        </w:rPr>
        <w:lastRenderedPageBreak/>
        <w:t>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xml:space="preserve">: отбирать информацию из фрагментов нормативных правовых актов (Гражданский кодекс Российской </w:t>
      </w:r>
      <w:r>
        <w:rPr>
          <w:rFonts w:ascii="Times New Roman" w:eastAsia="SchoolBookSanPin" w:hAnsi="Times New Roman"/>
          <w:sz w:val="28"/>
          <w:szCs w:val="28"/>
          <w:lang w:val="ru-RU"/>
        </w:rPr>
        <w:lastRenderedPageBreak/>
        <w:t>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w:t>
      </w:r>
      <w:r>
        <w:rPr>
          <w:rFonts w:ascii="Times New Roman" w:eastAsia="SchoolBookSanPin" w:hAnsi="Times New Roman"/>
          <w:sz w:val="28"/>
          <w:szCs w:val="28"/>
          <w:lang w:val="ru-RU"/>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 xml:space="preserve">с точки зрения социальных ценностей и с </w:t>
      </w:r>
      <w:r>
        <w:rPr>
          <w:rFonts w:ascii="Times New Roman" w:eastAsia="SchoolBookSanPin" w:hAnsi="Times New Roman"/>
          <w:position w:val="1"/>
          <w:sz w:val="28"/>
          <w:szCs w:val="28"/>
          <w:lang w:val="ru-RU"/>
        </w:rPr>
        <w:lastRenderedPageBreak/>
        <w:t>использованием обществоведческих знаний, фактов общественной жизни своё отношение к предпринимательству и развитию собственного бизнеса;</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 xml:space="preserve">использования знаний, включая основы финансовой грамотности, в практической деятельности и повседневной жизни для анализа </w:t>
      </w:r>
      <w:r>
        <w:rPr>
          <w:rFonts w:ascii="Times New Roman" w:eastAsia="SchoolBookSanPin" w:hAnsi="Times New Roman"/>
          <w:sz w:val="28"/>
          <w:szCs w:val="28"/>
          <w:lang w:val="ru-RU"/>
        </w:rPr>
        <w:lastRenderedPageBreak/>
        <w:t>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w:t>
      </w:r>
      <w:r>
        <w:rPr>
          <w:rFonts w:ascii="Times New Roman" w:eastAsia="SchoolBookSanPin" w:hAnsi="Times New Roman"/>
          <w:sz w:val="28"/>
          <w:szCs w:val="28"/>
          <w:lang w:val="ru-RU"/>
        </w:rPr>
        <w:lastRenderedPageBreak/>
        <w:t xml:space="preserve">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 xml:space="preserve">государств с различными формами правления, </w:t>
      </w:r>
      <w:r>
        <w:rPr>
          <w:rFonts w:ascii="Times New Roman" w:eastAsia="SchoolBookSanPin" w:hAnsi="Times New Roman"/>
          <w:sz w:val="28"/>
          <w:szCs w:val="28"/>
          <w:lang w:val="ru-RU"/>
        </w:rPr>
        <w:lastRenderedPageBreak/>
        <w:t>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151.7.8.2. Гражданин и государство:</w:t>
      </w:r>
    </w:p>
    <w:p w:rsidR="006322F8" w:rsidRDefault="00405F2D">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 xml:space="preserve">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w:t>
      </w:r>
      <w:r>
        <w:rPr>
          <w:rFonts w:ascii="Times New Roman" w:eastAsia="SchoolBookSanPin" w:hAnsi="Times New Roman"/>
          <w:sz w:val="28"/>
          <w:szCs w:val="28"/>
          <w:lang w:val="ru-RU"/>
        </w:rPr>
        <w:lastRenderedPageBreak/>
        <w:t>внутренней политики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Российской Федерации в практической учебной деятельности (выполнять задания, индивидуальные и групповые проекты), </w:t>
      </w:r>
      <w:r>
        <w:rPr>
          <w:rFonts w:ascii="Times New Roman" w:eastAsia="SchoolBookSanPin" w:hAnsi="Times New Roman"/>
          <w:sz w:val="28"/>
          <w:szCs w:val="28"/>
          <w:lang w:val="ru-RU"/>
        </w:rPr>
        <w:lastRenderedPageBreak/>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151.7.8.3. Человек в системе социальных отношений: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 к </w:t>
      </w:r>
      <w:r>
        <w:rPr>
          <w:rFonts w:ascii="Times New Roman" w:eastAsia="SchoolBookSanPin" w:hAnsi="Times New Roman"/>
          <w:position w:val="1"/>
          <w:sz w:val="28"/>
          <w:szCs w:val="28"/>
          <w:lang w:val="ru-RU"/>
        </w:rPr>
        <w:lastRenderedPageBreak/>
        <w:t>разным этносам;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 xml:space="preserve">глобальных проблем и возможных путей их решения; участия молодёжи в общественной жизни; влияния образования на возможности </w:t>
      </w:r>
      <w:r>
        <w:rPr>
          <w:rFonts w:ascii="Times New Roman" w:eastAsia="SchoolBookSanPin" w:hAnsi="Times New Roman"/>
          <w:sz w:val="28"/>
          <w:szCs w:val="28"/>
          <w:lang w:val="ru-RU"/>
        </w:rPr>
        <w:lastRenderedPageBreak/>
        <w:t>профессионального выбора и карьерного роста;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«Обществознание»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151.1.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w:t>
      </w:r>
      <w:r w:rsidRPr="00935098">
        <w:rPr>
          <w:rFonts w:ascii="Times New Roman" w:hAnsi="Times New Roman"/>
          <w:sz w:val="28"/>
          <w:szCs w:val="28"/>
          <w:lang w:val="ru-RU"/>
        </w:rPr>
        <w:lastRenderedPageBreak/>
        <w:t>воспитания и подлежит непосредственному применению при реализации обязательной части ООП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у обучающихся понимания приоритетности общенациональных интересов, приверженности правовым принципам, закрепленным в Конституции </w:t>
      </w:r>
      <w:r w:rsidRPr="00935098">
        <w:rPr>
          <w:rFonts w:ascii="Times New Roman" w:hAnsi="Times New Roman"/>
          <w:sz w:val="28"/>
          <w:szCs w:val="28"/>
          <w:lang w:val="ru-RU"/>
        </w:rPr>
        <w:lastRenderedPageBreak/>
        <w:t>Российской Федерации и законодательстве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151.3.1. Человек и его социальное окружение.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151.3.2. Гражданин и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151.3.3. Экономика.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Семья и домохозяйство. Экономические функции семьи. Семейное хозяйство. </w:t>
      </w:r>
      <w:r w:rsidRPr="00935098">
        <w:rPr>
          <w:rFonts w:ascii="Times New Roman" w:hAnsi="Times New Roman"/>
          <w:sz w:val="28"/>
          <w:szCs w:val="28"/>
          <w:lang w:val="ru-RU"/>
        </w:rPr>
        <w:lastRenderedPageBreak/>
        <w:t>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Труд, профессия, карьера. Рынок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151.3.4. Человек в современном изменяющемся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w:t>
      </w:r>
      <w:r>
        <w:rPr>
          <w:rFonts w:ascii="Times New Roman" w:hAnsi="Times New Roman"/>
          <w:sz w:val="28"/>
          <w:szCs w:val="28"/>
        </w:rPr>
        <w:t>XXI</w:t>
      </w:r>
      <w:r w:rsidRPr="00935098">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935098">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935098">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Опасность наркомании и алкоголизма для человека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151.4.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3) духовно-нравственного воспитания: ориентация на моральные ценности   и </w:t>
      </w:r>
      <w:r w:rsidRPr="00935098">
        <w:rPr>
          <w:rFonts w:ascii="Times New Roman" w:hAnsi="Times New Roman"/>
          <w:sz w:val="28"/>
          <w:szCs w:val="28"/>
          <w:lang w:val="ru-RU"/>
        </w:rPr>
        <w:lastRenderedPageBreak/>
        <w:t>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w:t>
      </w:r>
      <w:r w:rsidRPr="00935098">
        <w:rPr>
          <w:rFonts w:ascii="Times New Roman" w:hAnsi="Times New Roman"/>
          <w:sz w:val="28"/>
          <w:szCs w:val="28"/>
          <w:lang w:val="ru-RU"/>
        </w:rPr>
        <w:lastRenderedPageBreak/>
        <w:t>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935098">
        <w:rPr>
          <w:rFonts w:ascii="Times New Roman" w:hAnsi="Times New Roman"/>
          <w:sz w:val="28"/>
          <w:szCs w:val="28"/>
          <w:lang w:val="ru-RU"/>
        </w:rPr>
        <w:lastRenderedPageBreak/>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социальных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предлагать критерии для выявления закономерностей и противоречий;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невозможность контролировать все вокруг.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эффективно запоминать и систематизировать информацию.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151.4.3.4. У обучающегося будут сформированы умения общения как часть </w:t>
      </w:r>
      <w:r w:rsidRPr="00935098">
        <w:rPr>
          <w:rFonts w:ascii="Times New Roman" w:hAnsi="Times New Roman"/>
          <w:sz w:val="28"/>
          <w:szCs w:val="28"/>
          <w:lang w:val="ru-RU"/>
        </w:rPr>
        <w:lastRenderedPageBreak/>
        <w:t>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себя (свою точку зрения) в устных и письменных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исследования,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для решения в жизненных и учебных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151.4.3.6. 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sidRPr="00935098">
        <w:rPr>
          <w:rFonts w:ascii="Times New Roman" w:hAnsi="Times New Roman"/>
          <w:sz w:val="28"/>
          <w:szCs w:val="28"/>
          <w:lang w:val="ru-RU"/>
        </w:rPr>
        <w:lastRenderedPageBreak/>
        <w:t>ситуации;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называть и управлять собственными эмоциями и эмоциями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анализировать причины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и намерения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регулировать способ выражения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 относиться к другому человеку, его мнению;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свое право на ошибку и такое же право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себя и других людей, не осуждая;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открытость себе и другим людям.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w:t>
      </w:r>
      <w:r w:rsidRPr="00935098">
        <w:rPr>
          <w:rFonts w:ascii="Times New Roman" w:hAnsi="Times New Roman"/>
          <w:sz w:val="28"/>
          <w:szCs w:val="28"/>
          <w:lang w:val="ru-RU"/>
        </w:rPr>
        <w:lastRenderedPageBreak/>
        <w:t>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w:t>
      </w:r>
      <w:r w:rsidRPr="00935098">
        <w:rPr>
          <w:rFonts w:ascii="Times New Roman" w:hAnsi="Times New Roman"/>
          <w:sz w:val="28"/>
          <w:szCs w:val="28"/>
          <w:lang w:val="ru-RU"/>
        </w:rPr>
        <w:lastRenderedPageBreak/>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w:t>
      </w:r>
      <w:r w:rsidRPr="00935098">
        <w:rPr>
          <w:rFonts w:ascii="Times New Roman" w:hAnsi="Times New Roman"/>
          <w:sz w:val="28"/>
          <w:szCs w:val="28"/>
          <w:lang w:val="ru-RU"/>
        </w:rPr>
        <w:lastRenderedPageBreak/>
        <w:t xml:space="preserve">основных функций, включая взаимодействия, человека и общества, сфер общественной жизни, гражданина и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w:t>
      </w:r>
      <w:r w:rsidRPr="00935098">
        <w:rPr>
          <w:rFonts w:ascii="Times New Roman" w:hAnsi="Times New Roman"/>
          <w:sz w:val="28"/>
          <w:szCs w:val="28"/>
          <w:lang w:val="ru-RU"/>
        </w:rPr>
        <w:lastRenderedPageBreak/>
        <w:t>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t>152. </w:t>
      </w:r>
      <w:r w:rsidR="00790C51">
        <w:rPr>
          <w:rFonts w:eastAsia="SchoolBookSanPin"/>
          <w:b w:val="0"/>
          <w:szCs w:val="28"/>
          <w:lang w:val="ru-RU"/>
        </w:rPr>
        <w:t>Основная</w:t>
      </w:r>
      <w:r>
        <w:rPr>
          <w:rFonts w:eastAsia="SchoolBookSanPin"/>
          <w:b w:val="0"/>
          <w:szCs w:val="28"/>
          <w:lang w:val="ru-RU"/>
        </w:rPr>
        <w:t xml:space="preserve"> рабочая программа по учебному предмету «География».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w:t>
      </w:r>
      <w:r w:rsidR="00790C51">
        <w:rPr>
          <w:rFonts w:ascii="Times New Roman" w:eastAsia="SchoolBookSanPin" w:hAnsi="Times New Roman"/>
          <w:sz w:val="28"/>
          <w:szCs w:val="28"/>
          <w:lang w:val="ru-RU"/>
        </w:rPr>
        <w:t>Основная</w:t>
      </w:r>
      <w:r>
        <w:rPr>
          <w:rFonts w:ascii="Times New Roman" w:eastAsia="SchoolBookSanPin" w:hAnsi="Times New Roman"/>
          <w:sz w:val="28"/>
          <w:szCs w:val="28"/>
          <w:lang w:val="ru-RU"/>
        </w:rPr>
        <w:t xml:space="preserve"> рабочая программа по учебному предмету «География» </w:t>
      </w:r>
      <w:r>
        <w:rPr>
          <w:rFonts w:ascii="Times New Roman" w:eastAsia="SchoolBookSanPin" w:hAnsi="Times New Roman"/>
          <w:sz w:val="28"/>
          <w:szCs w:val="28"/>
          <w:lang w:val="ru-RU"/>
        </w:rPr>
        <w:lastRenderedPageBreak/>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152.2.5. Содержание географии на уровне основного общего образования является базой для реализации краеведческого подхода в обучении, изучения </w:t>
      </w:r>
      <w:r>
        <w:rPr>
          <w:rFonts w:ascii="Times New Roman" w:eastAsia="SchoolBookSanPin" w:hAnsi="Times New Roman"/>
          <w:sz w:val="28"/>
          <w:szCs w:val="28"/>
          <w:lang w:val="ru-RU"/>
        </w:rPr>
        <w:lastRenderedPageBreak/>
        <w:t>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152.2.7. Освоение содержания географии на уровне основного общего </w:t>
      </w:r>
      <w:r>
        <w:rPr>
          <w:rFonts w:ascii="Times New Roman" w:eastAsia="SchoolBookSanPin" w:hAnsi="Times New Roman"/>
          <w:sz w:val="28"/>
          <w:szCs w:val="28"/>
          <w:lang w:val="ru-RU"/>
        </w:rPr>
        <w:lastRenderedPageBreak/>
        <w:t>образования происходит с использованием географических знаний и умений, сформированных ранее в рамках учебного предмета «Окружающий мир».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Обозначение на контурной карте географических объектов, открытых в разные периоды», «Сравнение карт Эратосфена, Птолемея и </w:t>
      </w:r>
      <w:r>
        <w:rPr>
          <w:rFonts w:ascii="Times New Roman" w:eastAsia="SchoolBookSanPin" w:hAnsi="Times New Roman"/>
          <w:sz w:val="28"/>
          <w:szCs w:val="28"/>
          <w:lang w:val="ru-RU"/>
        </w:rPr>
        <w:lastRenderedPageBreak/>
        <w:t>современных карт по предложенным учителем вопросам».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152.3.2.2. Географические карты.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152.3.3. Земля ‒ планета Солнечной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Земля в Солнечной системе. Гипотезы возникновения Земли. Форма, размеры </w:t>
      </w:r>
      <w:r>
        <w:rPr>
          <w:rFonts w:ascii="Times New Roman" w:eastAsia="SchoolBookSanPin" w:hAnsi="Times New Roman"/>
          <w:sz w:val="28"/>
          <w:szCs w:val="28"/>
          <w:lang w:val="ru-RU"/>
        </w:rPr>
        <w:lastRenderedPageBreak/>
        <w:t>Земли, их географические следствия.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4.1.Оболочки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Подземные воды (грунтовые, межпластовые, артезианские), их </w:t>
      </w:r>
      <w:r>
        <w:rPr>
          <w:rFonts w:ascii="Times New Roman" w:eastAsia="SchoolBookSanPin" w:hAnsi="Times New Roman"/>
          <w:sz w:val="28"/>
          <w:szCs w:val="28"/>
          <w:lang w:val="ru-RU"/>
        </w:rPr>
        <w:lastRenderedPageBreak/>
        <w:t>происхождение, условия залегания и использования. Условия образования межпластовых вод. Минеральные источники.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w:t>
      </w:r>
      <w:r>
        <w:rPr>
          <w:rFonts w:ascii="Times New Roman" w:eastAsia="SchoolBookSanPin" w:hAnsi="Times New Roman"/>
          <w:sz w:val="28"/>
          <w:szCs w:val="28"/>
          <w:lang w:val="ru-RU"/>
        </w:rPr>
        <w:lastRenderedPageBreak/>
        <w:t>Профессия климатолог. Дистанционные методы в исследовании влияния человека на воздушную оболочку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5.1.1. Географическая оболочка.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Географическая оболочка: особенности строения и свойства. Целостность, </w:t>
      </w:r>
      <w:r>
        <w:rPr>
          <w:rFonts w:ascii="Times New Roman" w:eastAsia="SchoolBookSanPin" w:hAnsi="Times New Roman"/>
          <w:sz w:val="28"/>
          <w:szCs w:val="28"/>
          <w:lang w:val="ru-RU"/>
        </w:rPr>
        <w:lastRenderedPageBreak/>
        <w:t>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 Человечество на Земле.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w:t>
      </w:r>
      <w:r>
        <w:rPr>
          <w:rFonts w:ascii="Times New Roman" w:eastAsia="SchoolBookSanPin" w:hAnsi="Times New Roman"/>
          <w:sz w:val="28"/>
          <w:szCs w:val="28"/>
          <w:lang w:val="ru-RU"/>
        </w:rPr>
        <w:lastRenderedPageBreak/>
        <w:t>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w:t>
      </w:r>
      <w:r>
        <w:rPr>
          <w:rFonts w:ascii="Times New Roman" w:eastAsia="SchoolBookSanPin" w:hAnsi="Times New Roman"/>
          <w:sz w:val="28"/>
          <w:szCs w:val="28"/>
          <w:lang w:val="ru-RU"/>
        </w:rPr>
        <w:lastRenderedPageBreak/>
        <w:t>«Объяснение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 Географическое пространство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w:t>
      </w:r>
      <w:r>
        <w:rPr>
          <w:rFonts w:ascii="Times New Roman" w:eastAsia="SchoolBookSanPin" w:hAnsi="Times New Roman"/>
          <w:sz w:val="28"/>
          <w:szCs w:val="28"/>
          <w:lang w:val="ru-RU"/>
        </w:rPr>
        <w:lastRenderedPageBreak/>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 Природа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152.6.2.2. Геологическое строение, рельеф и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6.2.3. Климат и климатические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Высотная поясность в горах на территории России. Природные ресурсы </w:t>
      </w:r>
      <w:r>
        <w:rPr>
          <w:rFonts w:ascii="Times New Roman" w:eastAsia="SchoolBookSanPin" w:hAnsi="Times New Roman"/>
          <w:sz w:val="28"/>
          <w:szCs w:val="28"/>
          <w:lang w:val="ru-RU"/>
        </w:rPr>
        <w:lastRenderedPageBreak/>
        <w:t>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w:t>
      </w:r>
      <w:r>
        <w:rPr>
          <w:rFonts w:ascii="Times New Roman" w:eastAsia="SchoolBookSanPin" w:hAnsi="Times New Roman"/>
          <w:sz w:val="28"/>
          <w:szCs w:val="28"/>
          <w:lang w:val="ru-RU"/>
        </w:rPr>
        <w:lastRenderedPageBreak/>
        <w:t>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6.3.5. Человеческий капитал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7.1. Хозяйство России.</w:t>
      </w:r>
    </w:p>
    <w:p w:rsidR="006322F8" w:rsidRDefault="00405F2D">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w:t>
      </w:r>
      <w:r>
        <w:rPr>
          <w:rFonts w:ascii="Times New Roman" w:eastAsia="SchoolBookSanPin" w:hAnsi="Times New Roman"/>
          <w:sz w:val="28"/>
          <w:szCs w:val="28"/>
          <w:lang w:val="ru-RU"/>
        </w:rPr>
        <w:lastRenderedPageBreak/>
        <w:t xml:space="preserve">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w:t>
      </w:r>
      <w:r>
        <w:rPr>
          <w:rFonts w:ascii="Times New Roman" w:eastAsia="SchoolBookSanPin" w:hAnsi="Times New Roman"/>
          <w:sz w:val="28"/>
          <w:szCs w:val="28"/>
          <w:lang w:val="ru-RU"/>
        </w:rPr>
        <w:lastRenderedPageBreak/>
        <w:t xml:space="preserve">машиностроительного предприятия (по выбору) на основе анализа различных источников информации.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Пищевая промышленность. Состав, место и значение в хозяйстве. Факторы </w:t>
      </w:r>
      <w:r>
        <w:rPr>
          <w:rFonts w:ascii="Times New Roman" w:eastAsia="SchoolBookSanPin" w:hAnsi="Times New Roman"/>
          <w:sz w:val="28"/>
          <w:szCs w:val="28"/>
          <w:lang w:val="ru-RU"/>
        </w:rPr>
        <w:lastRenderedPageBreak/>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w:t>
      </w:r>
      <w:r>
        <w:rPr>
          <w:rFonts w:ascii="Times New Roman" w:eastAsia="SchoolBookSanPin" w:hAnsi="Times New Roman"/>
          <w:sz w:val="28"/>
          <w:szCs w:val="28"/>
          <w:lang w:val="ru-RU"/>
        </w:rPr>
        <w:lastRenderedPageBreak/>
        <w:t>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w:t>
      </w:r>
      <w:r>
        <w:rPr>
          <w:rFonts w:ascii="Times New Roman" w:eastAsia="SchoolBookSanPin" w:hAnsi="Times New Roman"/>
          <w:sz w:val="28"/>
          <w:szCs w:val="28"/>
          <w:lang w:val="ru-RU"/>
        </w:rPr>
        <w:lastRenderedPageBreak/>
        <w:t>внутренние различия.</w:t>
      </w:r>
    </w:p>
    <w:p w:rsidR="006322F8" w:rsidRDefault="00405F2D">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322F8" w:rsidRDefault="00405F2D">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 гражданского воспитания: осознание российской гражданской </w:t>
      </w:r>
      <w:r>
        <w:rPr>
          <w:rFonts w:ascii="Times New Roman" w:eastAsia="SchoolBookSanPin" w:hAnsi="Times New Roman"/>
          <w:sz w:val="28"/>
          <w:szCs w:val="28"/>
          <w:lang w:val="ru-RU"/>
        </w:rPr>
        <w:lastRenderedPageBreak/>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lastRenderedPageBreak/>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w:t>
      </w:r>
      <w:r>
        <w:rPr>
          <w:rFonts w:ascii="Times New Roman" w:eastAsia="SchoolBookSanPin" w:hAnsi="Times New Roman"/>
          <w:position w:val="1"/>
          <w:sz w:val="28"/>
          <w:szCs w:val="28"/>
          <w:lang w:val="ru-RU"/>
        </w:rPr>
        <w:lastRenderedPageBreak/>
        <w:t>различных вопросов и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формулировать суждения, выражать свою точку зрения по географическим </w:t>
      </w:r>
      <w:r>
        <w:rPr>
          <w:rFonts w:ascii="Times New Roman" w:eastAsia="SchoolBookSanPin" w:hAnsi="Times New Roman"/>
          <w:position w:val="1"/>
          <w:sz w:val="28"/>
          <w:szCs w:val="28"/>
          <w:lang w:val="ru-RU"/>
        </w:rPr>
        <w:lastRenderedPageBreak/>
        <w:t>аспектам различных вопросов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 xml:space="preserve">регулятивных универсальных учебных </w:t>
      </w:r>
      <w:r>
        <w:rPr>
          <w:rFonts w:ascii="Times New Roman" w:eastAsia="SchoolBookSanPin" w:hAnsi="Times New Roman"/>
          <w:bCs/>
          <w:sz w:val="28"/>
          <w:szCs w:val="28"/>
          <w:lang w:val="ru-RU"/>
        </w:rPr>
        <w:lastRenderedPageBreak/>
        <w:t>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rFonts w:ascii="Times New Roman" w:eastAsia="SchoolBookSanPin" w:hAnsi="Times New Roman"/>
          <w:position w:val="1"/>
          <w:sz w:val="28"/>
          <w:szCs w:val="28"/>
          <w:lang w:val="ru-RU"/>
        </w:rPr>
        <w:lastRenderedPageBreak/>
        <w:t>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классифицировать острова по происхождению;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 анализировать географическую информацию о глобальных </w:t>
      </w:r>
      <w:r>
        <w:rPr>
          <w:rFonts w:ascii="Times New Roman" w:eastAsia="SchoolBookSanPin" w:hAnsi="Times New Roman"/>
          <w:position w:val="1"/>
          <w:sz w:val="28"/>
          <w:szCs w:val="28"/>
          <w:lang w:val="ru-RU"/>
        </w:rPr>
        <w:lastRenderedPageBreak/>
        <w:t>климатических изменениях из различных источников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классификацию типов климата и почв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w:t>
      </w:r>
      <w:r>
        <w:rPr>
          <w:rFonts w:ascii="Times New Roman" w:eastAsia="SchoolBookSanPin" w:hAnsi="Times New Roman"/>
          <w:sz w:val="28"/>
          <w:szCs w:val="28"/>
          <w:lang w:val="ru-RU"/>
        </w:rPr>
        <w:lastRenderedPageBreak/>
        <w:t>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основные особенности хозяйства России; влияние </w:t>
      </w:r>
      <w:r>
        <w:rPr>
          <w:rFonts w:ascii="Times New Roman" w:eastAsia="SchoolBookSanPin" w:hAnsi="Times New Roman"/>
          <w:sz w:val="28"/>
          <w:szCs w:val="28"/>
          <w:lang w:val="ru-RU"/>
        </w:rPr>
        <w:lastRenderedPageBreak/>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w:t>
      </w:r>
      <w:r>
        <w:rPr>
          <w:rFonts w:ascii="Times New Roman" w:eastAsia="SchoolBookSanPin" w:hAnsi="Times New Roman"/>
          <w:sz w:val="28"/>
          <w:szCs w:val="28"/>
          <w:lang w:val="ru-RU"/>
        </w:rPr>
        <w:lastRenderedPageBreak/>
        <w:t>размещения предприятий и различных производств;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6322F8" w:rsidRPr="00935098" w:rsidRDefault="00405F2D">
      <w:pPr>
        <w:keepNext/>
        <w:keepLines/>
        <w:spacing w:after="0" w:line="350" w:lineRule="auto"/>
        <w:ind w:firstLine="708"/>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153.</w:t>
      </w:r>
      <w:r>
        <w:rPr>
          <w:rFonts w:ascii="Times New Roman" w:eastAsia="Times New Roman" w:hAnsi="Times New Roman"/>
          <w:sz w:val="28"/>
          <w:szCs w:val="28"/>
        </w:rPr>
        <w:t> </w:t>
      </w:r>
      <w:r w:rsidR="00790C51">
        <w:rPr>
          <w:rFonts w:ascii="Times New Roman" w:eastAsia="Times New Roman" w:hAnsi="Times New Roman"/>
          <w:sz w:val="28"/>
          <w:szCs w:val="28"/>
          <w:lang w:val="ru-RU"/>
        </w:rPr>
        <w:t>Основная</w:t>
      </w:r>
      <w:r w:rsidRPr="00935098">
        <w:rPr>
          <w:rFonts w:ascii="Times New Roman" w:eastAsia="Times New Roman" w:hAnsi="Times New Roman"/>
          <w:sz w:val="28"/>
          <w:szCs w:val="28"/>
          <w:lang w:val="ru-RU"/>
        </w:rPr>
        <w:t xml:space="preserve"> рабочая программа по учебному предмету «Физика» (базовый уровень).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153.1.</w:t>
      </w:r>
      <w:r>
        <w:rPr>
          <w:rFonts w:ascii="Times New Roman" w:hAnsi="Times New Roman"/>
          <w:sz w:val="28"/>
          <w:szCs w:val="28"/>
        </w:rPr>
        <w:t>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153.2.1.</w:t>
      </w:r>
      <w:r>
        <w:rPr>
          <w:rFonts w:ascii="Times New Roman" w:hAnsi="Times New Roman"/>
          <w:sz w:val="28"/>
          <w:szCs w:val="28"/>
        </w:rPr>
        <w:t> </w:t>
      </w:r>
      <w:r w:rsidRPr="00935098">
        <w:rPr>
          <w:rFonts w:ascii="Times New Roman" w:hAnsi="Times New Roman"/>
          <w:sz w:val="28"/>
          <w:szCs w:val="28"/>
          <w:lang w:val="ru-RU"/>
        </w:rPr>
        <w:t xml:space="preserve">Программа по физике на уровне основного общего образования </w:t>
      </w:r>
      <w:r w:rsidRPr="00935098">
        <w:rPr>
          <w:rFonts w:ascii="Times New Roman" w:hAnsi="Times New Roman"/>
          <w:sz w:val="28"/>
          <w:szCs w:val="28"/>
          <w:lang w:val="ru-RU"/>
        </w:rPr>
        <w:lastRenderedPageBreak/>
        <w:t>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153.2.2.</w:t>
      </w:r>
      <w:r>
        <w:rPr>
          <w:rFonts w:ascii="Times New Roman" w:hAnsi="Times New Roman"/>
          <w:sz w:val="28"/>
          <w:szCs w:val="28"/>
        </w:rPr>
        <w:t> </w:t>
      </w:r>
      <w:r w:rsidRPr="00935098">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153.2.3.</w:t>
      </w:r>
      <w:r>
        <w:rPr>
          <w:rFonts w:ascii="Times New Roman" w:hAnsi="Times New Roman"/>
          <w:sz w:val="28"/>
          <w:szCs w:val="28"/>
        </w:rPr>
        <w:t> </w:t>
      </w:r>
      <w:r w:rsidRPr="00935098">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153.2.4.</w:t>
      </w:r>
      <w:r>
        <w:rPr>
          <w:rFonts w:ascii="Times New Roman" w:hAnsi="Times New Roman"/>
          <w:sz w:val="28"/>
          <w:szCs w:val="28"/>
        </w:rPr>
        <w:t> </w:t>
      </w:r>
      <w:r w:rsidRPr="00935098">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153.2.5.</w:t>
      </w:r>
      <w:r>
        <w:rPr>
          <w:rFonts w:ascii="Times New Roman" w:hAnsi="Times New Roman"/>
          <w:sz w:val="28"/>
          <w:szCs w:val="28"/>
        </w:rPr>
        <w:t> </w:t>
      </w:r>
      <w:r w:rsidRPr="00935098">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153.2.6.</w:t>
      </w:r>
      <w:r>
        <w:rPr>
          <w:rFonts w:ascii="Times New Roman" w:hAnsi="Times New Roman"/>
          <w:sz w:val="28"/>
          <w:szCs w:val="28"/>
        </w:rPr>
        <w:t> </w:t>
      </w:r>
      <w:r w:rsidRPr="00935098">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научно объяснять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и понимать особенности научного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интерпретировать данные и использовать научные доказательства для </w:t>
      </w:r>
      <w:r w:rsidRPr="00935098">
        <w:rPr>
          <w:rFonts w:ascii="Times New Roman" w:hAnsi="Times New Roman"/>
          <w:sz w:val="28"/>
          <w:szCs w:val="28"/>
          <w:lang w:val="ru-RU"/>
        </w:rPr>
        <w:lastRenderedPageBreak/>
        <w:t>получения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153.2.7.</w:t>
      </w:r>
      <w:r>
        <w:rPr>
          <w:rFonts w:ascii="Times New Roman" w:hAnsi="Times New Roman"/>
          <w:sz w:val="28"/>
          <w:szCs w:val="28"/>
        </w:rPr>
        <w:t> </w:t>
      </w:r>
      <w:r w:rsidRPr="00935098">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153.2.8.</w:t>
      </w:r>
      <w:r>
        <w:rPr>
          <w:rFonts w:ascii="Times New Roman" w:hAnsi="Times New Roman"/>
          <w:sz w:val="28"/>
          <w:szCs w:val="28"/>
        </w:rPr>
        <w:t> </w:t>
      </w:r>
      <w:r w:rsidRPr="00935098">
        <w:rPr>
          <w:rFonts w:ascii="Times New Roman" w:hAnsi="Times New Roman"/>
          <w:sz w:val="28"/>
          <w:szCs w:val="28"/>
          <w:lang w:val="ru-RU"/>
        </w:rPr>
        <w:t>Цели изучения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153.2.9.</w:t>
      </w:r>
      <w:r>
        <w:rPr>
          <w:rFonts w:ascii="Times New Roman" w:hAnsi="Times New Roman"/>
          <w:sz w:val="28"/>
          <w:szCs w:val="28"/>
        </w:rPr>
        <w:t> </w:t>
      </w:r>
      <w:r w:rsidRPr="00935098">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w:t>
      </w:r>
      <w:r>
        <w:rPr>
          <w:rFonts w:ascii="Times New Roman" w:hAnsi="Times New Roman"/>
          <w:sz w:val="28"/>
          <w:szCs w:val="28"/>
        </w:rPr>
        <w:t> </w:t>
      </w:r>
      <w:r w:rsidRPr="00935098">
        <w:rPr>
          <w:rFonts w:ascii="Times New Roman" w:hAnsi="Times New Roman"/>
          <w:sz w:val="28"/>
          <w:szCs w:val="28"/>
          <w:lang w:val="ru-RU"/>
        </w:rPr>
        <w:t>Содержание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w:t>
      </w:r>
      <w:r>
        <w:rPr>
          <w:rFonts w:ascii="Times New Roman" w:hAnsi="Times New Roman"/>
          <w:sz w:val="28"/>
          <w:szCs w:val="28"/>
        </w:rPr>
        <w:t> </w:t>
      </w:r>
      <w:r w:rsidRPr="00935098">
        <w:rPr>
          <w:rFonts w:ascii="Times New Roman" w:hAnsi="Times New Roman"/>
          <w:sz w:val="28"/>
          <w:szCs w:val="28"/>
          <w:lang w:val="ru-RU"/>
        </w:rPr>
        <w:t>Физика и её роль в познании окружающего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Механические, тепловые, электрические, магнитные, световые явления.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цены деления шкалы измерительного прибора.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расстояний.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объёма жидкости 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размеров малых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температуры при помощи жидкостного термометра и датчика </w:t>
      </w:r>
      <w:r w:rsidRPr="00935098">
        <w:rPr>
          <w:rFonts w:ascii="Times New Roman" w:hAnsi="Times New Roman"/>
          <w:sz w:val="28"/>
          <w:szCs w:val="28"/>
          <w:lang w:val="ru-RU"/>
        </w:rPr>
        <w:lastRenderedPageBreak/>
        <w:t xml:space="preserve">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w:t>
      </w:r>
      <w:r>
        <w:rPr>
          <w:rFonts w:ascii="Times New Roman" w:hAnsi="Times New Roman"/>
          <w:sz w:val="28"/>
          <w:szCs w:val="28"/>
        </w:rPr>
        <w:t> </w:t>
      </w:r>
      <w:r w:rsidRPr="00935098">
        <w:rPr>
          <w:rFonts w:ascii="Times New Roman" w:hAnsi="Times New Roman"/>
          <w:sz w:val="28"/>
          <w:szCs w:val="28"/>
          <w:lang w:val="ru-RU"/>
        </w:rPr>
        <w:t>Первоначальные сведения о строении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броуновского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Оценка диаметра атома методом рядов (с использованием фотографий).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w:t>
      </w:r>
      <w:r>
        <w:rPr>
          <w:rFonts w:ascii="Times New Roman" w:hAnsi="Times New Roman"/>
          <w:sz w:val="28"/>
          <w:szCs w:val="28"/>
        </w:rPr>
        <w:t> </w:t>
      </w:r>
      <w:r w:rsidRPr="00935098">
        <w:rPr>
          <w:rFonts w:ascii="Times New Roman" w:hAnsi="Times New Roman"/>
          <w:sz w:val="28"/>
          <w:szCs w:val="28"/>
          <w:lang w:val="ru-RU"/>
        </w:rPr>
        <w:t>Движение и взаимодействие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w:t>
      </w:r>
      <w:r w:rsidRPr="00935098">
        <w:rPr>
          <w:rFonts w:ascii="Times New Roman" w:hAnsi="Times New Roman"/>
          <w:sz w:val="28"/>
          <w:szCs w:val="28"/>
          <w:lang w:val="ru-RU"/>
        </w:rPr>
        <w:lastRenderedPageBreak/>
        <w:t xml:space="preserve">по одной прямой. Равнодействующая сил. Сила трения. Трение скольжения и трение покоя. Трение в природе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механического движения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скорости прямолинейного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явления инерции.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скорости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масс по взаимодействию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Сложение сил, направленных по одной прямой.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плотности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w:t>
      </w:r>
      <w:r>
        <w:rPr>
          <w:rFonts w:ascii="Times New Roman" w:hAnsi="Times New Roman"/>
          <w:sz w:val="28"/>
          <w:szCs w:val="28"/>
        </w:rPr>
        <w:t> </w:t>
      </w:r>
      <w:r w:rsidRPr="00935098">
        <w:rPr>
          <w:rFonts w:ascii="Times New Roman" w:hAnsi="Times New Roman"/>
          <w:sz w:val="28"/>
          <w:szCs w:val="28"/>
          <w:lang w:val="ru-RU"/>
        </w:rPr>
        <w:t>Давление твёрдых тел, жидкостей и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153.3.4.1.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Зависимость давления газа от температуры.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давления жидкостью и газом.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Сообщающиеся сосуды.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Гидравлический пресс.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действия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Равенство выталкивающей силы весу вытесненной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 Работа и мощность. Энергия.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Мощность.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153.3.5.1.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Примеры простых механизмов.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условий равновесия рычага.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закона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w:t>
      </w:r>
      <w:r>
        <w:rPr>
          <w:rFonts w:ascii="Times New Roman" w:hAnsi="Times New Roman"/>
          <w:sz w:val="28"/>
          <w:szCs w:val="28"/>
        </w:rPr>
        <w:t> </w:t>
      </w:r>
      <w:r w:rsidRPr="00935098">
        <w:rPr>
          <w:rFonts w:ascii="Times New Roman" w:hAnsi="Times New Roman"/>
          <w:sz w:val="28"/>
          <w:szCs w:val="28"/>
          <w:lang w:val="ru-RU"/>
        </w:rPr>
        <w:t>Тепловые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Влажность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Энергия топлива. Удельная теплота сгорания.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Закон сохранения и превращения энергии в тепловых процессах.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Наблюдение броуновского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смачивания и капиллярных 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теплового расширения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давления газа при изменении объёма и нагревании или охлаждении.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измерения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теплопередачи.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Охлаждение при совершении работы.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Нагревание при совершении работы внешними силами.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теплоёмкостей различных веществ.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кипения.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постоянства температуры при плавлении.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тепловых двигателей.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выращиванию кристаллов поваренной соли или сахара.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давления воздуха в баллоне шприца.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явления теплообмена при смешивании холодной и горячей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теплоёмкости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Исследование процесса испарения.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относительной влажности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теплоты плавления льда.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 Электрические и магнитные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153.4.2.1. 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Электризация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Два рода электрических зарядов и взаимодействие заряженных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Устройство и действие электроскопа.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Электростатическая индукция.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Закон сохранения электрических зарядов.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силовых линий электрического поля.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Источники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электрического тока.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Электрический ток в жидкости.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Газовый разряд.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силы тока амперметром.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электрического напряжения вольтметром.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Реостат и магазин сопротивлений.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невозможности разделения полюсов магнита.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магнитных полей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 Эрстеда.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Магнитное поле тока. Электромагнит.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Действие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Электродвигатель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явления электромагнитной индукции.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направления индукционного тока от условий его возникновения.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Электрогенератор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электризации тел индукцией и при соприкосновении.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поля на 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Сборка и проверка работы электрической цепи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силы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напряжения.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для силы тока при параллельном соединении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электрического тока, идущего через резистор.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мощности электрического тока, выделяемой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КПД нагревателя.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магнитного взаимодействия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тока на магнитную стрелку.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действия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изучение работы электродвигателя.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электродвигательной установки.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w:t>
      </w:r>
      <w:r>
        <w:rPr>
          <w:rFonts w:ascii="Times New Roman" w:hAnsi="Times New Roman"/>
          <w:sz w:val="28"/>
          <w:szCs w:val="28"/>
        </w:rPr>
        <w:t> </w:t>
      </w:r>
      <w:r w:rsidRPr="00935098">
        <w:rPr>
          <w:rFonts w:ascii="Times New Roman" w:hAnsi="Times New Roman"/>
          <w:sz w:val="28"/>
          <w:szCs w:val="28"/>
          <w:lang w:val="ru-RU"/>
        </w:rPr>
        <w:t>Механические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Первый закон Ньютона. Второй закон Ньютона. Третий закон Ньютона. Принцип суперпозиции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механического движения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скорости и ускорения прямолинейного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признаков равноускоренного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движения тела по окружности.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ускорения тела от массы тела и действующей на него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равенства сил при взаимодействии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веса тела при ускоренном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импульса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Преобразования энергии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импульса при неупругом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Сохранение импульса при абсолютно 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реактивного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свободном падении.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движении тела под действием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коэффициента трения скольжения.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закона сохранения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w:t>
      </w:r>
      <w:r>
        <w:rPr>
          <w:rFonts w:ascii="Times New Roman" w:hAnsi="Times New Roman"/>
          <w:sz w:val="28"/>
          <w:szCs w:val="28"/>
        </w:rPr>
        <w:t> </w:t>
      </w:r>
      <w:r w:rsidRPr="00935098">
        <w:rPr>
          <w:rFonts w:ascii="Times New Roman" w:hAnsi="Times New Roman"/>
          <w:sz w:val="28"/>
          <w:szCs w:val="28"/>
          <w:lang w:val="ru-RU"/>
        </w:rPr>
        <w:t>Механические колебания и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Затухающие колебания. Вынужденные колебания. Резонанс. Механические </w:t>
      </w:r>
      <w:r w:rsidRPr="00935098">
        <w:rPr>
          <w:rFonts w:ascii="Times New Roman" w:hAnsi="Times New Roman"/>
          <w:sz w:val="28"/>
          <w:szCs w:val="28"/>
          <w:lang w:val="ru-RU"/>
        </w:rPr>
        <w:lastRenderedPageBreak/>
        <w:t xml:space="preserve">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Звук. Громкость звука и высота тона. Отражение звука. Инфразвук и ультразвук.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колебаний тел под действием силы тяжести и силы упругости.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колебаний груза на нити и на пружине.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вынужденных колебаний и резонанса.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продольных и поперечных волн (на модели).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зависимости высоты звука от частоты.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Акустический резонанс.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математического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пружинного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ускорения свободного 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w:t>
      </w:r>
      <w:r>
        <w:rPr>
          <w:rFonts w:ascii="Times New Roman" w:hAnsi="Times New Roman"/>
          <w:sz w:val="28"/>
          <w:szCs w:val="28"/>
        </w:rPr>
        <w:t> </w:t>
      </w:r>
      <w:r w:rsidRPr="00935098">
        <w:rPr>
          <w:rFonts w:ascii="Times New Roman" w:hAnsi="Times New Roman"/>
          <w:sz w:val="28"/>
          <w:szCs w:val="28"/>
          <w:lang w:val="ru-RU"/>
        </w:rPr>
        <w:t>Электромагнитное поле и электромагнитные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Электромагнитная природа света. Скорость света. 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Свойства электромагнитных волн.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свойств электромагнитных волн с помощью мобильного телефона.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w:t>
      </w:r>
      <w:r>
        <w:rPr>
          <w:rFonts w:ascii="Times New Roman" w:hAnsi="Times New Roman"/>
          <w:sz w:val="28"/>
          <w:szCs w:val="28"/>
        </w:rPr>
        <w:t> </w:t>
      </w:r>
      <w:r w:rsidRPr="00935098">
        <w:rPr>
          <w:rFonts w:ascii="Times New Roman" w:hAnsi="Times New Roman"/>
          <w:sz w:val="28"/>
          <w:szCs w:val="28"/>
          <w:lang w:val="ru-RU"/>
        </w:rPr>
        <w:t>Световые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Прямолинейное распространение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Отражение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в плоском, вогнутом и выпуклом зеркалах.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Оптический световод.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рассеивающей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с помощью линз.</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 действия фотоаппарата, микроскопа и телескопа.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Модель глаза.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белого света при сложении света разных цветов.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угла отражения светового луча от угла падения.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характеристик изображения предмета в плоском зеркале.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Получение изображений с помощью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фокусного расстояния и оптической силы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разложению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восприятию цвета предметов при их наблюдении через цветовые фильтры.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w:t>
      </w:r>
      <w:r>
        <w:rPr>
          <w:rFonts w:ascii="Times New Roman" w:hAnsi="Times New Roman"/>
          <w:sz w:val="28"/>
          <w:szCs w:val="28"/>
        </w:rPr>
        <w:t> </w:t>
      </w:r>
      <w:r w:rsidRPr="00935098">
        <w:rPr>
          <w:rFonts w:ascii="Times New Roman" w:hAnsi="Times New Roman"/>
          <w:sz w:val="28"/>
          <w:szCs w:val="28"/>
          <w:lang w:val="ru-RU"/>
        </w:rPr>
        <w:t>Квантовые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Ядерная энергетика. Действия радиоактивных излучений на живые организмы.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излучения и поглощения.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различных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 водорода.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треков в камере Вильсона.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Работа счётчика ионизирующих излучений.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Регистрация излучения природных минералов и продуктов.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сплошных и линейчатых спектров излучения.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радиоактивного фона.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153.5.6.</w:t>
      </w:r>
      <w:r>
        <w:rPr>
          <w:rFonts w:ascii="Times New Roman" w:hAnsi="Times New Roman"/>
          <w:sz w:val="28"/>
          <w:szCs w:val="28"/>
        </w:rPr>
        <w:t> </w:t>
      </w:r>
      <w:r w:rsidRPr="00935098">
        <w:rPr>
          <w:rFonts w:ascii="Times New Roman" w:hAnsi="Times New Roman"/>
          <w:sz w:val="28"/>
          <w:szCs w:val="28"/>
          <w:lang w:val="ru-RU"/>
        </w:rPr>
        <w:t>Повторительно-обобщающий модуль.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935098">
        <w:rPr>
          <w:rFonts w:ascii="Times New Roman" w:hAnsi="Times New Roman"/>
          <w:sz w:val="28"/>
          <w:szCs w:val="28"/>
          <w:lang w:val="ru-RU"/>
        </w:rPr>
        <w:lastRenderedPageBreak/>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153.6.1.</w:t>
      </w:r>
      <w:r>
        <w:rPr>
          <w:rFonts w:ascii="Times New Roman" w:hAnsi="Times New Roman"/>
          <w:sz w:val="28"/>
          <w:szCs w:val="28"/>
        </w:rPr>
        <w:t> </w:t>
      </w:r>
      <w:r w:rsidRPr="00935098">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153.6.2.</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интереса к истории и современному состоянию российской </w:t>
      </w:r>
      <w:r w:rsidRPr="00935098">
        <w:rPr>
          <w:rFonts w:ascii="Times New Roman" w:hAnsi="Times New Roman"/>
          <w:sz w:val="28"/>
          <w:szCs w:val="28"/>
          <w:lang w:val="ru-RU"/>
        </w:rPr>
        <w:lastRenderedPageBreak/>
        <w:t>физической науки;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учёных­физиков;</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6322F8" w:rsidRPr="00935098" w:rsidRDefault="00405F2D" w:rsidP="005137C7">
      <w:pPr>
        <w:numPr>
          <w:ilvl w:val="0"/>
          <w:numId w:val="15"/>
        </w:num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935098">
        <w:rPr>
          <w:rFonts w:ascii="Times New Roman" w:eastAsia="SchoolBookSanPin" w:hAnsi="Times New Roman"/>
          <w:sz w:val="28"/>
          <w:szCs w:val="28"/>
          <w:lang w:val="ru-RU"/>
        </w:rPr>
        <w:t>населенного пункта, родного края)</w:t>
      </w:r>
      <w:r w:rsidRPr="00935098">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глобального характера экологических проблем и путей их решения;</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lastRenderedPageBreak/>
        <w:t> </w:t>
      </w:r>
      <w:r w:rsidRPr="00935098">
        <w:rPr>
          <w:rFonts w:ascii="Times New Roman" w:hAnsi="Times New Roman"/>
          <w:sz w:val="28"/>
          <w:szCs w:val="28"/>
          <w:lang w:val="ru-RU"/>
        </w:rPr>
        <w:t>адаптации к изменяющимся условиям социальной и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своей компетентности через практическую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дефицитов собственных знаний и компетентностей в области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планирование своего развития в приобретении новых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153.6.3.1.</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познавательными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базовые логические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объектов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2) базовые исследовательские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работа с информацией: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153.6.3.2.</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коммуникативными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общение: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свою точку зрения в устных и письменных 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совместная деятельность (сотрудничество):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понимать и использовать преимущества командной и индивидуальной работы </w:t>
      </w:r>
      <w:r w:rsidRPr="00935098">
        <w:rPr>
          <w:rFonts w:ascii="Times New Roman" w:hAnsi="Times New Roman"/>
          <w:sz w:val="28"/>
          <w:szCs w:val="28"/>
          <w:lang w:val="ru-RU"/>
        </w:rPr>
        <w:lastRenderedPageBreak/>
        <w:t>при решении конкретной физической проблемы;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153.6.3.3.</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регулятивными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самоорганизация: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выбор и брать ответственность за решение.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самоконтроль: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её изменения;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эмоциональный интеллект: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4) принятие себя и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признавать своё право на ошибку при решении физических задач или в </w:t>
      </w:r>
      <w:r w:rsidRPr="00935098">
        <w:rPr>
          <w:rFonts w:ascii="Times New Roman" w:hAnsi="Times New Roman"/>
          <w:sz w:val="28"/>
          <w:szCs w:val="28"/>
          <w:lang w:val="ru-RU"/>
        </w:rPr>
        <w:lastRenderedPageBreak/>
        <w:t>утверждениях на научные темы и такое же право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(базовый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153.6.4.1.</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w:t>
      </w:r>
      <w:r w:rsidRPr="00935098">
        <w:rPr>
          <w:rFonts w:ascii="Times New Roman" w:hAnsi="Times New Roman"/>
          <w:sz w:val="28"/>
          <w:szCs w:val="28"/>
          <w:lang w:val="ru-RU"/>
        </w:rPr>
        <w:lastRenderedPageBreak/>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w:t>
      </w:r>
      <w:r w:rsidRPr="00935098">
        <w:rPr>
          <w:rFonts w:ascii="Times New Roman" w:hAnsi="Times New Roman"/>
          <w:sz w:val="28"/>
          <w:szCs w:val="28"/>
          <w:lang w:val="ru-RU"/>
        </w:rPr>
        <w:lastRenderedPageBreak/>
        <w:t>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935098">
        <w:rPr>
          <w:rFonts w:ascii="Times New Roman" w:hAnsi="Times New Roman"/>
          <w:sz w:val="28"/>
          <w:szCs w:val="28"/>
          <w:lang w:val="ru-RU"/>
        </w:rPr>
        <w:lastRenderedPageBreak/>
        <w:t>различных источников выделять 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153.6.4.2.</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sidRPr="00935098">
        <w:rPr>
          <w:rFonts w:ascii="Times New Roman" w:hAnsi="Times New Roman"/>
          <w:sz w:val="28"/>
          <w:szCs w:val="28"/>
          <w:lang w:val="ru-RU"/>
        </w:rPr>
        <w:lastRenderedPageBreak/>
        <w:t>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w:t>
      </w:r>
      <w:r w:rsidRPr="00935098">
        <w:rPr>
          <w:rFonts w:ascii="Times New Roman" w:hAnsi="Times New Roman"/>
          <w:sz w:val="28"/>
          <w:szCs w:val="28"/>
          <w:lang w:val="ru-RU"/>
        </w:rPr>
        <w:lastRenderedPageBreak/>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w:t>
      </w:r>
      <w:r w:rsidRPr="00935098">
        <w:rPr>
          <w:rFonts w:ascii="Times New Roman" w:hAnsi="Times New Roman"/>
          <w:sz w:val="28"/>
          <w:szCs w:val="28"/>
          <w:lang w:val="ru-RU"/>
        </w:rPr>
        <w:lastRenderedPageBreak/>
        <w:t>предложенной инструкции, и вычислять значение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w:t>
      </w:r>
      <w:r w:rsidRPr="00935098">
        <w:rPr>
          <w:rFonts w:ascii="Times New Roman" w:hAnsi="Times New Roman"/>
          <w:sz w:val="28"/>
          <w:szCs w:val="28"/>
          <w:lang w:val="ru-RU"/>
        </w:rPr>
        <w:lastRenderedPageBreak/>
        <w:t>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w:t>
      </w:r>
      <w:r w:rsidRPr="00935098">
        <w:rPr>
          <w:rFonts w:ascii="Times New Roman" w:hAnsi="Times New Roman"/>
          <w:sz w:val="28"/>
          <w:szCs w:val="28"/>
          <w:lang w:val="ru-RU"/>
        </w:rPr>
        <w:lastRenderedPageBreak/>
        <w:t>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w:t>
      </w:r>
      <w:r w:rsidRPr="00935098">
        <w:rPr>
          <w:rFonts w:ascii="Times New Roman" w:hAnsi="Times New Roman"/>
          <w:sz w:val="28"/>
          <w:szCs w:val="28"/>
          <w:lang w:val="ru-RU"/>
        </w:rPr>
        <w:lastRenderedPageBreak/>
        <w:t>проводить расчёты и оценивать реалистичность полученного значения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w:t>
      </w:r>
      <w:r w:rsidRPr="00935098">
        <w:rPr>
          <w:rFonts w:ascii="Times New Roman" w:hAnsi="Times New Roman"/>
          <w:sz w:val="28"/>
          <w:szCs w:val="28"/>
          <w:lang w:val="ru-RU"/>
        </w:rPr>
        <w:lastRenderedPageBreak/>
        <w:t>предложенной инструкции, вычислять значение величины и анализировать полученные результаты с учётом заданной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w:t>
      </w:r>
      <w:r w:rsidRPr="00935098">
        <w:rPr>
          <w:rFonts w:ascii="Times New Roman" w:hAnsi="Times New Roman"/>
          <w:sz w:val="28"/>
          <w:szCs w:val="28"/>
          <w:lang w:val="ru-RU"/>
        </w:rPr>
        <w:lastRenderedPageBreak/>
        <w:t>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Pr="00935098" w:rsidRDefault="006322F8">
      <w:pPr>
        <w:rPr>
          <w:lang w:val="ru-RU"/>
        </w:rPr>
      </w:pPr>
    </w:p>
    <w:p w:rsidR="006322F8" w:rsidRDefault="006322F8">
      <w:pPr>
        <w:pStyle w:val="1"/>
        <w:pBdr>
          <w:bottom w:val="none" w:sz="0" w:space="0" w:color="000000"/>
        </w:pBdr>
        <w:spacing w:before="0" w:line="350" w:lineRule="auto"/>
        <w:ind w:firstLine="708"/>
        <w:jc w:val="both"/>
        <w:rPr>
          <w:b w:val="0"/>
          <w:lang w:val="ru-RU"/>
        </w:rPr>
      </w:pPr>
    </w:p>
    <w:p w:rsidR="006322F8" w:rsidRDefault="00405F2D">
      <w:pPr>
        <w:pStyle w:val="1"/>
        <w:pBdr>
          <w:bottom w:val="none" w:sz="0" w:space="0" w:color="000000"/>
        </w:pBdr>
        <w:spacing w:before="0" w:line="350" w:lineRule="auto"/>
        <w:ind w:firstLine="708"/>
        <w:jc w:val="both"/>
        <w:rPr>
          <w:b w:val="0"/>
          <w:lang w:val="ru-RU"/>
        </w:rPr>
      </w:pPr>
      <w:r>
        <w:rPr>
          <w:b w:val="0"/>
          <w:szCs w:val="28"/>
          <w:lang w:val="ru-RU"/>
        </w:rPr>
        <w:t>154. </w:t>
      </w:r>
      <w:r w:rsidR="00790C51">
        <w:rPr>
          <w:b w:val="0"/>
          <w:szCs w:val="28"/>
          <w:lang w:val="ru-RU"/>
        </w:rPr>
        <w:t>Основная</w:t>
      </w:r>
      <w:r>
        <w:rPr>
          <w:b w:val="0"/>
          <w:szCs w:val="28"/>
          <w:lang w:val="ru-RU"/>
        </w:rPr>
        <w:t xml:space="preserve"> рабочая программа по учебному предмету «Физика» (углублённый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154.2.4. Программа по физике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и понимать особенности научного исследования;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154.2.8. Цели изучения физики на углублённом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анализировать и объяснять физические явления на основе изученных физических законов и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 Физика и её роль в познании окружающего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тепловые, электрические, магнитные, световые, звуковые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цены деления шкалы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площади и объёма. Метод палетки.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размеров малых тел. Метод 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 Первоначальные сведения о строении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объясняющихся притяжением или отталкиванием частиц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диаметра атома методом рядов (с использованием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 Движение и взаимодействие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явления инерции.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скорости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масс по взаимодействию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Сложение сил, направленных по одной прямой.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плотности твёрдого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силы давления и характера соприкасающихся поверхностей.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 Раздел 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давления жидкостью и газом.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Сообщающиеся сосуды.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Гидравлический пресс.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действия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Сифон.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Равенство выталкивающей силы весу вытесненной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выталкивающей силы, действующей на тело, погружённое в жидкость.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выталкивающей силы, действующей на тело в жидкости, от массы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ареометра или конструирование лодки и определение её грузоподъёмности.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154.3.5. Работа и мощность. Энергия.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работа для сил, направленных вдоль линии перемещения. Мощность.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Примеры простых механизмов.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правила рычага для подвижного и неподвижного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подвижного и неподвижного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грузов при помощи 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механической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 Тепловые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Температура. Связь температуры со средней кинетической энергией теплового движения частиц. Температурные шкалы.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и превращения энергии в механических и тепловых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поверхностного натяжения, смачивания и капиллярных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теплового расширения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давления газа при изменении объёма и нагревании или охлаждении.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измерения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теплопередачи.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Нагревание при совершении работы внешними силами.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теплоёмкостей различных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кипения.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постоянства температуры при плавлении.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тепловых двигателей.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выращиванию кристаллов поваренной соли или сахара.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температуры при помощи жидкостного термометра и датчика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давления воздуха от его объёма и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теплообмена при смешивании холодной и горячей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тепловых потерь (закон Ньютона-Рихмана).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теплоёмкости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теплоты плавления льда.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 Электрические и магнитные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w:t>
      </w:r>
      <w:r>
        <w:rPr>
          <w:rFonts w:ascii="Times New Roman" w:hAnsi="Times New Roman"/>
          <w:sz w:val="28"/>
          <w:szCs w:val="28"/>
          <w:lang w:val="ru-RU"/>
        </w:rPr>
        <w:lastRenderedPageBreak/>
        <w:t xml:space="preserve">электрического заряда.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Электризация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Два рода электрических зарядов и взаимодействие заряженных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и действие электроскопа.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силовых линий электрического поля с помощью бумажных султанов.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Источники постоянного тока.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в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Газовый разряд.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магнитных полей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Эрстеда.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Магнитное поле тока. Электромагнит.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Действие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Электродвигатель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Электрогенератор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наблюдению электризации тел при соприкосновении и индукцией.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электрического поля на 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Сборка и испытание электрической цепи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тока, протекающего через резистор, от напряжения на резисторе и сопротивления резистора.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удельного сопротивления проводника.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для силы тока при параллельном соединении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ЭДС и внутреннего сопротивления источника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 Кирхгофа.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выполнения закона Ома для полной цепи.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вольтамперных характеристик нелинейных элементов (лампы накаливания или полупроводникового диода).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электрического тока, идущего через резистор.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электрического тока, выделяемой на резисторе.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нагревателя.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магнитного взаимодействия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магнитного поля постоянных магнитов при их объединении и разделении.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действия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электродвигательной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 Механические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ускорения, скорости, пройденного пути и перемещения для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 силы. Равнодействующая сила.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 по окружности под действием нескольких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 относительно разных тел отсчёта.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и ускорения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движения тела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механических явлений, происходящих в системе отсчёта </w:t>
      </w:r>
      <w:r>
        <w:rPr>
          <w:rFonts w:ascii="Times New Roman" w:hAnsi="Times New Roman"/>
          <w:sz w:val="28"/>
          <w:szCs w:val="28"/>
          <w:lang w:val="ru-RU"/>
        </w:rPr>
        <w:lastRenderedPageBreak/>
        <w:t>«Тележка» при её равномерном и ускоренном движении относительно кабинета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ускорения тела от его массы и действующей на него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равенства сил при взаимодействии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веса тела при ускоренном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импульса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Преобразования энергии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абсолютно неупругом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реактивного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свободном падении.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движении тела под действием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ускорения тела при равноускоренном движении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движения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трения скольжения от силы нормального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коэффициента трения скольжения.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жёсткости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упругости, возникающей в пружине, от </w:t>
      </w:r>
      <w:r>
        <w:rPr>
          <w:rFonts w:ascii="Times New Roman" w:hAnsi="Times New Roman"/>
          <w:sz w:val="28"/>
          <w:szCs w:val="28"/>
          <w:lang w:val="ru-RU"/>
        </w:rPr>
        <w:lastRenderedPageBreak/>
        <w:t>степени деформации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 Механические колебания и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Математический и пружинный маятники. Превращение энергии при колебательном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тел под действием силы тяжести и силы упругости.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вынужденных колебаний и резонанса.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Распространение продольных и поперечных волн (на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интерференции и дифракции волн на поверхности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зависимости высоты звука от частоты.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Акустический резонанс.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математического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пружинного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груза на нити от длины нити.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пружинного маятника от массы груза.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Проверка независимости периода колебаний груза, подвешенного к ленте, от массы груза.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ускорения свободного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 Электромагнитное поле и электромагнитные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Интерференция и дифракция света.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электромагнитных волн с помощью мобильного телефона.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по наблюдению интерференции и дифракции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 Световые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Отражение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изображения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 Квантовые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w:t>
      </w:r>
      <w:r>
        <w:rPr>
          <w:rFonts w:ascii="Times New Roman" w:hAnsi="Times New Roman"/>
          <w:sz w:val="28"/>
          <w:szCs w:val="28"/>
          <w:lang w:val="ru-RU"/>
        </w:rPr>
        <w:lastRenderedPageBreak/>
        <w:t>ядерной энергетики.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треков в камере Вильсона.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счётчика ионизирующих излучений.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154.5.6. Повторительно-обобщающий модуль.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относящихся к различным разделам и темам курса физики, в том числе задач, интегрирующих содержание разных разделов;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w:t>
      </w:r>
      <w:r>
        <w:rPr>
          <w:rFonts w:ascii="Times New Roman" w:hAnsi="Times New Roman"/>
          <w:sz w:val="28"/>
          <w:szCs w:val="28"/>
          <w:lang w:val="ru-RU"/>
        </w:rPr>
        <w:lastRenderedPageBreak/>
        <w:t>экспериментальной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работу над групповыми или индивидуальными проектами, связанными с содержанием курса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 Планируемые результаты освоения физики (углублённый уровень)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гражданского и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lastRenderedPageBreak/>
        <w:t>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b/>
          <w:sz w:val="28"/>
          <w:szCs w:val="28"/>
          <w:lang w:val="ru-RU"/>
        </w:rPr>
        <w:t> </w:t>
      </w:r>
      <w:r>
        <w:rPr>
          <w:rFonts w:ascii="Times New Roman" w:hAnsi="Times New Roman"/>
          <w:sz w:val="28"/>
          <w:szCs w:val="28"/>
          <w:lang w:val="ru-RU"/>
        </w:rPr>
        <w:t>формирования культуры здоровья и эмоционального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xml:space="preserve"> трудового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своей компетентности через практическую деятельность;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планирование своего развития в приобретении новых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154.6.3.2. Овладение универсальными учебными коммуникативными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совместная деятельность (сотрудничество):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 Предметные результаты освоения программы по физике (углублённый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154.6.4.1. Предметные результаты освоения программы по физике к концу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на углубленном уровне должны отражать </w:t>
      </w:r>
      <w:r>
        <w:rPr>
          <w:rFonts w:ascii="Times New Roman" w:hAnsi="Times New Roman"/>
          <w:sz w:val="28"/>
          <w:szCs w:val="28"/>
          <w:lang w:val="ru-RU"/>
        </w:rPr>
        <w:lastRenderedPageBreak/>
        <w:t>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w:t>
      </w:r>
      <w:r>
        <w:rPr>
          <w:rFonts w:ascii="Times New Roman" w:hAnsi="Times New Roman"/>
          <w:sz w:val="28"/>
          <w:szCs w:val="28"/>
          <w:lang w:val="ru-RU"/>
        </w:rPr>
        <w:lastRenderedPageBreak/>
        <w:t>сохранения механической энергии, при этом давать словесную формулировку закона и записывать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w:t>
      </w:r>
      <w:r>
        <w:rPr>
          <w:rFonts w:ascii="Times New Roman" w:hAnsi="Times New Roman"/>
          <w:sz w:val="28"/>
          <w:szCs w:val="28"/>
          <w:lang w:val="ru-RU"/>
        </w:rPr>
        <w:lastRenderedPageBreak/>
        <w:t>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w:t>
      </w:r>
      <w:r>
        <w:rPr>
          <w:rFonts w:ascii="Times New Roman" w:hAnsi="Times New Roman"/>
          <w:sz w:val="28"/>
          <w:szCs w:val="28"/>
          <w:lang w:val="ru-RU"/>
        </w:rPr>
        <w:lastRenderedPageBreak/>
        <w:t xml:space="preserve">явлений и необходимые физические законы и закономерности;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154.6.4.2. Предметные результаты освоения программы по физике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(масса и размеры молекул, тепловое движение атомов и </w:t>
      </w:r>
      <w:r>
        <w:rPr>
          <w:rFonts w:ascii="Times New Roman" w:hAnsi="Times New Roman"/>
          <w:sz w:val="28"/>
          <w:szCs w:val="28"/>
          <w:lang w:val="ru-RU"/>
        </w:rPr>
        <w:lastRenderedPageBreak/>
        <w:t xml:space="preserve">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Pr>
          <w:rFonts w:ascii="Times New Roman" w:hAnsi="Times New Roman"/>
          <w:sz w:val="28"/>
          <w:szCs w:val="28"/>
          <w:lang w:val="ru-RU"/>
        </w:rPr>
        <w:lastRenderedPageBreak/>
        <w:t>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w:t>
      </w:r>
      <w:r>
        <w:rPr>
          <w:rFonts w:ascii="Times New Roman" w:hAnsi="Times New Roman"/>
          <w:sz w:val="28"/>
          <w:szCs w:val="28"/>
          <w:lang w:val="ru-RU"/>
        </w:rPr>
        <w:lastRenderedPageBreak/>
        <w:t>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w:t>
      </w:r>
      <w:r>
        <w:rPr>
          <w:rFonts w:ascii="Times New Roman" w:hAnsi="Times New Roman"/>
          <w:sz w:val="28"/>
          <w:szCs w:val="28"/>
          <w:lang w:val="ru-RU"/>
        </w:rPr>
        <w:lastRenderedPageBreak/>
        <w:t>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w:t>
      </w:r>
      <w:r>
        <w:rPr>
          <w:rFonts w:ascii="Times New Roman" w:hAnsi="Times New Roman"/>
          <w:sz w:val="28"/>
          <w:szCs w:val="28"/>
          <w:lang w:val="ru-RU"/>
        </w:rPr>
        <w:lastRenderedPageBreak/>
        <w:t>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154.6.4.3. Предметные результаты освоения программы по физике к концу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w:t>
      </w:r>
      <w:r>
        <w:rPr>
          <w:rFonts w:ascii="Times New Roman" w:hAnsi="Times New Roman"/>
          <w:sz w:val="28"/>
          <w:szCs w:val="28"/>
          <w:lang w:val="ru-RU"/>
        </w:rPr>
        <w:lastRenderedPageBreak/>
        <w:t>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w:t>
      </w:r>
      <w:r>
        <w:rPr>
          <w:rFonts w:ascii="Times New Roman" w:hAnsi="Times New Roman"/>
          <w:sz w:val="28"/>
          <w:szCs w:val="28"/>
          <w:lang w:val="ru-RU"/>
        </w:rPr>
        <w:lastRenderedPageBreak/>
        <w:t>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w:t>
      </w:r>
      <w:r>
        <w:rPr>
          <w:rFonts w:ascii="Times New Roman" w:hAnsi="Times New Roman"/>
          <w:sz w:val="28"/>
          <w:szCs w:val="28"/>
          <w:lang w:val="ru-RU"/>
        </w:rPr>
        <w:lastRenderedPageBreak/>
        <w:t>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155. </w:t>
      </w:r>
      <w:r w:rsidR="00790C51">
        <w:rPr>
          <w:b w:val="0"/>
          <w:szCs w:val="28"/>
          <w:lang w:val="ru-RU"/>
        </w:rPr>
        <w:t>Основная</w:t>
      </w:r>
      <w:r>
        <w:rPr>
          <w:b w:val="0"/>
          <w:szCs w:val="28"/>
          <w:lang w:val="ru-RU"/>
        </w:rPr>
        <w:t xml:space="preserve"> рабочая программа по учебному предмету «Химия»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«Химия» (базовый </w:t>
      </w:r>
      <w:r>
        <w:rPr>
          <w:rFonts w:ascii="Times New Roman" w:hAnsi="Times New Roman"/>
          <w:sz w:val="28"/>
          <w:szCs w:val="28"/>
          <w:lang w:val="ru-RU"/>
        </w:rPr>
        <w:lastRenderedPageBreak/>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способствует реализации возможностей для саморазвития и формирования культуры личности, её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322F8" w:rsidRDefault="00405F2D">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w:t>
      </w:r>
      <w:r>
        <w:rPr>
          <w:rFonts w:ascii="Times New Roman" w:hAnsi="Times New Roman"/>
          <w:sz w:val="28"/>
          <w:szCs w:val="28"/>
          <w:lang w:val="ru-RU"/>
        </w:rPr>
        <w:lastRenderedPageBreak/>
        <w:t>возможностей практического применения и получения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w:t>
      </w:r>
      <w:r>
        <w:rPr>
          <w:rFonts w:ascii="Times New Roman" w:hAnsi="Times New Roman"/>
          <w:bCs/>
          <w:sz w:val="28"/>
          <w:szCs w:val="28"/>
          <w:lang w:val="ru-RU"/>
        </w:rPr>
        <w:lastRenderedPageBreak/>
        <w:t>проблем в повседневной жизни и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322F8" w:rsidRDefault="00405F2D">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w:t>
      </w:r>
      <w:r>
        <w:rPr>
          <w:rFonts w:ascii="Times New Roman" w:hAnsi="Times New Roman"/>
          <w:sz w:val="28"/>
          <w:szCs w:val="28"/>
          <w:lang w:val="ru-RU"/>
        </w:rPr>
        <w:lastRenderedPageBreak/>
        <w:t>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w:t>
      </w:r>
      <w:r>
        <w:rPr>
          <w:rFonts w:ascii="Times New Roman" w:hAnsi="Times New Roman"/>
          <w:sz w:val="28"/>
          <w:szCs w:val="28"/>
          <w:lang w:val="ru-RU"/>
        </w:rPr>
        <w:lastRenderedPageBreak/>
        <w:t>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w:t>
      </w:r>
      <w:r>
        <w:rPr>
          <w:rFonts w:ascii="Times New Roman" w:hAnsi="Times New Roman"/>
          <w:sz w:val="28"/>
          <w:szCs w:val="28"/>
          <w:lang w:val="ru-RU"/>
        </w:rPr>
        <w:lastRenderedPageBreak/>
        <w:t>химической связи. Степень диссоциации. Сильные и слабые электролиты.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r>
        <w:rPr>
          <w:rFonts w:ascii="Times New Roman" w:hAnsi="Times New Roman"/>
          <w:sz w:val="28"/>
          <w:szCs w:val="28"/>
          <w:lang w:val="ru-RU"/>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155.4.3.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xml:space="preserve">), наблюдение и </w:t>
      </w:r>
      <w:r>
        <w:rPr>
          <w:rFonts w:ascii="Times New Roman" w:hAnsi="Times New Roman"/>
          <w:sz w:val="28"/>
          <w:szCs w:val="28"/>
          <w:lang w:val="ru-RU"/>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География: атмосфера, гидросфера, минералы, горные породы, полезные </w:t>
      </w:r>
      <w:r>
        <w:rPr>
          <w:rFonts w:ascii="Times New Roman" w:hAnsi="Times New Roman"/>
          <w:sz w:val="28"/>
          <w:szCs w:val="28"/>
          <w:lang w:val="ru-RU"/>
        </w:rPr>
        <w:lastRenderedPageBreak/>
        <w:t>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w:t>
      </w:r>
      <w:r>
        <w:rPr>
          <w:rFonts w:ascii="Times New Roman" w:hAnsi="Times New Roman"/>
          <w:sz w:val="28"/>
          <w:szCs w:val="28"/>
          <w:lang w:val="ru-RU"/>
        </w:rPr>
        <w:lastRenderedPageBreak/>
        <w:t>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bookmarkStart w:id="77" w:name="bookmark43"/>
      <w:bookmarkStart w:id="78" w:name="bookmark44"/>
      <w:bookmarkStart w:id="79" w:name="bookmark45"/>
      <w:r>
        <w:rPr>
          <w:rFonts w:ascii="Times New Roman" w:hAnsi="Times New Roman"/>
          <w:sz w:val="28"/>
          <w:szCs w:val="28"/>
          <w:lang w:val="ru-RU"/>
        </w:rPr>
        <w:t>155.5.4. </w:t>
      </w:r>
      <w:bookmarkEnd w:id="77"/>
      <w:bookmarkEnd w:id="78"/>
      <w:bookmarkEnd w:id="79"/>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w:t>
      </w:r>
      <w:r>
        <w:rPr>
          <w:rFonts w:ascii="Times New Roman" w:hAnsi="Times New Roman"/>
          <w:sz w:val="28"/>
          <w:szCs w:val="28"/>
          <w:lang w:val="ru-RU"/>
        </w:rPr>
        <w:lastRenderedPageBreak/>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155.5.5.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rFonts w:ascii="Times New Roman" w:hAnsi="Times New Roman"/>
          <w:sz w:val="28"/>
          <w:szCs w:val="28"/>
          <w:lang w:val="ru-RU"/>
        </w:rPr>
        <w:lastRenderedPageBreak/>
        <w:t xml:space="preserve">ситуациях.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w:t>
      </w:r>
      <w:r>
        <w:rPr>
          <w:rFonts w:ascii="Times New Roman" w:hAnsi="Times New Roman"/>
          <w:sz w:val="28"/>
          <w:szCs w:val="28"/>
          <w:lang w:val="ru-RU"/>
        </w:rPr>
        <w:lastRenderedPageBreak/>
        <w:t>заряд ядра, общее число электронов и распределение их по электронным слоям);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w:t>
      </w:r>
      <w:r>
        <w:rPr>
          <w:rFonts w:ascii="Times New Roman" w:hAnsi="Times New Roman"/>
          <w:sz w:val="28"/>
          <w:szCs w:val="28"/>
          <w:lang w:val="ru-RU"/>
        </w:rPr>
        <w:lastRenderedPageBreak/>
        <w:t>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уравнения электролитической диссоциации кислот, щелочей и </w:t>
      </w:r>
      <w:r>
        <w:rPr>
          <w:rFonts w:ascii="Times New Roman" w:hAnsi="Times New Roman"/>
          <w:sz w:val="28"/>
          <w:szCs w:val="28"/>
          <w:lang w:val="ru-RU"/>
        </w:rPr>
        <w:lastRenderedPageBreak/>
        <w:t>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156. </w:t>
      </w:r>
      <w:r w:rsidR="00790C51">
        <w:rPr>
          <w:b w:val="0"/>
          <w:szCs w:val="28"/>
          <w:lang w:val="ru-RU"/>
        </w:rPr>
        <w:t>Основная</w:t>
      </w:r>
      <w:r>
        <w:rPr>
          <w:b w:val="0"/>
          <w:szCs w:val="28"/>
          <w:lang w:val="ru-RU"/>
        </w:rPr>
        <w:t xml:space="preserve"> рабочая программа по учебному предмету «Химия»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156.2.5.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 вклад в формирование мышления и творческих способностей </w:t>
      </w:r>
      <w:r>
        <w:rPr>
          <w:rFonts w:ascii="Times New Roman" w:hAnsi="Times New Roman"/>
          <w:sz w:val="28"/>
          <w:szCs w:val="28"/>
          <w:lang w:val="ru-RU"/>
        </w:rPr>
        <w:lastRenderedPageBreak/>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атомно-молекулярной теории как основы всего естествознания;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Периодического закона Д.И. Менделеева как основного закона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 химической кинетике и термодинамике.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156.2.9. Освоение содержания программы по химии происходит с </w:t>
      </w:r>
      <w:r>
        <w:rPr>
          <w:rFonts w:ascii="Times New Roman" w:hAnsi="Times New Roman"/>
          <w:sz w:val="28"/>
          <w:szCs w:val="28"/>
          <w:lang w:val="ru-RU"/>
        </w:rPr>
        <w:lastRenderedPageBreak/>
        <w:t>использованием знаний из ранее изученных учебных предметов: окружающий мир, биология, физика, математика, география, технология,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156.2.15. Изучение химии направлено на достижение следующих целей: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80" w:name="bookmark19"/>
      <w:bookmarkEnd w:id="8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81" w:name="bookmark20"/>
      <w:bookmarkEnd w:id="8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82" w:name="bookmark21"/>
      <w:bookmarkEnd w:id="82"/>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83" w:name="bookmark22"/>
      <w:bookmarkEnd w:id="83"/>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84" w:name="bookmark23"/>
      <w:bookmarkEnd w:id="84"/>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85" w:name="bookmark24"/>
      <w:bookmarkEnd w:id="85"/>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86" w:name="bookmark25"/>
      <w:bookmarkStart w:id="87" w:name="bookmark26"/>
      <w:bookmarkStart w:id="88" w:name="bookmark27"/>
      <w:bookmarkEnd w:id="86"/>
      <w:bookmarkEnd w:id="87"/>
      <w:bookmarkEnd w:id="8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Химия – важная область естествознания и практической деятельности </w:t>
      </w:r>
      <w:r>
        <w:rPr>
          <w:rFonts w:ascii="Times New Roman" w:hAnsi="Times New Roman"/>
          <w:sz w:val="28"/>
          <w:szCs w:val="28"/>
          <w:lang w:val="ru-RU"/>
        </w:rPr>
        <w:lastRenderedPageBreak/>
        <w:t xml:space="preserve">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химии. Источники химической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и химические явления. Химическая реакция и ее признаки. Условия протекания химических реакций. Закон сохранения массы веществ. </w:t>
      </w:r>
      <w:r>
        <w:rPr>
          <w:rFonts w:ascii="Times New Roman" w:hAnsi="Times New Roman"/>
          <w:sz w:val="28"/>
          <w:szCs w:val="28"/>
          <w:lang w:val="ru-RU"/>
        </w:rPr>
        <w:lastRenderedPageBreak/>
        <w:t>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Соли (средние, кислые, основные, двойные). Международная номенклатура солей. Тривиальные названия солей. Физические и характерные химические </w:t>
      </w:r>
      <w:r>
        <w:rPr>
          <w:rFonts w:ascii="Times New Roman" w:hAnsi="Times New Roman"/>
          <w:sz w:val="28"/>
          <w:szCs w:val="28"/>
          <w:lang w:val="ru-RU"/>
        </w:rPr>
        <w:lastRenderedPageBreak/>
        <w:t>свойства на примере средних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количественное определение содержания кислорода в воздухе;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кислорода;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оксидов и описание 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водорода (горение);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воды с металлами (натрием и кальцием);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растворов кислот и щелочей с помощью индикаторов;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образцов неорганических веществ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металлами, реакций нейтрализации;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гидроксида цинка с растворами кислот и щелочей;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Первые попытки классификации химических элементов. Понятие о группах (семействах) сходных элементов: щелочных и щелочноземельных металлах, </w:t>
      </w:r>
      <w:r>
        <w:rPr>
          <w:rFonts w:ascii="Times New Roman" w:hAnsi="Times New Roman"/>
          <w:sz w:val="28"/>
          <w:szCs w:val="28"/>
          <w:lang w:val="ru-RU"/>
        </w:rPr>
        <w:lastRenderedPageBreak/>
        <w:t>галогенах, инертных (благородных) газах.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Fonts w:ascii="Times New Roman" w:hAnsi="Times New Roman"/>
          <w:sz w:val="28"/>
          <w:szCs w:val="28"/>
        </w:rPr>
        <w:t>s</w:t>
      </w:r>
      <w:r>
        <w:rPr>
          <w:rFonts w:ascii="Times New Roman" w:hAnsi="Times New Roman"/>
          <w:sz w:val="28"/>
          <w:szCs w:val="28"/>
          <w:lang w:val="ru-RU"/>
        </w:rPr>
        <w:t xml:space="preserve">-, </w:t>
      </w:r>
      <w:r>
        <w:rPr>
          <w:rFonts w:ascii="Times New Roman" w:hAnsi="Times New Roman"/>
          <w:sz w:val="28"/>
          <w:szCs w:val="28"/>
        </w:rPr>
        <w:t>p</w:t>
      </w:r>
      <w:r>
        <w:rPr>
          <w:rFonts w:ascii="Times New Roman" w:hAnsi="Times New Roman"/>
          <w:sz w:val="28"/>
          <w:szCs w:val="28"/>
          <w:lang w:val="ru-RU"/>
        </w:rPr>
        <w:t xml:space="preserve">-, </w:t>
      </w:r>
      <w:r>
        <w:rPr>
          <w:rFonts w:ascii="Times New Roman" w:hAnsi="Times New Roman"/>
          <w:sz w:val="28"/>
          <w:szCs w:val="28"/>
        </w:rPr>
        <w:t>d</w:t>
      </w:r>
      <w:r>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w:t>
      </w:r>
      <w:r>
        <w:rPr>
          <w:rFonts w:ascii="Times New Roman" w:hAnsi="Times New Roman"/>
          <w:sz w:val="28"/>
          <w:szCs w:val="28"/>
          <w:lang w:val="ru-RU"/>
        </w:rPr>
        <w:lastRenderedPageBreak/>
        <w:t>методом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неметаллов;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биосфера, фотосинтез, процессы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156.4.1. </w:t>
      </w:r>
      <w:bookmarkStart w:id="89" w:name="bookmark34"/>
      <w:bookmarkStart w:id="90" w:name="bookmark35"/>
      <w:bookmarkStart w:id="91" w:name="bookmark36"/>
      <w:r>
        <w:rPr>
          <w:rFonts w:ascii="Times New Roman" w:hAnsi="Times New Roman"/>
          <w:sz w:val="28"/>
          <w:szCs w:val="28"/>
          <w:lang w:val="ru-RU"/>
        </w:rPr>
        <w:t>Вещество и химическая реакция</w:t>
      </w:r>
      <w:bookmarkEnd w:id="89"/>
      <w:bookmarkEnd w:id="90"/>
      <w:bookmarkEnd w:id="91"/>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w:t>
      </w:r>
      <w:r>
        <w:rPr>
          <w:rFonts w:ascii="Times New Roman" w:hAnsi="Times New Roman"/>
          <w:sz w:val="28"/>
          <w:szCs w:val="28"/>
          <w:lang w:val="ru-RU"/>
        </w:rPr>
        <w:lastRenderedPageBreak/>
        <w:t>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Окислительно-восстановительные реакции. Окислительно-восстановительные свойства химических элементов, зависимость от степени окисления. Важные </w:t>
      </w:r>
      <w:r>
        <w:rPr>
          <w:rFonts w:ascii="Times New Roman" w:hAnsi="Times New Roman"/>
          <w:sz w:val="28"/>
          <w:szCs w:val="28"/>
          <w:lang w:val="ru-RU"/>
        </w:rPr>
        <w:lastRenderedPageBreak/>
        <w:t>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иллюстрирующие обратимость химических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неорганических веществ с помощью качественных реакций </w:t>
      </w:r>
      <w:r>
        <w:rPr>
          <w:rFonts w:ascii="Times New Roman" w:hAnsi="Times New Roman"/>
          <w:sz w:val="28"/>
          <w:szCs w:val="28"/>
          <w:lang w:val="ru-RU"/>
        </w:rPr>
        <w:lastRenderedPageBreak/>
        <w:t xml:space="preserve">на ионы;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V</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IV</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Pr>
          <w:rFonts w:ascii="Times New Roman" w:hAnsi="Times New Roman"/>
          <w:sz w:val="28"/>
          <w:szCs w:val="28"/>
        </w:rPr>
        <w:t>III</w:t>
      </w:r>
      <w:r>
        <w:rPr>
          <w:rFonts w:ascii="Times New Roman" w:hAnsi="Times New Roman"/>
          <w:sz w:val="28"/>
          <w:szCs w:val="28"/>
          <w:lang w:val="ru-RU"/>
        </w:rPr>
        <w:t>, </w:t>
      </w:r>
      <w:r>
        <w:rPr>
          <w:rFonts w:ascii="Times New Roman" w:hAnsi="Times New Roman"/>
          <w:sz w:val="28"/>
          <w:szCs w:val="28"/>
        </w:rPr>
        <w:t>V</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Pr>
          <w:rFonts w:ascii="Times New Roman" w:hAnsi="Times New Roman"/>
          <w:sz w:val="28"/>
          <w:szCs w:val="28"/>
        </w:rPr>
        <w:t>IV</w:t>
      </w:r>
      <w:r>
        <w:rPr>
          <w:rFonts w:ascii="Times New Roman" w:hAnsi="Times New Roman"/>
          <w:sz w:val="28"/>
          <w:szCs w:val="28"/>
          <w:lang w:val="ru-RU"/>
        </w:rPr>
        <w:t xml:space="preserve">). Угольная кислота и ее соли, их физические и химические свойства, получение </w:t>
      </w:r>
      <w:r>
        <w:rPr>
          <w:rFonts w:ascii="Times New Roman" w:hAnsi="Times New Roman"/>
          <w:sz w:val="28"/>
          <w:szCs w:val="28"/>
          <w:lang w:val="ru-RU"/>
        </w:rPr>
        <w:lastRenderedPageBreak/>
        <w:t>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Pr>
          <w:rFonts w:ascii="Times New Roman" w:hAnsi="Times New Roman"/>
          <w:sz w:val="28"/>
          <w:szCs w:val="28"/>
        </w:rPr>
        <w:t>IV</w:t>
      </w:r>
      <w:r>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хлоридов (галогенидов);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соляной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серы и ее природных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химических свойств разбавленной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сульфид-, сульфит- и сульфат-ионы и</w:t>
      </w:r>
      <w:r>
        <w:rPr>
          <w:rFonts w:ascii="Times New Roman" w:hAnsi="Times New Roman"/>
          <w:sz w:val="28"/>
          <w:szCs w:val="28"/>
        </w:rPr>
        <w:t> </w:t>
      </w:r>
      <w:r>
        <w:rPr>
          <w:rFonts w:ascii="Times New Roman" w:hAnsi="Times New Roman"/>
          <w:sz w:val="28"/>
          <w:szCs w:val="28"/>
          <w:lang w:val="ru-RU"/>
        </w:rPr>
        <w:t xml:space="preserve">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ознакомление с физическими свойствами азота, фосфора и их соединений, образцами азотных и фосфорных удобрений;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моделями кристаллических решеток алмаза, графита и</w:t>
      </w:r>
      <w:r>
        <w:rPr>
          <w:rFonts w:ascii="Times New Roman" w:hAnsi="Times New Roman"/>
          <w:sz w:val="28"/>
          <w:szCs w:val="28"/>
        </w:rPr>
        <w:t> </w:t>
      </w:r>
      <w:r>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собирание, распознавание и изучение свойств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взаимных превращений карбонатов и гидрокарбонатов;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w:t>
      </w:r>
      <w:r>
        <w:rPr>
          <w:rFonts w:ascii="Times New Roman" w:hAnsi="Times New Roman"/>
          <w:sz w:val="28"/>
          <w:szCs w:val="28"/>
          <w:lang w:val="ru-RU"/>
        </w:rPr>
        <w:lastRenderedPageBreak/>
        <w:t>дюралюминий, бронза). Применение металлов и сплавов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156.4.3.1. Металлы А-групп.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156.4.3.2. Металлы Б-групп.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Pr>
          <w:rFonts w:ascii="Times New Roman" w:hAnsi="Times New Roman"/>
          <w:sz w:val="28"/>
          <w:szCs w:val="28"/>
        </w:rPr>
        <w:t>d</w:t>
      </w:r>
      <w:r>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Цинк: строение атома, степень окисления. Характеристика физических и химических свойств, применение, амфотерные свойства оксида и гидроксида. </w:t>
      </w:r>
      <w:r>
        <w:rPr>
          <w:rFonts w:ascii="Times New Roman" w:hAnsi="Times New Roman"/>
          <w:sz w:val="28"/>
          <w:szCs w:val="28"/>
          <w:lang w:val="ru-RU"/>
        </w:rPr>
        <w:lastRenderedPageBreak/>
        <w:t>Качественные реакции на катионы цинка.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сплавов, их физическими свойствами;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металлической кристаллической решетки;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Pr>
          <w:rFonts w:ascii="Times New Roman" w:hAnsi="Times New Roman"/>
          <w:sz w:val="28"/>
          <w:szCs w:val="28"/>
        </w:rPr>
        <w:t>II</w:t>
      </w:r>
      <w:r>
        <w:rPr>
          <w:rFonts w:ascii="Times New Roman" w:hAnsi="Times New Roman"/>
          <w:sz w:val="28"/>
          <w:szCs w:val="28"/>
          <w:lang w:val="ru-RU"/>
        </w:rPr>
        <w:t xml:space="preserve">) и иодида калия, коррозии 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Pr>
          <w:rFonts w:ascii="Times New Roman" w:hAnsi="Times New Roman"/>
          <w:sz w:val="28"/>
          <w:szCs w:val="28"/>
        </w:rPr>
        <w:t>IV</w:t>
      </w:r>
      <w:r>
        <w:rPr>
          <w:rFonts w:ascii="Times New Roman" w:hAnsi="Times New Roman"/>
          <w:sz w:val="28"/>
          <w:szCs w:val="28"/>
          <w:lang w:val="ru-RU"/>
        </w:rPr>
        <w:t xml:space="preserve">) и кислотами;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карбонатов и гидрокарбонатов кальция, жесткой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процессов получения гидроксидов железа, их химических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 описание окрашивания пламени ионами натрия, калия и кальция;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амфотерных свойств гидроксида алюминия, гидроксида хрома (</w:t>
      </w:r>
      <w:r>
        <w:rPr>
          <w:rFonts w:ascii="Times New Roman" w:hAnsi="Times New Roman"/>
          <w:sz w:val="28"/>
          <w:szCs w:val="28"/>
        </w:rPr>
        <w:t>III</w:t>
      </w:r>
      <w:r>
        <w:rPr>
          <w:rFonts w:ascii="Times New Roman" w:hAnsi="Times New Roman"/>
          <w:sz w:val="28"/>
          <w:szCs w:val="28"/>
          <w:lang w:val="ru-RU"/>
        </w:rPr>
        <w:t xml:space="preserve">) и гидроксида цинка;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Новые материалы и технологии. Принципы «зеленой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Основы экологической грамотности. Химия и здоровье. Значение изучаемых </w:t>
      </w:r>
      <w:r>
        <w:rPr>
          <w:rFonts w:ascii="Times New Roman" w:hAnsi="Times New Roman"/>
          <w:sz w:val="28"/>
          <w:szCs w:val="28"/>
          <w:lang w:val="ru-RU"/>
        </w:rPr>
        <w:lastRenderedPageBreak/>
        <w:t>химических элементов и их соединений для функционирования организма человека. Понятие о здоровом образе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 Повторение и обобщение знаний основных разделов курсов 8–9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156.4.5.1.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w:t>
      </w:r>
      <w:r>
        <w:rPr>
          <w:rFonts w:ascii="Times New Roman" w:hAnsi="Times New Roman"/>
          <w:sz w:val="28"/>
          <w:szCs w:val="28"/>
          <w:lang w:val="ru-RU"/>
        </w:rPr>
        <w:lastRenderedPageBreak/>
        <w:t>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92" w:name="bookmark37"/>
      <w:bookmarkStart w:id="93" w:name="bookmark38"/>
      <w:bookmarkStart w:id="94" w:name="bookmark39"/>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 Планируемые результаты освоения программы по химии на уровне основного общего образования</w:t>
      </w:r>
      <w:bookmarkEnd w:id="92"/>
      <w:bookmarkEnd w:id="93"/>
      <w:bookmarkEnd w:id="94"/>
      <w:r>
        <w:rPr>
          <w:rFonts w:ascii="Times New Roman" w:hAnsi="Times New Roman"/>
          <w:sz w:val="28"/>
          <w:szCs w:val="28"/>
          <w:lang w:val="ru-RU"/>
        </w:rPr>
        <w:t xml:space="preserve">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 ценностного отношения к отечественному культурному, научному </w:t>
      </w:r>
      <w:r>
        <w:rPr>
          <w:rFonts w:ascii="Times New Roman" w:hAnsi="Times New Roman"/>
          <w:sz w:val="28"/>
          <w:szCs w:val="28"/>
          <w:lang w:val="ru-RU"/>
        </w:rPr>
        <w:lastRenderedPageBreak/>
        <w:t>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формирования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воспитания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156.5.3. Метапредметные результаты обучающихся, освоивших программу по химии основного общего образования,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усвоение междисциплинарных (</w:t>
      </w:r>
      <w:r>
        <w:rPr>
          <w:rFonts w:ascii="Times New Roman" w:hAnsi="Times New Roman"/>
          <w:iCs/>
          <w:sz w:val="28"/>
          <w:szCs w:val="28"/>
          <w:lang w:val="ru-RU"/>
        </w:rPr>
        <w:t>межпредметных</w:t>
      </w:r>
      <w:r>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322F8" w:rsidRDefault="00405F2D">
      <w:pPr>
        <w:spacing w:after="0" w:line="350" w:lineRule="auto"/>
        <w:ind w:firstLine="709"/>
        <w:jc w:val="both"/>
        <w:rPr>
          <w:rFonts w:ascii="Times New Roman" w:hAnsi="Times New Roman"/>
          <w:i/>
          <w:iCs/>
          <w:sz w:val="28"/>
          <w:szCs w:val="28"/>
          <w:lang w:val="ru-RU"/>
        </w:rPr>
      </w:pPr>
      <w:r>
        <w:rPr>
          <w:rFonts w:ascii="Times New Roman" w:hAnsi="Times New Roman"/>
          <w:sz w:val="28"/>
          <w:szCs w:val="28"/>
          <w:lang w:val="ru-RU"/>
        </w:rPr>
        <w:t xml:space="preserve">овладение </w:t>
      </w:r>
      <w:r>
        <w:rPr>
          <w:rFonts w:ascii="Times New Roman" w:hAnsi="Times New Roman"/>
          <w:iCs/>
          <w:sz w:val="28"/>
          <w:szCs w:val="28"/>
          <w:lang w:val="ru-RU"/>
        </w:rPr>
        <w:t xml:space="preserve">универсальными учебными действиями </w:t>
      </w:r>
      <w:r>
        <w:rPr>
          <w:rFonts w:ascii="Times New Roman" w:hAnsi="Times New Roman"/>
          <w:sz w:val="28"/>
          <w:szCs w:val="28"/>
          <w:lang w:val="ru-RU"/>
        </w:rPr>
        <w:t>(</w:t>
      </w:r>
      <w:r>
        <w:rPr>
          <w:rFonts w:ascii="Times New Roman" w:hAnsi="Times New Roman"/>
          <w:iCs/>
          <w:sz w:val="28"/>
          <w:szCs w:val="28"/>
          <w:lang w:val="ru-RU"/>
        </w:rPr>
        <w:t>познавательными, коммуникативными, регулятивными</w:t>
      </w:r>
      <w:r>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156.5.3.1. Овладение универсальными познавательными учебными действиями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w:t>
      </w:r>
      <w:r>
        <w:rPr>
          <w:rFonts w:ascii="Times New Roman" w:hAnsi="Times New Roman"/>
          <w:sz w:val="28"/>
          <w:szCs w:val="28"/>
          <w:lang w:val="ru-RU"/>
        </w:rPr>
        <w:lastRenderedPageBreak/>
        <w:t>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 (методы научного познания веществ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w:t>
      </w:r>
      <w:r>
        <w:rPr>
          <w:rFonts w:ascii="Times New Roman" w:hAnsi="Times New Roman"/>
          <w:sz w:val="28"/>
          <w:szCs w:val="28"/>
          <w:lang w:val="ru-RU"/>
        </w:rPr>
        <w:lastRenderedPageBreak/>
        <w:t>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156.5.3.2. Овладение </w:t>
      </w:r>
      <w:r>
        <w:rPr>
          <w:rFonts w:ascii="Times New Roman" w:hAnsi="Times New Roman"/>
          <w:bCs/>
          <w:sz w:val="28"/>
          <w:szCs w:val="28"/>
          <w:lang w:val="ru-RU"/>
        </w:rPr>
        <w:t>универсальными учебными коммуникативными действиями</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умения общения (письменной и устной коммуникации):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умения учебного сотрудничества (групповая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rFonts w:ascii="Times New Roman" w:hAnsi="Times New Roman"/>
          <w:sz w:val="28"/>
          <w:szCs w:val="28"/>
          <w:lang w:val="ru-RU"/>
        </w:rPr>
        <w:lastRenderedPageBreak/>
        <w:t>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 Предметные результаты освоения программы по химии основного общего образования на углубленном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156.5.4.1. К концу обучения в 8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bookmarkStart w:id="95" w:name="bookmark49"/>
      <w:bookmarkEnd w:id="95"/>
      <w:r>
        <w:rPr>
          <w:rFonts w:ascii="Times New Roman" w:hAnsi="Times New Roman"/>
          <w:sz w:val="28"/>
          <w:szCs w:val="28"/>
          <w:lang w:val="ru-RU"/>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w:t>
      </w:r>
      <w:r>
        <w:rPr>
          <w:rFonts w:ascii="Times New Roman" w:hAnsi="Times New Roman"/>
          <w:sz w:val="28"/>
          <w:szCs w:val="28"/>
          <w:lang w:val="ru-RU"/>
        </w:rPr>
        <w:lastRenderedPageBreak/>
        <w:t>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96" w:name="bookmark50"/>
      <w:bookmarkEnd w:id="96"/>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97" w:name="bookmark51"/>
      <w:bookmarkEnd w:id="97"/>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98" w:name="bookmark52"/>
      <w:bookmarkEnd w:id="98"/>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bookmarkStart w:id="99" w:name="bookmark53"/>
      <w:bookmarkEnd w:id="99"/>
      <w:r>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0" w:name="bookmark54"/>
      <w:bookmarkEnd w:id="100"/>
      <w:r>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322F8" w:rsidRDefault="00405F2D">
      <w:pPr>
        <w:spacing w:after="0" w:line="350" w:lineRule="auto"/>
        <w:ind w:firstLine="709"/>
        <w:jc w:val="both"/>
        <w:rPr>
          <w:rFonts w:ascii="Times New Roman" w:hAnsi="Times New Roman"/>
          <w:sz w:val="28"/>
          <w:szCs w:val="28"/>
          <w:lang w:val="ru-RU"/>
        </w:rPr>
      </w:pPr>
      <w:bookmarkStart w:id="101" w:name="bookmark55"/>
      <w:bookmarkEnd w:id="101"/>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bookmarkStart w:id="102" w:name="bookmark56"/>
      <w:bookmarkEnd w:id="102"/>
      <w:r>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3" w:name="bookmark57"/>
      <w:bookmarkEnd w:id="103"/>
      <w:r>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bookmarkStart w:id="104" w:name="bookmark58"/>
      <w:bookmarkEnd w:id="104"/>
      <w:r>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bookmarkStart w:id="105" w:name="bookmark59"/>
      <w:bookmarkEnd w:id="105"/>
      <w:r>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322F8" w:rsidRDefault="00405F2D">
      <w:pPr>
        <w:spacing w:after="0" w:line="350" w:lineRule="auto"/>
        <w:ind w:firstLine="709"/>
        <w:jc w:val="both"/>
        <w:rPr>
          <w:rFonts w:ascii="Times New Roman" w:hAnsi="Times New Roman"/>
          <w:sz w:val="28"/>
          <w:szCs w:val="28"/>
          <w:lang w:val="ru-RU"/>
        </w:rPr>
      </w:pPr>
      <w:bookmarkStart w:id="106" w:name="bookmark60"/>
      <w:bookmarkEnd w:id="106"/>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322F8" w:rsidRDefault="00405F2D">
      <w:pPr>
        <w:spacing w:after="0" w:line="350" w:lineRule="auto"/>
        <w:ind w:firstLine="709"/>
        <w:jc w:val="both"/>
        <w:rPr>
          <w:rFonts w:ascii="Times New Roman" w:hAnsi="Times New Roman"/>
          <w:sz w:val="28"/>
          <w:szCs w:val="28"/>
          <w:lang w:val="ru-RU"/>
        </w:rPr>
      </w:pPr>
      <w:bookmarkStart w:id="107" w:name="bookmark61"/>
      <w:bookmarkEnd w:id="107"/>
      <w:r>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108" w:name="bookmark62"/>
      <w:bookmarkEnd w:id="108"/>
      <w:r>
        <w:rPr>
          <w:rFonts w:ascii="Times New Roman" w:hAnsi="Times New Roman"/>
          <w:sz w:val="28"/>
          <w:szCs w:val="28"/>
          <w:lang w:val="ru-RU"/>
        </w:rPr>
        <w:t xml:space="preserve">устанавливать связи между реально наблюдаемыми химическими явлениями и процессами, происходящими в макро- и микромире, объяснять причины </w:t>
      </w:r>
      <w:r>
        <w:rPr>
          <w:rFonts w:ascii="Times New Roman" w:hAnsi="Times New Roman"/>
          <w:sz w:val="28"/>
          <w:szCs w:val="28"/>
          <w:lang w:val="ru-RU"/>
        </w:rPr>
        <w:lastRenderedPageBreak/>
        <w:t>многообразия веществ, соотносить химические знания со знаниями других учебных предметов;</w:t>
      </w:r>
    </w:p>
    <w:p w:rsidR="006322F8" w:rsidRDefault="00405F2D">
      <w:pPr>
        <w:spacing w:after="0" w:line="350" w:lineRule="auto"/>
        <w:ind w:firstLine="709"/>
        <w:jc w:val="both"/>
        <w:rPr>
          <w:rFonts w:ascii="Times New Roman" w:hAnsi="Times New Roman"/>
          <w:sz w:val="28"/>
          <w:szCs w:val="28"/>
          <w:lang w:val="ru-RU"/>
        </w:rPr>
      </w:pPr>
      <w:bookmarkStart w:id="109" w:name="bookmark63"/>
      <w:bookmarkStart w:id="110" w:name="bookmark64"/>
      <w:bookmarkEnd w:id="109"/>
      <w:bookmarkEnd w:id="110"/>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322F8" w:rsidRDefault="00405F2D">
      <w:pPr>
        <w:spacing w:after="0" w:line="350" w:lineRule="auto"/>
        <w:ind w:firstLine="709"/>
        <w:jc w:val="both"/>
        <w:rPr>
          <w:rFonts w:ascii="Times New Roman" w:hAnsi="Times New Roman"/>
          <w:sz w:val="28"/>
          <w:szCs w:val="28"/>
          <w:lang w:val="ru-RU"/>
        </w:rPr>
      </w:pPr>
      <w:bookmarkStart w:id="111" w:name="bookmark65"/>
      <w:bookmarkEnd w:id="111"/>
      <w:r>
        <w:rPr>
          <w:rFonts w:ascii="Times New Roman" w:hAnsi="Times New Roman"/>
          <w:sz w:val="28"/>
          <w:szCs w:val="28"/>
          <w:lang w:val="ru-RU"/>
        </w:rPr>
        <w:t>156.5.4.2. К концу обучения в 9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322F8" w:rsidRDefault="00405F2D">
      <w:pPr>
        <w:spacing w:after="0" w:line="350" w:lineRule="auto"/>
        <w:ind w:firstLine="709"/>
        <w:jc w:val="both"/>
        <w:rPr>
          <w:rFonts w:ascii="Times New Roman" w:hAnsi="Times New Roman"/>
          <w:sz w:val="28"/>
          <w:szCs w:val="28"/>
          <w:lang w:val="ru-RU"/>
        </w:rPr>
      </w:pPr>
      <w:bookmarkStart w:id="112" w:name="bookmark66"/>
      <w:bookmarkEnd w:id="112"/>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113" w:name="bookmark67"/>
      <w:bookmarkEnd w:id="113"/>
      <w:r>
        <w:rPr>
          <w:rFonts w:ascii="Times New Roman" w:hAnsi="Times New Roman"/>
          <w:sz w:val="28"/>
          <w:szCs w:val="28"/>
          <w:lang w:val="ru-RU"/>
        </w:rPr>
        <w:lastRenderedPageBreak/>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4" w:name="bookmark68"/>
      <w:bookmarkEnd w:id="114"/>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322F8" w:rsidRDefault="00405F2D">
      <w:pPr>
        <w:spacing w:after="0" w:line="350" w:lineRule="auto"/>
        <w:ind w:firstLine="709"/>
        <w:jc w:val="both"/>
        <w:rPr>
          <w:rFonts w:ascii="Times New Roman" w:hAnsi="Times New Roman"/>
          <w:sz w:val="28"/>
          <w:szCs w:val="28"/>
          <w:lang w:val="ru-RU"/>
        </w:rPr>
      </w:pPr>
      <w:bookmarkStart w:id="115" w:name="bookmark69"/>
      <w:bookmarkEnd w:id="115"/>
      <w:r>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322F8" w:rsidRDefault="00405F2D">
      <w:pPr>
        <w:spacing w:after="0" w:line="350" w:lineRule="auto"/>
        <w:ind w:firstLine="709"/>
        <w:jc w:val="both"/>
        <w:rPr>
          <w:rFonts w:ascii="Times New Roman" w:hAnsi="Times New Roman"/>
          <w:sz w:val="28"/>
          <w:szCs w:val="28"/>
          <w:lang w:val="ru-RU"/>
        </w:rPr>
      </w:pPr>
      <w:bookmarkStart w:id="116" w:name="bookmark70"/>
      <w:bookmarkEnd w:id="116"/>
      <w:r>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322F8" w:rsidRDefault="00405F2D">
      <w:pPr>
        <w:spacing w:after="0" w:line="350" w:lineRule="auto"/>
        <w:ind w:firstLine="709"/>
        <w:jc w:val="both"/>
        <w:rPr>
          <w:rFonts w:ascii="Times New Roman" w:hAnsi="Times New Roman"/>
          <w:sz w:val="28"/>
          <w:szCs w:val="28"/>
          <w:lang w:val="ru-RU"/>
        </w:rPr>
      </w:pPr>
      <w:bookmarkStart w:id="117" w:name="bookmark71"/>
      <w:bookmarkEnd w:id="117"/>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322F8" w:rsidRDefault="00405F2D">
      <w:pPr>
        <w:spacing w:after="0" w:line="350" w:lineRule="auto"/>
        <w:ind w:firstLine="709"/>
        <w:jc w:val="both"/>
        <w:rPr>
          <w:rFonts w:ascii="Times New Roman" w:hAnsi="Times New Roman"/>
          <w:sz w:val="28"/>
          <w:szCs w:val="28"/>
          <w:lang w:val="ru-RU"/>
        </w:rPr>
      </w:pPr>
      <w:bookmarkStart w:id="118" w:name="bookmark72"/>
      <w:bookmarkEnd w:id="118"/>
      <w:r>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9" w:name="bookmark73"/>
      <w:bookmarkEnd w:id="119"/>
      <w:r>
        <w:rPr>
          <w:rFonts w:ascii="Times New Roman" w:hAnsi="Times New Roman"/>
          <w:sz w:val="28"/>
          <w:szCs w:val="28"/>
          <w:lang w:val="ru-RU"/>
        </w:rPr>
        <w:lastRenderedPageBreak/>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предсказывать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bookmarkStart w:id="120" w:name="bookmark74"/>
      <w:bookmarkEnd w:id="120"/>
      <w:r>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Pr>
          <w:rFonts w:ascii="Times New Roman" w:hAnsi="Times New Roman"/>
          <w:sz w:val="28"/>
          <w:szCs w:val="28"/>
        </w:rPr>
        <w:t>IV</w:t>
      </w:r>
      <w:r>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Pr>
          <w:rFonts w:ascii="Times New Roman" w:hAnsi="Times New Roman"/>
          <w:sz w:val="28"/>
          <w:szCs w:val="28"/>
        </w:rPr>
        <w:t>II</w:t>
      </w:r>
      <w:r>
        <w:rPr>
          <w:rFonts w:ascii="Times New Roman" w:hAnsi="Times New Roman"/>
          <w:sz w:val="28"/>
          <w:szCs w:val="28"/>
          <w:lang w:val="ru-RU"/>
        </w:rPr>
        <w:t xml:space="preserve">), цинка, железа (II и III));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21" w:name="bookmark75"/>
      <w:bookmarkEnd w:id="121"/>
      <w:r>
        <w:rPr>
          <w:rFonts w:ascii="Times New Roman" w:hAnsi="Times New Roman"/>
          <w:sz w:val="28"/>
          <w:szCs w:val="28"/>
          <w:lang w:val="ru-RU"/>
        </w:rPr>
        <w:t>галогениды кремния (</w:t>
      </w:r>
      <w:r>
        <w:rPr>
          <w:rFonts w:ascii="Times New Roman" w:hAnsi="Times New Roman"/>
          <w:sz w:val="28"/>
          <w:szCs w:val="28"/>
        </w:rPr>
        <w:t>IV</w:t>
      </w:r>
      <w:r>
        <w:rPr>
          <w:rFonts w:ascii="Times New Roman" w:hAnsi="Times New Roman"/>
          <w:sz w:val="28"/>
          <w:szCs w:val="28"/>
          <w:lang w:val="ru-RU"/>
        </w:rPr>
        <w:t>) и фосфора (III и V), оксид и гидроксид хрома (</w:t>
      </w:r>
      <w:r>
        <w:rPr>
          <w:rFonts w:ascii="Times New Roman" w:hAnsi="Times New Roman"/>
          <w:sz w:val="28"/>
          <w:szCs w:val="28"/>
        </w:rPr>
        <w:t>III</w:t>
      </w:r>
      <w:r>
        <w:rPr>
          <w:rFonts w:ascii="Times New Roman" w:hAnsi="Times New Roman"/>
          <w:sz w:val="28"/>
          <w:szCs w:val="28"/>
          <w:lang w:val="ru-RU"/>
        </w:rPr>
        <w:t>), перманганат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322F8" w:rsidRDefault="00405F2D">
      <w:pPr>
        <w:spacing w:after="0" w:line="350" w:lineRule="auto"/>
        <w:ind w:firstLine="709"/>
        <w:jc w:val="both"/>
        <w:rPr>
          <w:rFonts w:ascii="Times New Roman" w:hAnsi="Times New Roman"/>
          <w:sz w:val="28"/>
          <w:szCs w:val="28"/>
          <w:lang w:val="ru-RU"/>
        </w:rPr>
      </w:pPr>
      <w:bookmarkStart w:id="122" w:name="bookmark76"/>
      <w:bookmarkEnd w:id="122"/>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322F8" w:rsidRDefault="00405F2D">
      <w:pPr>
        <w:spacing w:after="0" w:line="350" w:lineRule="auto"/>
        <w:ind w:firstLine="709"/>
        <w:jc w:val="both"/>
        <w:rPr>
          <w:rFonts w:ascii="Times New Roman" w:hAnsi="Times New Roman"/>
          <w:sz w:val="28"/>
          <w:szCs w:val="28"/>
          <w:lang w:val="ru-RU"/>
        </w:rPr>
      </w:pPr>
      <w:bookmarkStart w:id="123" w:name="bookmark77"/>
      <w:bookmarkEnd w:id="123"/>
      <w:r>
        <w:rPr>
          <w:rFonts w:ascii="Times New Roman" w:hAnsi="Times New Roman"/>
          <w:sz w:val="28"/>
          <w:szCs w:val="28"/>
          <w:lang w:val="ru-RU"/>
        </w:rPr>
        <w:t xml:space="preserve">объяснять и прогнозировать свойства важнейших изучаемых веществ в зависимости от их состава и строения, применение веществ в зависимости от их </w:t>
      </w:r>
      <w:r>
        <w:rPr>
          <w:rFonts w:ascii="Times New Roman" w:hAnsi="Times New Roman"/>
          <w:sz w:val="28"/>
          <w:szCs w:val="28"/>
          <w:lang w:val="ru-RU"/>
        </w:rPr>
        <w:lastRenderedPageBreak/>
        <w:t>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bookmarkStart w:id="124" w:name="bookmark78"/>
      <w:bookmarkEnd w:id="124"/>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322F8" w:rsidRDefault="00405F2D">
      <w:pPr>
        <w:spacing w:after="0" w:line="350" w:lineRule="auto"/>
        <w:ind w:firstLine="709"/>
        <w:jc w:val="both"/>
        <w:rPr>
          <w:rFonts w:ascii="Times New Roman" w:hAnsi="Times New Roman"/>
          <w:sz w:val="28"/>
          <w:szCs w:val="28"/>
          <w:lang w:val="ru-RU"/>
        </w:rPr>
      </w:pPr>
      <w:bookmarkStart w:id="125" w:name="bookmark79"/>
      <w:bookmarkEnd w:id="125"/>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26" w:name="bookmark80"/>
      <w:bookmarkEnd w:id="126"/>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157. </w:t>
      </w:r>
      <w:r w:rsidR="00790C51">
        <w:rPr>
          <w:b w:val="0"/>
          <w:szCs w:val="28"/>
          <w:lang w:val="ru-RU"/>
        </w:rPr>
        <w:t>Основная</w:t>
      </w:r>
      <w:r>
        <w:rPr>
          <w:b w:val="0"/>
          <w:szCs w:val="28"/>
          <w:lang w:val="ru-RU"/>
        </w:rPr>
        <w:t xml:space="preserve"> рабочая программа по учебному предмету «Биология»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w:t>
      </w:r>
      <w:r>
        <w:rPr>
          <w:rFonts w:ascii="Times New Roman" w:hAnsi="Times New Roman"/>
          <w:sz w:val="28"/>
          <w:szCs w:val="28"/>
          <w:lang w:val="ru-RU"/>
        </w:rPr>
        <w:lastRenderedPageBreak/>
        <w:t>Предметные планируемые результаты даны для каждого года изучения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157.2.9. Достижение целей программы по биологии обеспечивается решением следующих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157.3.3. Организмы – тела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w:t>
      </w:r>
      <w:r>
        <w:rPr>
          <w:rFonts w:ascii="Times New Roman" w:hAnsi="Times New Roman"/>
          <w:sz w:val="28"/>
          <w:szCs w:val="28"/>
          <w:lang w:val="ru-RU"/>
        </w:rPr>
        <w:lastRenderedPageBreak/>
        <w:t>как формы жизни. Значение бактерий и вирусов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природных сообществ (на примере леса, озера, пруда, луга и других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6322F8" w:rsidRDefault="00405F2D">
      <w:pPr>
        <w:spacing w:after="0" w:line="350" w:lineRule="auto"/>
        <w:ind w:firstLine="709"/>
        <w:jc w:val="both"/>
        <w:rPr>
          <w:rFonts w:ascii="Times New Roman" w:hAnsi="Times New Roman"/>
          <w:sz w:val="28"/>
          <w:szCs w:val="28"/>
          <w:lang w:val="ru-RU"/>
        </w:rPr>
      </w:pPr>
      <w:bookmarkStart w:id="127" w:name="_TOC_250012"/>
      <w:bookmarkEnd w:id="127"/>
      <w:r>
        <w:rPr>
          <w:rFonts w:ascii="Times New Roman" w:hAnsi="Times New Roman"/>
          <w:sz w:val="28"/>
          <w:szCs w:val="28"/>
          <w:lang w:val="ru-RU"/>
        </w:rPr>
        <w:t>157.4.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322F8" w:rsidRDefault="00405F2D">
      <w:pPr>
        <w:spacing w:line="350" w:lineRule="auto"/>
        <w:ind w:left="720"/>
        <w:jc w:val="both"/>
        <w:rPr>
          <w:rFonts w:ascii="Times New Roman" w:hAnsi="Times New Roman"/>
          <w:sz w:val="28"/>
          <w:szCs w:val="28"/>
          <w:lang w:val="ru-RU"/>
        </w:rPr>
      </w:pPr>
      <w:r>
        <w:rPr>
          <w:rFonts w:ascii="Times New Roman" w:hAnsi="Times New Roman"/>
          <w:sz w:val="28"/>
          <w:szCs w:val="28"/>
          <w:lang w:val="ru-RU"/>
        </w:rPr>
        <w:lastRenderedPageBreak/>
        <w:t>Обнаружение неорганических и органических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6322F8" w:rsidRDefault="00405F2D">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вегетативных и генеративных почек (на примере сирени, </w:t>
      </w:r>
      <w:r>
        <w:rPr>
          <w:rFonts w:ascii="Times New Roman" w:hAnsi="Times New Roman"/>
          <w:sz w:val="28"/>
          <w:szCs w:val="28"/>
          <w:lang w:val="ru-RU"/>
        </w:rPr>
        <w:lastRenderedPageBreak/>
        <w:t>тополя и других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6322F8" w:rsidRDefault="00405F2D">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Связь клеточного строения стебля с его функциями. Рост стебля в длину. </w:t>
      </w:r>
      <w:r>
        <w:rPr>
          <w:rFonts w:ascii="Times New Roman" w:hAnsi="Times New Roman"/>
          <w:sz w:val="28"/>
          <w:szCs w:val="28"/>
          <w:lang w:val="ru-RU"/>
        </w:rPr>
        <w:lastRenderedPageBreak/>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Изучение сельскохозяйственных растений региона.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28" w:name="_TOC_250010"/>
      <w:bookmarkEnd w:id="12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Зоология – наука о животных. Разделы зоологии. Связь зоологии с другими </w:t>
      </w:r>
      <w:r>
        <w:rPr>
          <w:rFonts w:ascii="Times New Roman" w:hAnsi="Times New Roman"/>
          <w:sz w:val="28"/>
          <w:szCs w:val="28"/>
          <w:lang w:val="ru-RU"/>
        </w:rPr>
        <w:lastRenderedPageBreak/>
        <w:t>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w:t>
      </w:r>
      <w:r>
        <w:rPr>
          <w:rFonts w:ascii="Times New Roman" w:hAnsi="Times New Roman"/>
          <w:sz w:val="28"/>
          <w:szCs w:val="28"/>
          <w:lang w:val="ru-RU"/>
        </w:rPr>
        <w:lastRenderedPageBreak/>
        <w:t>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w:t>
      </w:r>
      <w:r>
        <w:rPr>
          <w:rFonts w:ascii="Times New Roman" w:hAnsi="Times New Roman"/>
          <w:sz w:val="28"/>
          <w:szCs w:val="28"/>
          <w:lang w:val="ru-RU"/>
        </w:rPr>
        <w:lastRenderedPageBreak/>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Изготовление модели клетки простейшего (амёбы, инфузории-туфельки и </w:t>
      </w:r>
      <w:r>
        <w:rPr>
          <w:rFonts w:ascii="Times New Roman" w:hAnsi="Times New Roman"/>
          <w:sz w:val="28"/>
          <w:szCs w:val="28"/>
          <w:lang w:val="ru-RU"/>
        </w:rPr>
        <w:lastRenderedPageBreak/>
        <w:t>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w:t>
      </w:r>
      <w:r>
        <w:rPr>
          <w:rFonts w:ascii="Times New Roman" w:hAnsi="Times New Roman"/>
          <w:sz w:val="28"/>
          <w:szCs w:val="28"/>
          <w:lang w:val="ru-RU"/>
        </w:rPr>
        <w:lastRenderedPageBreak/>
        <w:t>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Популяции животных, их характеристики. Одиночный и групповой образ </w:t>
      </w:r>
      <w:r>
        <w:rPr>
          <w:rFonts w:ascii="Times New Roman" w:hAnsi="Times New Roman"/>
          <w:sz w:val="28"/>
          <w:szCs w:val="28"/>
          <w:lang w:val="ru-RU"/>
        </w:rPr>
        <w:lastRenderedPageBreak/>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322F8" w:rsidRDefault="00405F2D">
      <w:pPr>
        <w:spacing w:after="0" w:line="350" w:lineRule="auto"/>
        <w:ind w:firstLine="709"/>
        <w:jc w:val="both"/>
        <w:rPr>
          <w:rFonts w:ascii="Times New Roman" w:hAnsi="Times New Roman"/>
          <w:sz w:val="28"/>
          <w:szCs w:val="28"/>
          <w:lang w:val="ru-RU"/>
        </w:rPr>
      </w:pPr>
      <w:bookmarkStart w:id="129" w:name="_TOC_250009"/>
      <w:bookmarkEnd w:id="129"/>
      <w:r>
        <w:rPr>
          <w:rFonts w:ascii="Times New Roman" w:hAnsi="Times New Roman"/>
          <w:sz w:val="28"/>
          <w:szCs w:val="28"/>
          <w:lang w:val="ru-RU"/>
        </w:rPr>
        <w:t>157.7.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157.7.2. Структура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157.7.4. Опора и движение.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w:t>
      </w:r>
      <w:r>
        <w:rPr>
          <w:rFonts w:ascii="Times New Roman" w:hAnsi="Times New Roman"/>
          <w:sz w:val="28"/>
          <w:szCs w:val="28"/>
          <w:lang w:val="ru-RU"/>
        </w:rPr>
        <w:lastRenderedPageBreak/>
        <w:t>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микроскопического строения крови человека и лягушки (сравнение)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w:t>
      </w:r>
      <w:r>
        <w:rPr>
          <w:rFonts w:ascii="Times New Roman" w:hAnsi="Times New Roman"/>
          <w:sz w:val="28"/>
          <w:szCs w:val="28"/>
          <w:lang w:val="ru-RU"/>
        </w:rPr>
        <w:lastRenderedPageBreak/>
        <w:t>Всасывание воды. Пищеварительные железы: печень и поджелудочная железа, их роль в пищеварении.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Исследование с помощью лупы тыльной и ладонной стороны кисти.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Человек как часть биосферы Земли. Антропогенные воздействия на природу. </w:t>
      </w:r>
      <w:r>
        <w:rPr>
          <w:rFonts w:ascii="Times New Roman" w:hAnsi="Times New Roman"/>
          <w:sz w:val="28"/>
          <w:szCs w:val="28"/>
          <w:lang w:val="ru-RU"/>
        </w:rPr>
        <w:lastRenderedPageBreak/>
        <w:t>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роли биологической науки в формировании научного </w:t>
      </w:r>
      <w:r>
        <w:rPr>
          <w:rFonts w:ascii="Times New Roman" w:hAnsi="Times New Roman"/>
          <w:sz w:val="28"/>
          <w:szCs w:val="28"/>
          <w:lang w:val="ru-RU"/>
        </w:rPr>
        <w:lastRenderedPageBreak/>
        <w:t>мировоззрения;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планирование действий в новой ситуации на основании знаний биологических </w:t>
      </w:r>
      <w:r>
        <w:rPr>
          <w:rFonts w:ascii="Times New Roman" w:hAnsi="Times New Roman"/>
          <w:sz w:val="28"/>
          <w:szCs w:val="28"/>
          <w:lang w:val="ru-RU"/>
        </w:rPr>
        <w:lastRenderedPageBreak/>
        <w:t>закономерностей.</w:t>
      </w:r>
    </w:p>
    <w:p w:rsidR="006322F8" w:rsidRDefault="00405F2D">
      <w:pPr>
        <w:spacing w:after="0" w:line="350" w:lineRule="auto"/>
        <w:ind w:firstLine="709"/>
        <w:jc w:val="both"/>
        <w:rPr>
          <w:rFonts w:ascii="Times New Roman" w:hAnsi="Times New Roman"/>
          <w:sz w:val="28"/>
          <w:szCs w:val="28"/>
          <w:lang w:val="ru-RU"/>
        </w:rPr>
      </w:pPr>
      <w:bookmarkStart w:id="130"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3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наблюдение, несложный </w:t>
      </w:r>
      <w:r>
        <w:rPr>
          <w:rFonts w:ascii="Times New Roman" w:hAnsi="Times New Roman"/>
          <w:sz w:val="28"/>
          <w:szCs w:val="28"/>
          <w:lang w:val="ru-RU"/>
        </w:rP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hAnsi="Times New Roman"/>
          <w:sz w:val="28"/>
          <w:szCs w:val="28"/>
          <w:lang w:val="ru-RU"/>
        </w:rPr>
      </w:pPr>
      <w:bookmarkStart w:id="131" w:name="_TOC_250006"/>
      <w:r>
        <w:rPr>
          <w:rFonts w:ascii="Times New Roman" w:hAnsi="Times New Roman"/>
          <w:sz w:val="28"/>
          <w:szCs w:val="28"/>
          <w:lang w:val="ru-RU"/>
        </w:rPr>
        <w:t>2) совместная деятельность: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продукт по критериям, </w:t>
      </w:r>
      <w:r>
        <w:rPr>
          <w:rFonts w:ascii="Times New Roman" w:hAnsi="Times New Roman"/>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3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w:t>
      </w:r>
      <w:r>
        <w:rPr>
          <w:rFonts w:ascii="Times New Roman" w:hAnsi="Times New Roman"/>
          <w:sz w:val="28"/>
          <w:szCs w:val="28"/>
          <w:lang w:val="ru-RU"/>
        </w:rPr>
        <w:lastRenderedPageBreak/>
        <w:t>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157.8.4.1. Предметные результаты освоения программы по биологии к концу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методы биологии (наблюдение, описание, классификация, </w:t>
      </w:r>
      <w:r>
        <w:rPr>
          <w:rFonts w:ascii="Times New Roman" w:hAnsi="Times New Roman"/>
          <w:sz w:val="28"/>
          <w:szCs w:val="28"/>
          <w:lang w:val="ru-RU"/>
        </w:rP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322F8" w:rsidRDefault="00405F2D">
      <w:pPr>
        <w:spacing w:after="0" w:line="350" w:lineRule="auto"/>
        <w:ind w:firstLine="709"/>
        <w:jc w:val="both"/>
        <w:rPr>
          <w:rFonts w:ascii="Times New Roman" w:hAnsi="Times New Roman"/>
          <w:sz w:val="28"/>
          <w:szCs w:val="28"/>
          <w:lang w:val="ru-RU"/>
        </w:rPr>
      </w:pPr>
      <w:bookmarkStart w:id="132" w:name="_TOC_250004"/>
      <w:bookmarkEnd w:id="132"/>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rFonts w:ascii="Times New Roman" w:hAnsi="Times New Roman"/>
          <w:sz w:val="28"/>
          <w:szCs w:val="28"/>
          <w:lang w:val="ru-RU"/>
        </w:rPr>
        <w:lastRenderedPageBreak/>
        <w:t>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биологической информацией: формулировать основания для извлечения и обобщения информации из двух источников, </w:t>
      </w:r>
      <w:r>
        <w:rPr>
          <w:rFonts w:ascii="Times New Roman" w:hAnsi="Times New Roman"/>
          <w:sz w:val="28"/>
          <w:szCs w:val="28"/>
          <w:lang w:val="ru-RU"/>
        </w:rPr>
        <w:lastRenderedPageBreak/>
        <w:t>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bookmarkStart w:id="133" w:name="_TOC_250003"/>
      <w:bookmarkEnd w:id="133"/>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50" w:lineRule="auto"/>
        <w:ind w:firstLine="709"/>
        <w:jc w:val="both"/>
        <w:rPr>
          <w:rFonts w:ascii="Times New Roman" w:hAnsi="Times New Roman"/>
          <w:sz w:val="28"/>
          <w:szCs w:val="28"/>
          <w:lang w:val="ru-RU"/>
        </w:rPr>
      </w:pPr>
      <w:bookmarkStart w:id="134" w:name="_TOC_250002"/>
      <w:bookmarkEnd w:id="134"/>
      <w:r>
        <w:rPr>
          <w:rFonts w:ascii="Times New Roman" w:hAnsi="Times New Roman"/>
          <w:sz w:val="28"/>
          <w:szCs w:val="28"/>
          <w:lang w:val="ru-RU"/>
        </w:rPr>
        <w:t>157.8.4.4. Предметные результаты освоения программы по биологии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зоологию как биологическую науку, её разделы и связь с </w:t>
      </w:r>
      <w:r>
        <w:rPr>
          <w:rFonts w:ascii="Times New Roman" w:hAnsi="Times New Roman"/>
          <w:sz w:val="28"/>
          <w:szCs w:val="28"/>
          <w:lang w:val="ru-RU"/>
        </w:rPr>
        <w:lastRenderedPageBreak/>
        <w:t>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признаки классов членистоногих и хордовых, отрядов насекомых и </w:t>
      </w:r>
      <w:r>
        <w:rPr>
          <w:rFonts w:ascii="Times New Roman" w:hAnsi="Times New Roman"/>
          <w:sz w:val="28"/>
          <w:szCs w:val="28"/>
          <w:lang w:val="ru-RU"/>
        </w:rPr>
        <w:lastRenderedPageBreak/>
        <w:t>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w:t>
      </w:r>
      <w:r>
        <w:rPr>
          <w:rFonts w:ascii="Times New Roman" w:hAnsi="Times New Roman"/>
          <w:sz w:val="28"/>
          <w:szCs w:val="28"/>
          <w:lang w:val="ru-RU"/>
        </w:rPr>
        <w:lastRenderedPageBreak/>
        <w:t>внеурочной деятельности;</w:t>
      </w:r>
    </w:p>
    <w:p w:rsidR="006322F8" w:rsidRDefault="00405F2D">
      <w:pPr>
        <w:spacing w:after="0" w:line="360" w:lineRule="auto"/>
        <w:ind w:firstLine="709"/>
        <w:jc w:val="both"/>
        <w:rPr>
          <w:rFonts w:ascii="Times New Roman" w:hAnsi="Times New Roman"/>
          <w:sz w:val="28"/>
          <w:szCs w:val="28"/>
          <w:lang w:val="ru-RU"/>
        </w:rPr>
      </w:pPr>
      <w:bookmarkStart w:id="135" w:name="_TOC_250001"/>
      <w:bookmarkEnd w:id="135"/>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w:t>
      </w:r>
      <w:r>
        <w:rPr>
          <w:rFonts w:ascii="Times New Roman" w:hAnsi="Times New Roman"/>
          <w:sz w:val="28"/>
          <w:szCs w:val="28"/>
          <w:lang w:val="ru-RU"/>
        </w:rPr>
        <w:lastRenderedPageBreak/>
        <w:t>человека; процессы жизнедеятельности организма человека,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60" w:lineRule="auto"/>
        <w:ind w:firstLine="708"/>
        <w:jc w:val="both"/>
        <w:rPr>
          <w:b w:val="0"/>
          <w:szCs w:val="28"/>
          <w:lang w:val="ru-RU"/>
        </w:rPr>
      </w:pPr>
      <w:r>
        <w:rPr>
          <w:b w:val="0"/>
          <w:szCs w:val="28"/>
          <w:lang w:val="ru-RU"/>
        </w:rPr>
        <w:t>158. </w:t>
      </w:r>
      <w:r w:rsidR="00790C51">
        <w:rPr>
          <w:b w:val="0"/>
          <w:szCs w:val="28"/>
          <w:lang w:val="ru-RU"/>
        </w:rPr>
        <w:t>Основная</w:t>
      </w:r>
      <w:r>
        <w:rPr>
          <w:b w:val="0"/>
          <w:szCs w:val="28"/>
          <w:lang w:val="ru-RU"/>
        </w:rPr>
        <w:t xml:space="preserve"> рабочая программа по учебному предмету «Биология» (углублённый уровень).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«Биология» </w:t>
      </w:r>
      <w:r>
        <w:rPr>
          <w:rFonts w:ascii="Times New Roman" w:hAnsi="Times New Roman"/>
          <w:sz w:val="28"/>
          <w:szCs w:val="28"/>
          <w:lang w:val="ru-RU"/>
        </w:rPr>
        <w:lastRenderedPageBreak/>
        <w:t>(углублённый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 Пояснительная записка.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60" w:lineRule="auto"/>
        <w:ind w:firstLine="709"/>
        <w:jc w:val="both"/>
        <w:rPr>
          <w:rFonts w:ascii="Times New Roman" w:hAnsi="Times New Roman"/>
          <w:strike/>
          <w:sz w:val="28"/>
          <w:szCs w:val="28"/>
          <w:lang w:val="ru-RU"/>
        </w:rPr>
      </w:pPr>
      <w:r>
        <w:rPr>
          <w:rFonts w:ascii="Times New Roman" w:hAnsi="Times New Roman"/>
          <w:sz w:val="28"/>
          <w:szCs w:val="28"/>
          <w:lang w:val="ru-RU"/>
        </w:rPr>
        <w:t xml:space="preserve">158.2.5.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w:t>
      </w:r>
      <w:r>
        <w:rPr>
          <w:rFonts w:ascii="Times New Roman" w:hAnsi="Times New Roman"/>
          <w:sz w:val="28"/>
          <w:szCs w:val="28"/>
          <w:lang w:val="ru-RU"/>
        </w:rPr>
        <w:lastRenderedPageBreak/>
        <w:t>системах, умения их применять в разнообразных жизненных ситуациях.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158.2.8. Целями обучения биологии на уровне основного общего образования (углублённый уровень) являются: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158.2.9. Достижение целей программы по биологии обеспечивается решением следующих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rFonts w:ascii="Times New Roman" w:hAnsi="Times New Roman"/>
          <w:sz w:val="28"/>
          <w:szCs w:val="28"/>
          <w:lang w:val="ru-RU"/>
        </w:rPr>
        <w:lastRenderedPageBreak/>
        <w:t>оценивание;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 Содержание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Методы научного познания в биологии. Правила работы со световым </w:t>
      </w:r>
      <w:r>
        <w:rPr>
          <w:rFonts w:ascii="Times New Roman" w:hAnsi="Times New Roman"/>
          <w:sz w:val="28"/>
          <w:szCs w:val="28"/>
          <w:lang w:val="ru-RU"/>
        </w:rPr>
        <w:lastRenderedPageBreak/>
        <w:t>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158.3.2. Бактерии и археи.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методов дезинфекции и стерилизации.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бактерий на микроскопических 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158.3.3. Многообразие одноклеточных эукариот.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одноклеточных организмов под микроскопом на временных и фиксированных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158.3.4. Архепластидные или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портретов учёных, живых растений, коллекций и муляжей.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растительного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 её особенности.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органы.Демонстрация опытов по обнаружению в семенах растений воды, минеральных и органических веществ, крахмала, белка и жира.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органов растений на живых объектах 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Споровые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особенностей строения и жизненных циклов одноклеточных и многоклеточных зелёных, харовых и красных водорослей на живом и гербарном </w:t>
      </w:r>
      <w:r>
        <w:rPr>
          <w:rFonts w:ascii="Times New Roman" w:hAnsi="Times New Roman"/>
          <w:sz w:val="28"/>
          <w:szCs w:val="28"/>
          <w:lang w:val="ru-RU"/>
        </w:rPr>
        <w:lastRenderedPageBreak/>
        <w:t>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жизненных циклов бурых водорослей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кукушкина льна и сфагнума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плауна булавовидного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хвоща полевого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Семенные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w:t>
      </w:r>
      <w:r>
        <w:rPr>
          <w:rFonts w:ascii="Times New Roman" w:hAnsi="Times New Roman"/>
          <w:sz w:val="28"/>
          <w:szCs w:val="28"/>
          <w:lang w:val="ru-RU"/>
        </w:rPr>
        <w:lastRenderedPageBreak/>
        <w:t>растений. Работы С.Г. Навашина. Жизненный цикл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цветка (на живых и фиксированных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соцветий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покрытосеменных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 и соплодий.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жизнедеятельность 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и побеговые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Стебель. Морфология стебля. Форма стеблей у травянистых и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стебля. Строение стебля двудольных и однодольных травянистых </w:t>
      </w:r>
      <w:r>
        <w:rPr>
          <w:rFonts w:ascii="Times New Roman" w:hAnsi="Times New Roman"/>
          <w:sz w:val="28"/>
          <w:szCs w:val="28"/>
          <w:lang w:val="ru-RU"/>
        </w:rPr>
        <w:lastRenderedPageBreak/>
        <w:t>растений. Расположение проводящих тканей. Строение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побега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транспорта веществ в стебле.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метаморфозов побега.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опытов: выделение пигментов листа на примере спиртовой вытяжки хлорофилла; образование крахмала в зелёных листьях на свету (фигуры Ю. </w:t>
      </w:r>
      <w:r>
        <w:rPr>
          <w:rFonts w:ascii="Times New Roman" w:hAnsi="Times New Roman"/>
          <w:sz w:val="28"/>
          <w:szCs w:val="28"/>
          <w:lang w:val="ru-RU"/>
        </w:rPr>
        <w:lastRenderedPageBreak/>
        <w:t>Сакса); влияние силы света на выделение кислорода водными растениями (подсчёт пузырьков кислорода).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листа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и формулы листорасположения.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анатомии листа с помощью светового микроскопа.</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Изучение метаморфозов листа.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корня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анатомического строения корня на готовых микропрепаратах.</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волосков с помощью светового микроскопа.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влияния воздуха на развитие корней.</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Изучение метаморфозов корня.</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lastRenderedPageBreak/>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способов вегетативного размножения на примере комнатных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митоза в корешке лука.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жизненных циклов растений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микроклонального размножения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Pr>
          <w:rFonts w:ascii="Times New Roman" w:hAnsi="Times New Roman"/>
          <w:iCs/>
          <w:sz w:val="28"/>
          <w:szCs w:val="28"/>
          <w:lang w:val="ru-RU"/>
        </w:rPr>
        <w:t>Зонтичные</w:t>
      </w:r>
      <w:r>
        <w:rPr>
          <w:rFonts w:ascii="Times New Roman" w:hAnsi="Times New Roman"/>
          <w:sz w:val="28"/>
          <w:szCs w:val="28"/>
          <w:lang w:val="ru-RU"/>
        </w:rPr>
        <w:t xml:space="preserve">. Однодольные: Злаки, Амариллисовые, </w:t>
      </w:r>
      <w:r>
        <w:rPr>
          <w:rFonts w:ascii="Times New Roman" w:hAnsi="Times New Roman"/>
          <w:iCs/>
          <w:sz w:val="28"/>
          <w:szCs w:val="28"/>
          <w:lang w:val="ru-RU"/>
        </w:rPr>
        <w:t>Лилейные</w:t>
      </w:r>
      <w:r>
        <w:rPr>
          <w:rFonts w:ascii="Times New Roman" w:hAnsi="Times New Roman"/>
          <w:sz w:val="28"/>
          <w:szCs w:val="28"/>
          <w:lang w:val="ru-RU"/>
        </w:rPr>
        <w:t xml:space="preserve">. </w:t>
      </w:r>
      <w:r>
        <w:rPr>
          <w:rFonts w:ascii="Times New Roman" w:hAnsi="Times New Roman"/>
          <w:iCs/>
          <w:sz w:val="28"/>
          <w:szCs w:val="28"/>
          <w:lang w:val="ru-RU"/>
        </w:rPr>
        <w:t>Орхидные</w:t>
      </w:r>
      <w:r>
        <w:rPr>
          <w:rFonts w:ascii="Times New Roman" w:hAnsi="Times New Roman"/>
          <w:sz w:val="28"/>
          <w:szCs w:val="28"/>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отличительных признаков представителей семейств покрытосеменных.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Экология растений. Растения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Растения и среда обитания. Экологические факторы. Растения и условия </w:t>
      </w:r>
      <w:r>
        <w:rPr>
          <w:rFonts w:ascii="Times New Roman" w:hAnsi="Times New Roman"/>
          <w:sz w:val="28"/>
          <w:szCs w:val="28"/>
          <w:lang w:val="ru-RU"/>
        </w:rPr>
        <w:lastRenderedPageBreak/>
        <w:t>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растений различных экологических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Растительный мир и деятельность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Палеоботаника. Ископаемые остатки растений. Окаменелости. Отпечатки. </w:t>
      </w:r>
      <w:r>
        <w:rPr>
          <w:rFonts w:ascii="Times New Roman" w:hAnsi="Times New Roman"/>
          <w:sz w:val="28"/>
          <w:szCs w:val="28"/>
          <w:lang w:val="ru-RU"/>
        </w:rPr>
        <w:lastRenderedPageBreak/>
        <w:t>«Живые ископаемые» среди современных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Экскурсии или видеоэкскурсии.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сельскохозяйственных растений своего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сортовых особенностей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 Содержание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158.4.1. Грибы и грибоподобные организмы.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Плесневые грибы. Съедобные и ядовитые грибы.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Зигомицеты. Основные черты организации на примере мукора. Роль в природе </w:t>
      </w:r>
      <w:r>
        <w:rPr>
          <w:rFonts w:ascii="Times New Roman" w:hAnsi="Times New Roman"/>
          <w:sz w:val="28"/>
          <w:szCs w:val="28"/>
          <w:lang w:val="ru-RU"/>
        </w:rPr>
        <w:lastRenderedPageBreak/>
        <w:t xml:space="preserve">и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плесневых грибов: мукора и пеницилла.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влияния внешних факторов на процесс размножения дрожжей.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жизненного цикла фитофторы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лишайников (на гербарных образцах).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158.4.2. Животные.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Зоология – наука о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разделы зоологии. Краткая история развития зоологии.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рекомендаций по сбору зоологических коллекций.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описаний профессий, связанных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животного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клеток под микроскопом на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растительной и животной клеток.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тканей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жизнедеятельность животного организма.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Организменный уровень организации жизни.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отдельных представителей различных групп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Разнообразие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жизнедеятельности гидры.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химического состава скелета колониальных коралловых полипов.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паразитических плоских червей на влажных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человеческой (свиной)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дождевого червя.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медицинской пиявки.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многощетинковых червей.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двустворчатого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брюхоногого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головоногого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раковин моллюсков.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и конечностей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внутреннего строения ракообразного.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ротового аппарата и конечностей насекомого.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внутреннего строения насекомого.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биологии насекомых разных отрядов.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Подтип Головохордовые. Строение и жизнедеятельность ланцетника.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и эволюция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Общий обзор строения и развития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Надкласс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костных и хрящевых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разнообразия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рыб по чешуе.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Выход позвоночных на сушу. Амфибии, или Земноводные.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лягушки и тритона.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лягушки.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индивидуального развития земноводного.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Амниоты. Рептилии, или Пресмыкающиеся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w:t>
      </w:r>
      <w:r>
        <w:rPr>
          <w:rFonts w:ascii="Times New Roman" w:hAnsi="Times New Roman"/>
          <w:sz w:val="28"/>
          <w:szCs w:val="28"/>
          <w:lang w:val="ru-RU"/>
        </w:rPr>
        <w:lastRenderedPageBreak/>
        <w:t>Формирование тазовых почек и их особенности. Нервная система. Органы чувств. Размножение и развитие рептилий. Основные группы рептилий.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ящерицы.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ящерицы.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пресмыкающихся.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скелета 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перьевого покрова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яйца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птиц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w:t>
      </w:r>
      <w:r>
        <w:rPr>
          <w:rFonts w:ascii="Times New Roman" w:hAnsi="Times New Roman"/>
          <w:sz w:val="28"/>
          <w:szCs w:val="28"/>
          <w:lang w:val="ru-RU"/>
        </w:rPr>
        <w:lastRenderedPageBreak/>
        <w:t xml:space="preserve">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черепа и зубной системы различных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скелета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Эволюция и экология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Эволюция беспозвоночных животных. Эволюция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w:t>
      </w:r>
      <w:r>
        <w:rPr>
          <w:rFonts w:ascii="Times New Roman" w:hAnsi="Times New Roman"/>
          <w:sz w:val="28"/>
          <w:szCs w:val="28"/>
          <w:lang w:val="ru-RU"/>
        </w:rPr>
        <w:lastRenderedPageBreak/>
        <w:t xml:space="preserve">червей, насекомых и позвоночных животных к почвенной среде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природного сообщества: состава и структуры.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или видеоэкскурсия.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Сезонные явления в жизни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человек.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Город как среда обитания, созданная человеком. Синантропные виды </w:t>
      </w:r>
      <w:r>
        <w:rPr>
          <w:rFonts w:ascii="Times New Roman" w:hAnsi="Times New Roman"/>
          <w:sz w:val="28"/>
          <w:szCs w:val="28"/>
          <w:lang w:val="ru-RU"/>
        </w:rPr>
        <w:lastRenderedPageBreak/>
        <w:t>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насекомых-вредителей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Наблюдения за птицами в городской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 Содержание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158.5.2. Общий обзор клеток и тканей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w:t>
      </w:r>
      <w:r>
        <w:rPr>
          <w:rFonts w:ascii="Times New Roman" w:hAnsi="Times New Roman"/>
          <w:sz w:val="28"/>
          <w:szCs w:val="28"/>
          <w:lang w:val="ru-RU"/>
        </w:rPr>
        <w:lastRenderedPageBreak/>
        <w:t>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Микроскопирование препаратов основных типов тканей.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158.5.3. Нервная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w:t>
      </w:r>
      <w:r>
        <w:rPr>
          <w:rFonts w:ascii="Times New Roman" w:hAnsi="Times New Roman"/>
          <w:sz w:val="28"/>
          <w:szCs w:val="28"/>
          <w:lang w:val="ru-RU"/>
        </w:rPr>
        <w:lastRenderedPageBreak/>
        <w:t xml:space="preserve">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нервной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головного мозга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158.5.4. Сенсорные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w:t>
      </w:r>
      <w:r>
        <w:rPr>
          <w:rFonts w:ascii="Times New Roman" w:hAnsi="Times New Roman"/>
          <w:sz w:val="28"/>
          <w:szCs w:val="28"/>
          <w:lang w:val="ru-RU"/>
        </w:rPr>
        <w:lastRenderedPageBreak/>
        <w:t>нарушений зрения: лазерная коррекция, замена хрусталика, клеточная терапия, протезирование глаза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разборных моделей глаза и уха.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чувств.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158.5.5. Эндокринная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гистологических препаратов эндокринных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158.5.6. Поведение.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158.5.7.</w:t>
      </w:r>
      <w:r>
        <w:rPr>
          <w:rFonts w:ascii="Times New Roman" w:hAnsi="Times New Roman"/>
          <w:sz w:val="28"/>
          <w:szCs w:val="28"/>
        </w:rPr>
        <w:t> </w:t>
      </w:r>
      <w:r>
        <w:rPr>
          <w:rFonts w:ascii="Times New Roman" w:hAnsi="Times New Roman"/>
          <w:sz w:val="28"/>
          <w:szCs w:val="28"/>
          <w:lang w:val="ru-RU"/>
        </w:rPr>
        <w:t>Опорно-двигательный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скелета человека, черепа, конечностей, позвонков, распилов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скелета человека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Мышцы. Работа мышц по перемещению костных рычагов. Мышцы, </w:t>
      </w:r>
      <w:r>
        <w:rPr>
          <w:rFonts w:ascii="Times New Roman" w:hAnsi="Times New Roman"/>
          <w:sz w:val="28"/>
          <w:szCs w:val="28"/>
          <w:lang w:val="ru-RU"/>
        </w:rPr>
        <w:lastRenderedPageBreak/>
        <w:t xml:space="preserve">прикрепляющиеся двумя концами или одним концом к костям. Мимические мышцы как пример мышц, не прикрепляющихся к костям.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158.5.8. Кровеносная и лимфатическая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гистологических препаратов сердечной мышцы.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Электрокардиография.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артериального давления и пульса.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Кровеносная система и лимфатическая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w:t>
      </w:r>
      <w:r>
        <w:rPr>
          <w:rFonts w:ascii="Times New Roman" w:hAnsi="Times New Roman"/>
          <w:sz w:val="28"/>
          <w:szCs w:val="28"/>
          <w:lang w:val="ru-RU"/>
        </w:rPr>
        <w:lastRenderedPageBreak/>
        <w:t>Артериальные и венозные кровотечения и первая помощь при них.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стенок сосудов.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крови и органов кроветворения.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158.5.9. Дыхательная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гортани, модели, проясняющей механизм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обхвата грудной клетки в состоянии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Влияние различных факторов на частоту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Спирография.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158.5.10. Пищеварительная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Демонстрация торса человека, таблиц.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пищеварительной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158.5.11.</w:t>
      </w:r>
      <w:r>
        <w:rPr>
          <w:rFonts w:ascii="Times New Roman" w:hAnsi="Times New Roman"/>
          <w:sz w:val="28"/>
          <w:szCs w:val="28"/>
        </w:rPr>
        <w:t> </w:t>
      </w:r>
      <w:r>
        <w:rPr>
          <w:rFonts w:ascii="Times New Roman" w:hAnsi="Times New Roman"/>
          <w:sz w:val="28"/>
          <w:szCs w:val="28"/>
          <w:lang w:val="ru-RU"/>
        </w:rPr>
        <w:t>Выделительная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 Половая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Стадии гаметогенеза. Отличия оогенеза и сперматогенеза друг от друга. Оплодотворение.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работы органов половой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гистологических препаратов органов половой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158.5.13.</w:t>
      </w:r>
      <w:r>
        <w:rPr>
          <w:rFonts w:ascii="Times New Roman" w:hAnsi="Times New Roman"/>
          <w:sz w:val="28"/>
          <w:szCs w:val="28"/>
        </w:rPr>
        <w:t> </w:t>
      </w:r>
      <w:r>
        <w:rPr>
          <w:rFonts w:ascii="Times New Roman" w:hAnsi="Times New Roman"/>
          <w:sz w:val="28"/>
          <w:szCs w:val="28"/>
          <w:lang w:val="ru-RU"/>
        </w:rPr>
        <w:t>Кожа и её производные.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строения кожи, таблиц, слайдов.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эпидермиса и дермы.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w:t>
      </w:r>
      <w:r>
        <w:rPr>
          <w:rFonts w:ascii="Times New Roman" w:hAnsi="Times New Roman"/>
          <w:sz w:val="28"/>
          <w:szCs w:val="28"/>
        </w:rPr>
        <w:t> </w:t>
      </w:r>
      <w:r>
        <w:rPr>
          <w:rFonts w:ascii="Times New Roman" w:hAnsi="Times New Roman"/>
          <w:sz w:val="28"/>
          <w:szCs w:val="28"/>
          <w:lang w:val="ru-RU"/>
        </w:rPr>
        <w:t>Адаптации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невесомости. Перестройки метаболизма в условиях низкой </w:t>
      </w:r>
      <w:r>
        <w:rPr>
          <w:rFonts w:ascii="Times New Roman" w:hAnsi="Times New Roman"/>
          <w:sz w:val="28"/>
          <w:szCs w:val="28"/>
          <w:lang w:val="ru-RU"/>
        </w:rPr>
        <w:lastRenderedPageBreak/>
        <w:t>гравитации, профилактика негативных последствий.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пособий и обучающих видеороликов.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158.5.15.</w:t>
      </w:r>
      <w:r>
        <w:rPr>
          <w:rFonts w:ascii="Times New Roman" w:hAnsi="Times New Roman"/>
          <w:sz w:val="28"/>
          <w:szCs w:val="28"/>
        </w:rPr>
        <w:t> </w:t>
      </w:r>
      <w:r>
        <w:rPr>
          <w:rFonts w:ascii="Times New Roman" w:hAnsi="Times New Roman"/>
          <w:sz w:val="28"/>
          <w:szCs w:val="28"/>
          <w:lang w:val="ru-RU"/>
        </w:rPr>
        <w:t>Генетика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генетических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158.5.16. Антропогенез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Приматы: отличительные черты, состав и эволюция отряда.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w:t>
      </w:r>
      <w:r>
        <w:rPr>
          <w:rFonts w:ascii="Times New Roman" w:hAnsi="Times New Roman"/>
          <w:sz w:val="28"/>
          <w:szCs w:val="28"/>
          <w:lang w:val="ru-RU"/>
        </w:rPr>
        <w:lastRenderedPageBreak/>
        <w:t xml:space="preserve">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158.5.17. Человек и окружающая среда.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видеороликов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 Планируемые результаты освоения программы по биологии (углублённый уровень) на уровне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освоения программы по биологии основного общего </w:t>
      </w:r>
      <w:r>
        <w:rPr>
          <w:rFonts w:ascii="Times New Roman" w:hAnsi="Times New Roman"/>
          <w:sz w:val="28"/>
          <w:szCs w:val="28"/>
          <w:lang w:val="ru-RU"/>
        </w:rPr>
        <w:lastRenderedPageBreak/>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w:t>
      </w:r>
      <w:r>
        <w:rPr>
          <w:rFonts w:ascii="Times New Roman" w:hAnsi="Times New Roman"/>
          <w:sz w:val="28"/>
          <w:szCs w:val="28"/>
          <w:lang w:val="ru-RU"/>
        </w:rPr>
        <w:lastRenderedPageBreak/>
        <w:t>алкоголя, наркотиков, курение) и иных форм вреда для физического и психического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 Метапредметные результаты освоения программы по биологии основного общего образования, должны отражать: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158.6.2.1. Овладение универсальными учебными познавательными действиями:</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проведённого наблюдения, эксперимента, владеть инструментами оценки </w:t>
      </w:r>
      <w:r>
        <w:rPr>
          <w:rFonts w:ascii="Times New Roman" w:hAnsi="Times New Roman"/>
          <w:sz w:val="28"/>
          <w:szCs w:val="28"/>
          <w:lang w:val="ru-RU"/>
        </w:rPr>
        <w:lastRenderedPageBreak/>
        <w:t>достоверности полученных выводов и обобщений;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158.6.2.2. Овладение универсальными учебными коммуникативными действиями:</w:t>
      </w:r>
    </w:p>
    <w:p w:rsidR="006322F8" w:rsidRDefault="00405F2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1) общение: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диалога и (или) дискуссии задавать вопросы по существу обсуждаемой </w:t>
      </w:r>
      <w:r>
        <w:rPr>
          <w:rFonts w:ascii="Times New Roman" w:hAnsi="Times New Roman"/>
          <w:sz w:val="28"/>
          <w:szCs w:val="28"/>
          <w:lang w:val="ru-RU"/>
        </w:rPr>
        <w:lastRenderedPageBreak/>
        <w:t>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158.6.2.3. Овладение универсальными учебными регулятивными действиями: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называть и управлять собственными эмоциями и эмоциями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 Предметные результаты освоения программы по биологии (углублённый уровень).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158.6.3.1. Предметные результаты освоения программы по биологии (углублённый уровень) к концу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w:t>
      </w:r>
      <w:r>
        <w:rPr>
          <w:rFonts w:ascii="Times New Roman" w:hAnsi="Times New Roman"/>
          <w:sz w:val="28"/>
          <w:szCs w:val="28"/>
          <w:lang w:val="ru-RU"/>
        </w:rPr>
        <w:lastRenderedPageBreak/>
        <w:t>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системы высших растений (эмбриофит);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вклада российских (в том числе Н.И. Вавилов, И.В. Мичурин) и зарубежных (в том числе К. Линней, Л. Пастер) учёных в развитие </w:t>
      </w:r>
      <w:r>
        <w:rPr>
          <w:rFonts w:ascii="Times New Roman" w:hAnsi="Times New Roman"/>
          <w:sz w:val="28"/>
          <w:szCs w:val="28"/>
          <w:lang w:val="ru-RU"/>
        </w:rPr>
        <w:lastRenderedPageBreak/>
        <w:t>наук о растениях, грибах, бактериях и архей;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особенности надорганизменного уровня организации жизни, </w:t>
      </w:r>
      <w:r>
        <w:rPr>
          <w:rFonts w:ascii="Times New Roman" w:hAnsi="Times New Roman"/>
          <w:sz w:val="28"/>
          <w:szCs w:val="28"/>
          <w:lang w:val="ru-RU"/>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Pr>
          <w:rFonts w:ascii="Times New Roman" w:eastAsia="SchoolBookSanPin" w:hAnsi="Times New Roman"/>
          <w:bCs/>
          <w:sz w:val="28"/>
          <w:szCs w:val="28"/>
          <w:lang w:val="ru-RU"/>
        </w:rPr>
        <w:t xml:space="preserve">иметь представление </w:t>
      </w:r>
      <w:r>
        <w:rPr>
          <w:rFonts w:ascii="Times New Roman" w:hAnsi="Times New Roman"/>
          <w:sz w:val="28"/>
          <w:szCs w:val="28"/>
          <w:lang w:val="ru-RU"/>
        </w:rPr>
        <w:t>о Красной книге;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w:t>
      </w:r>
      <w:r>
        <w:rPr>
          <w:rFonts w:ascii="Times New Roman" w:hAnsi="Times New Roman"/>
          <w:sz w:val="28"/>
          <w:szCs w:val="28"/>
          <w:lang w:val="ru-RU"/>
        </w:rPr>
        <w:lastRenderedPageBreak/>
        <w:t>профессиональной деятельности в области биологии, медицины, экологии, сельского хозяйства, пищевой промышленности;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158.6.3.2. Предметные результаты освоения программы по биологии (углублённый уровень) к концу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w:t>
      </w:r>
      <w:r>
        <w:rPr>
          <w:rFonts w:ascii="Times New Roman" w:hAnsi="Times New Roman"/>
          <w:sz w:val="28"/>
          <w:szCs w:val="28"/>
          <w:lang w:val="ru-RU"/>
        </w:rPr>
        <w:lastRenderedPageBreak/>
        <w:t>регуляцию и поведение, рост, размножение и развитие;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и грибов в природных сообществах, цепи 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типом полости тела, типом кровеносной и </w:t>
      </w:r>
      <w:r>
        <w:rPr>
          <w:rFonts w:ascii="Times New Roman" w:hAnsi="Times New Roman"/>
          <w:sz w:val="28"/>
          <w:szCs w:val="28"/>
          <w:lang w:val="ru-RU"/>
        </w:rPr>
        <w:lastRenderedPageBreak/>
        <w:t>выделительной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строением животного и средой его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и грибов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грибов в естественных экосистемах и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причины и знать меры охраны животного мира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158.6.3.3. Предметные результаты освоения программы по биологии (углублённый уровень)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науки о человеке (антропологию, анатомию, физиологию, </w:t>
      </w:r>
      <w:r>
        <w:rPr>
          <w:rFonts w:ascii="Times New Roman" w:hAnsi="Times New Roman"/>
          <w:sz w:val="28"/>
          <w:szCs w:val="28"/>
          <w:lang w:val="ru-RU"/>
        </w:rPr>
        <w:lastRenderedPageBreak/>
        <w:t>медицину, гистологию, цитологию и другие) и их связи с другими науками;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биологические процессы: обмен веществ и превращение </w:t>
      </w:r>
      <w:r>
        <w:rPr>
          <w:rFonts w:ascii="Times New Roman" w:hAnsi="Times New Roman"/>
          <w:sz w:val="28"/>
          <w:szCs w:val="28"/>
          <w:lang w:val="ru-RU"/>
        </w:rPr>
        <w:lastRenderedPageBreak/>
        <w:t>энергии, питание, дыхание, выделение, транспорт веществ, движение, рост, регуляцию функций, иммунитет,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микрофлора, микробиом, микросимбионт;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Pr>
          <w:rFonts w:ascii="Times New Roman" w:hAnsi="Times New Roman"/>
          <w:sz w:val="28"/>
          <w:szCs w:val="28"/>
          <w:lang w:val="ru-RU"/>
        </w:rPr>
        <w:lastRenderedPageBreak/>
        <w:t>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интерес к углублению биологических знаний и выбору биологии </w:t>
      </w:r>
      <w:r>
        <w:rPr>
          <w:rFonts w:ascii="Times New Roman" w:hAnsi="Times New Roman"/>
          <w:sz w:val="28"/>
          <w:szCs w:val="28"/>
          <w:lang w:val="ru-RU"/>
        </w:rPr>
        <w:lastRenderedPageBreak/>
        <w:t>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159. </w:t>
      </w:r>
      <w:r w:rsidR="00790C51">
        <w:rPr>
          <w:b w:val="0"/>
          <w:szCs w:val="28"/>
          <w:lang w:val="ru-RU"/>
        </w:rPr>
        <w:t>Основная</w:t>
      </w:r>
      <w:r>
        <w:rPr>
          <w:b w:val="0"/>
          <w:szCs w:val="28"/>
          <w:lang w:val="ru-RU"/>
        </w:rPr>
        <w:t xml:space="preserve"> рабочая программа по учебному курсу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w:t>
      </w:r>
      <w:r>
        <w:rPr>
          <w:rFonts w:ascii="Times New Roman" w:hAnsi="Times New Roman"/>
          <w:sz w:val="28"/>
          <w:szCs w:val="28"/>
          <w:lang w:val="ru-RU"/>
        </w:rPr>
        <w:lastRenderedPageBreak/>
        <w:t>духовно-нравственной культурой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159.2.12. Целями изучения учебного курса ОДНКНР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159.2.13. Цели курса ОДНКНР определяют следующие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rFonts w:ascii="Times New Roman" w:hAnsi="Times New Roman"/>
          <w:sz w:val="28"/>
          <w:szCs w:val="28"/>
          <w:lang w:val="ru-RU"/>
        </w:rPr>
        <w:lastRenderedPageBreak/>
        <w:t>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формированию основ морали и нравственности, воплощённых в семейных, </w:t>
      </w:r>
      <w:r>
        <w:rPr>
          <w:rFonts w:ascii="Times New Roman" w:hAnsi="Times New Roman"/>
          <w:sz w:val="28"/>
          <w:szCs w:val="28"/>
          <w:lang w:val="ru-RU"/>
        </w:rPr>
        <w:lastRenderedPageBreak/>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159.2.15. Общее число часов, рекомендованных для изучения курса ОДНКНР, – 68 часов: в 5 классе – 34 часа (1 час в неделю), в 6 классе – 34 часа (1 час в </w:t>
      </w:r>
      <w:r>
        <w:rPr>
          <w:rFonts w:ascii="Times New Roman" w:hAnsi="Times New Roman"/>
          <w:sz w:val="28"/>
          <w:szCs w:val="28"/>
          <w:lang w:val="ru-RU"/>
        </w:rPr>
        <w:lastRenderedPageBreak/>
        <w:t>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159.3.1. 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w:t>
      </w:r>
      <w:r>
        <w:rPr>
          <w:rFonts w:ascii="Times New Roman" w:hAnsi="Times New Roman"/>
          <w:sz w:val="28"/>
          <w:szCs w:val="28"/>
          <w:lang w:val="ru-RU"/>
        </w:rPr>
        <w:lastRenderedPageBreak/>
        <w:t>Духовная культура как реализация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159.3.2. 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159.3.3. 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17. 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159.3.4. 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32. 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159.4.1. 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7. 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Автобиография и автопортрет: кто я и что я люблю. Как устроена моя жизнь. Выполнение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159.4.3. 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Человек. Его образы в культуре. Духовность и нравственность как важнейшие </w:t>
      </w:r>
      <w:r>
        <w:rPr>
          <w:rFonts w:ascii="Times New Roman" w:hAnsi="Times New Roman"/>
          <w:sz w:val="28"/>
          <w:szCs w:val="28"/>
          <w:lang w:val="ru-RU"/>
        </w:rPr>
        <w:lastRenderedPageBreak/>
        <w:t>качества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w:t>
      </w:r>
      <w:r>
        <w:rPr>
          <w:rFonts w:ascii="Times New Roman" w:hAnsi="Times New Roman"/>
          <w:sz w:val="28"/>
          <w:szCs w:val="28"/>
          <w:lang w:val="ru-RU"/>
        </w:rPr>
        <w:lastRenderedPageBreak/>
        <w:t>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Default="00BF548D">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6336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" strokeweight=".49989mm">
            <w10:wrap anchorx="page"/>
          </v:line>
        </w:pict>
      </w:r>
      <w:r w:rsidR="00405F2D">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w:t>
      </w:r>
      <w:r>
        <w:rPr>
          <w:rFonts w:ascii="Times New Roman" w:hAnsi="Times New Roman"/>
          <w:sz w:val="28"/>
          <w:szCs w:val="28"/>
          <w:lang w:val="ru-RU"/>
        </w:rPr>
        <w:lastRenderedPageBreak/>
        <w:t>выводы (логические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w:t>
      </w:r>
      <w:r>
        <w:rPr>
          <w:rFonts w:ascii="Times New Roman" w:hAnsi="Times New Roman"/>
          <w:sz w:val="28"/>
          <w:szCs w:val="28"/>
          <w:lang w:val="ru-RU"/>
        </w:rPr>
        <w:lastRenderedPageBreak/>
        <w:t xml:space="preserve">реальными проявлениями культурного многообразия;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термин «образование» и уметь обосновать его важность для личности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осознавать и уметь доказывать важность семьи как хранителя традиций и её воспитательную 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обосновывать важность семейных ценностей с использованием </w:t>
      </w:r>
      <w:r>
        <w:rPr>
          <w:rFonts w:ascii="Times New Roman" w:hAnsi="Times New Roman"/>
          <w:sz w:val="28"/>
          <w:szCs w:val="28"/>
          <w:lang w:val="ru-RU"/>
        </w:rPr>
        <w:lastRenderedPageBreak/>
        <w:t>различного иллюстративного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значение термина «творчество» в нескольких аспектах и понимать границы их применимости;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обосновывать и доказывать важность литературы как культурного явления, </w:t>
      </w:r>
      <w:r>
        <w:rPr>
          <w:rFonts w:ascii="Times New Roman" w:hAnsi="Times New Roman"/>
          <w:sz w:val="28"/>
          <w:szCs w:val="28"/>
          <w:lang w:val="ru-RU"/>
        </w:rPr>
        <w:lastRenderedPageBreak/>
        <w:t>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w:t>
      </w:r>
      <w:r>
        <w:rPr>
          <w:rFonts w:ascii="Times New Roman" w:hAnsi="Times New Roman"/>
          <w:sz w:val="28"/>
          <w:szCs w:val="28"/>
          <w:lang w:val="ru-RU"/>
        </w:rPr>
        <w:lastRenderedPageBreak/>
        <w:t>простые выразительные средства музыкального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доказывать и отстаивать важность сохранения и развития культурных, </w:t>
      </w:r>
      <w:r>
        <w:rPr>
          <w:rFonts w:ascii="Times New Roman" w:hAnsi="Times New Roman"/>
          <w:sz w:val="28"/>
          <w:szCs w:val="28"/>
          <w:lang w:val="ru-RU"/>
        </w:rPr>
        <w:lastRenderedPageBreak/>
        <w:t>духовно-нравственных, семейных и этнических традиций, многообразия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объяснить взаимосвязь между научно-техническим прогрессом и этапами развития социума.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демонстрировать понимание роли обслуживающего труда, его социальной и </w:t>
      </w:r>
      <w:r>
        <w:rPr>
          <w:rFonts w:ascii="Times New Roman" w:hAnsi="Times New Roman"/>
          <w:sz w:val="28"/>
          <w:szCs w:val="28"/>
          <w:lang w:val="ru-RU"/>
        </w:rPr>
        <w:lastRenderedPageBreak/>
        <w:t>духовно-нравственной важности;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уметь объяснять роль религии в истории и на современном этапе общественного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процесс взросления человека и его основные этапы, а также </w:t>
      </w:r>
      <w:r>
        <w:rPr>
          <w:rFonts w:ascii="Times New Roman" w:hAnsi="Times New Roman"/>
          <w:sz w:val="28"/>
          <w:szCs w:val="28"/>
          <w:lang w:val="ru-RU"/>
        </w:rPr>
        <w:lastRenderedPageBreak/>
        <w:t>потребности человека для гармоничного развития существования на каждом из этапов;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«самопознание», «автобиография», «автопортрет», </w:t>
      </w:r>
      <w:r>
        <w:rPr>
          <w:rFonts w:ascii="Times New Roman" w:hAnsi="Times New Roman"/>
          <w:sz w:val="28"/>
          <w:szCs w:val="28"/>
          <w:lang w:val="ru-RU"/>
        </w:rPr>
        <w:lastRenderedPageBreak/>
        <w:t>«рефлексия»;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понятия «дружба», «предательство», «честь», «коллективизм» и приводить примеры из истории, культуры и литературы;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и обосновывать проявления гуманизма в историко-культурном </w:t>
      </w:r>
      <w:r>
        <w:rPr>
          <w:rFonts w:ascii="Times New Roman" w:hAnsi="Times New Roman"/>
          <w:sz w:val="28"/>
          <w:szCs w:val="28"/>
          <w:lang w:val="ru-RU"/>
        </w:rPr>
        <w:lastRenderedPageBreak/>
        <w:t>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называть имена выдающихся учёных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понятия «военный подвиг», «честь», «доблесть», обосновывать их важность, приводить примеры их проявлений.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159.5.5. Система оценки результатов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160. </w:t>
      </w:r>
      <w:r w:rsidR="00790C51">
        <w:rPr>
          <w:b w:val="0"/>
          <w:szCs w:val="28"/>
          <w:lang w:val="ru-RU"/>
        </w:rPr>
        <w:t>Основная</w:t>
      </w:r>
      <w:r>
        <w:rPr>
          <w:b w:val="0"/>
          <w:szCs w:val="28"/>
          <w:lang w:val="ru-RU"/>
        </w:rPr>
        <w:t xml:space="preserve"> рабочая программа по учебному предмету «Изобразительное искусство».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160.1. </w:t>
      </w:r>
      <w:r w:rsidR="00790C51">
        <w:rPr>
          <w:rFonts w:ascii="Times New Roman" w:hAnsi="Times New Roman"/>
          <w:sz w:val="28"/>
          <w:szCs w:val="28"/>
          <w:lang w:val="ru-RU"/>
        </w:rPr>
        <w:t>Основная</w:t>
      </w:r>
      <w:r>
        <w:rPr>
          <w:rFonts w:ascii="Times New Roman" w:hAnsi="Times New Roman"/>
          <w:sz w:val="28"/>
          <w:szCs w:val="28"/>
          <w:lang w:val="ru-RU"/>
        </w:rPr>
        <w:t xml:space="preserve">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160.2.1. Программа основного общего образования по изобразительному </w:t>
      </w:r>
      <w:r>
        <w:rPr>
          <w:rFonts w:ascii="Times New Roman" w:hAnsi="Times New Roman"/>
          <w:sz w:val="28"/>
          <w:szCs w:val="28"/>
          <w:lang w:val="ru-RU"/>
        </w:rPr>
        <w:lastRenderedPageBreak/>
        <w:t>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w:t>
      </w:r>
      <w:r>
        <w:rPr>
          <w:rFonts w:ascii="Times New Roman" w:hAnsi="Times New Roman"/>
          <w:sz w:val="28"/>
          <w:szCs w:val="28"/>
          <w:lang w:val="ru-RU"/>
        </w:rPr>
        <w:lastRenderedPageBreak/>
        <w:t>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Конструкция избы, единство красоты и пользы – функционального и символического – в её постройке и украшении.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Роль и значение народных промыслов в современной жизни. Искусство и ремесло. Традиции культуры, особенные для каждого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w:t>
      </w:r>
      <w:r>
        <w:rPr>
          <w:rFonts w:ascii="Times New Roman" w:hAnsi="Times New Roman"/>
          <w:sz w:val="28"/>
          <w:szCs w:val="28"/>
          <w:lang w:val="ru-RU"/>
        </w:rPr>
        <w:lastRenderedPageBreak/>
        <w:t>работы с металлом.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Декор на улицах и декор помещений. Декор праздничный и повседневный. </w:t>
      </w:r>
      <w:r>
        <w:rPr>
          <w:rFonts w:ascii="Times New Roman" w:hAnsi="Times New Roman"/>
          <w:sz w:val="28"/>
          <w:szCs w:val="28"/>
          <w:lang w:val="ru-RU"/>
        </w:rPr>
        <w:lastRenderedPageBreak/>
        <w:t>Праздничное оформление школы.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изображения, сюжет и содержание произведения изобразительного </w:t>
      </w:r>
      <w:r>
        <w:rPr>
          <w:rFonts w:ascii="Times New Roman" w:hAnsi="Times New Roman"/>
          <w:sz w:val="28"/>
          <w:szCs w:val="28"/>
          <w:lang w:val="ru-RU"/>
        </w:rPr>
        <w:lastRenderedPageBreak/>
        <w:t>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Особенности развития жанра портрета в искусстве ХХ в. – отечественном и европейском.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Жанровые разновидности исторической картины в зависимости от сюжета: </w:t>
      </w:r>
      <w:r>
        <w:rPr>
          <w:rFonts w:ascii="Times New Roman" w:hAnsi="Times New Roman"/>
          <w:sz w:val="28"/>
          <w:szCs w:val="28"/>
          <w:lang w:val="ru-RU"/>
        </w:rPr>
        <w:lastRenderedPageBreak/>
        <w:t>мифологическая картина, картина на библейские темы, батальная картина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6322F8" w:rsidRDefault="00405F2D">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w:t>
      </w:r>
      <w:r>
        <w:rPr>
          <w:rFonts w:ascii="Times New Roman" w:hAnsi="Times New Roman"/>
          <w:sz w:val="28"/>
          <w:szCs w:val="28"/>
          <w:lang w:val="ru-RU"/>
        </w:rPr>
        <w:lastRenderedPageBreak/>
        <w:t>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Типографика. Понимание типографской строки как элемента плоскостной </w:t>
      </w:r>
      <w:r>
        <w:rPr>
          <w:rFonts w:ascii="Times New Roman" w:hAnsi="Times New Roman"/>
          <w:sz w:val="28"/>
          <w:szCs w:val="28"/>
          <w:lang w:val="ru-RU"/>
        </w:rPr>
        <w:lastRenderedPageBreak/>
        <w:t>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Отрицание канонов и сохранение наследия с учётом нового уровня материально-строительной техники. Приоритет функционализма. Проблема </w:t>
      </w:r>
      <w:r>
        <w:rPr>
          <w:rFonts w:ascii="Times New Roman" w:hAnsi="Times New Roman"/>
          <w:sz w:val="28"/>
          <w:szCs w:val="28"/>
          <w:lang w:val="ru-RU"/>
        </w:rPr>
        <w:lastRenderedPageBreak/>
        <w:t>урбанизации ландшафта, безликости и агрессивности среды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w:t>
      </w:r>
      <w:r>
        <w:rPr>
          <w:rFonts w:ascii="Times New Roman" w:hAnsi="Times New Roman"/>
          <w:sz w:val="28"/>
          <w:szCs w:val="28"/>
          <w:lang w:val="ru-RU"/>
        </w:rPr>
        <w:lastRenderedPageBreak/>
        <w:t>графического языка ландшафтных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Синтетические – пространственно-временные виды искусства. Роль </w:t>
      </w:r>
      <w:r>
        <w:rPr>
          <w:rFonts w:ascii="Times New Roman" w:hAnsi="Times New Roman"/>
          <w:sz w:val="28"/>
          <w:szCs w:val="28"/>
          <w:lang w:val="ru-RU"/>
        </w:rPr>
        <w:lastRenderedPageBreak/>
        <w:t>изображения в синтетических искусствах в соединении со словом, музыкой, движением.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Картина мира и «Родиноведение» в фотографиях С.М. Прокудина-Горского. Сохранённая история и роль его фотографий в современной отечественной </w:t>
      </w:r>
      <w:r>
        <w:rPr>
          <w:rFonts w:ascii="Times New Roman" w:hAnsi="Times New Roman"/>
          <w:sz w:val="28"/>
          <w:szCs w:val="28"/>
          <w:lang w:val="ru-RU"/>
        </w:rPr>
        <w:lastRenderedPageBreak/>
        <w:t>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Деятельность художника на телевидении: художники по свету, костюму, </w:t>
      </w:r>
      <w:r>
        <w:rPr>
          <w:rFonts w:ascii="Times New Roman" w:hAnsi="Times New Roman"/>
          <w:sz w:val="28"/>
          <w:szCs w:val="28"/>
          <w:lang w:val="ru-RU"/>
        </w:rPr>
        <w:lastRenderedPageBreak/>
        <w:t>гриму, сценографический дизайн и компьютерная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322F8" w:rsidRDefault="00405F2D">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w:t>
      </w:r>
      <w:r>
        <w:rPr>
          <w:rFonts w:ascii="Times New Roman" w:hAnsi="Times New Roman"/>
          <w:sz w:val="28"/>
          <w:szCs w:val="28"/>
          <w:lang w:val="ru-RU"/>
        </w:rPr>
        <w:lastRenderedPageBreak/>
        <w:t>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w:t>
      </w:r>
      <w:r>
        <w:rPr>
          <w:rFonts w:ascii="Times New Roman" w:hAnsi="Times New Roman"/>
          <w:sz w:val="28"/>
          <w:szCs w:val="28"/>
          <w:lang w:val="ru-RU"/>
        </w:rPr>
        <w:lastRenderedPageBreak/>
        <w:t>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322F8" w:rsidRDefault="00405F2D">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w:t>
      </w:r>
      <w:r>
        <w:rPr>
          <w:rFonts w:ascii="Times New Roman" w:hAnsi="Times New Roman"/>
          <w:sz w:val="28"/>
          <w:szCs w:val="28"/>
          <w:lang w:val="ru-RU"/>
        </w:rPr>
        <w:lastRenderedPageBreak/>
        <w:t>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абстрагировать образ реальности в построении плоской или пространственной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искусство в качестве особого языка общения – межличностного (автор – зритель), между поколениями, между народами;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основами самоконтроля, рефлексии, самооценки на основе соответствующих целям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практический опыт изображения характерных традиционных предметов крестьянского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между материалом, формой и техникой декора в </w:t>
      </w:r>
      <w:r>
        <w:rPr>
          <w:rFonts w:ascii="Times New Roman" w:hAnsi="Times New Roman"/>
          <w:sz w:val="28"/>
          <w:szCs w:val="28"/>
          <w:lang w:val="ru-RU"/>
        </w:rPr>
        <w:lastRenderedPageBreak/>
        <w:t>произведениях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значение материала в создании художественного образа, уметь </w:t>
      </w:r>
      <w:r>
        <w:rPr>
          <w:rFonts w:ascii="Times New Roman" w:hAnsi="Times New Roman"/>
          <w:sz w:val="28"/>
          <w:szCs w:val="28"/>
          <w:lang w:val="ru-RU"/>
        </w:rPr>
        <w:lastRenderedPageBreak/>
        <w:t>различать и объяснять роль художественного материала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понятие «жанры в изобразительном искусстве», перечислять </w:t>
      </w:r>
      <w:r>
        <w:rPr>
          <w:rFonts w:ascii="Times New Roman" w:hAnsi="Times New Roman"/>
          <w:sz w:val="28"/>
          <w:szCs w:val="28"/>
          <w:lang w:val="ru-RU"/>
        </w:rPr>
        <w:lastRenderedPageBreak/>
        <w:t>жанры;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r>
        <w:rPr>
          <w:rFonts w:ascii="Times New Roman" w:hAnsi="Times New Roman"/>
          <w:sz w:val="28"/>
          <w:szCs w:val="28"/>
          <w:lang w:val="ru-RU"/>
        </w:rPr>
        <w:lastRenderedPageBreak/>
        <w:t>В. Суриков, В. Серов и другие авторы);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особенности изображения разных состояний природы в романтическом пейзаже и пейзаже творчества импрессионистов и </w:t>
      </w:r>
      <w:r>
        <w:rPr>
          <w:rFonts w:ascii="Times New Roman" w:hAnsi="Times New Roman"/>
          <w:sz w:val="28"/>
          <w:szCs w:val="28"/>
          <w:lang w:val="ru-RU"/>
        </w:rPr>
        <w:lastRenderedPageBreak/>
        <w:t>постимпрессионистов;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объяснять значение художественного изображения бытовой жизни </w:t>
      </w:r>
      <w:r>
        <w:rPr>
          <w:rFonts w:ascii="Times New Roman" w:hAnsi="Times New Roman"/>
          <w:sz w:val="28"/>
          <w:szCs w:val="28"/>
          <w:lang w:val="ru-RU"/>
        </w:rPr>
        <w:lastRenderedPageBreak/>
        <w:t>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разработки композиции на выбранную историческую тему </w:t>
      </w:r>
      <w:r>
        <w:rPr>
          <w:rFonts w:ascii="Times New Roman" w:hAnsi="Times New Roman"/>
          <w:sz w:val="28"/>
          <w:szCs w:val="28"/>
          <w:lang w:val="ru-RU"/>
        </w:rPr>
        <w:lastRenderedPageBreak/>
        <w:t>(художественный проект): сбор материала, работа над эскизами, работа над композицией.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особенности стилизации рисунка шрифта и содержание текста, </w:t>
      </w:r>
      <w:r>
        <w:rPr>
          <w:rFonts w:ascii="Times New Roman" w:hAnsi="Times New Roman"/>
          <w:sz w:val="28"/>
          <w:szCs w:val="28"/>
          <w:lang w:val="ru-RU"/>
        </w:rPr>
        <w:lastRenderedPageBreak/>
        <w:t>различать «архитектуру» шрифта и особенности шрифтовых гарнитур, иметь опыт творческого воплощения шрифтовой композиции (буквицы);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r>
        <w:rPr>
          <w:rFonts w:ascii="Times New Roman" w:hAnsi="Times New Roman"/>
          <w:sz w:val="28"/>
          <w:szCs w:val="28"/>
          <w:lang w:val="ru-RU"/>
        </w:rPr>
        <w:lastRenderedPageBreak/>
        <w:t>рассуждать о социокультурных противоречиях в организации современной городской среды и поисках путей их преодоления;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рассуждать о характерных особенностях современной моды, сравнивать </w:t>
      </w:r>
      <w:r>
        <w:rPr>
          <w:rFonts w:ascii="Times New Roman" w:hAnsi="Times New Roman"/>
          <w:sz w:val="28"/>
          <w:szCs w:val="28"/>
          <w:lang w:val="ru-RU"/>
        </w:rPr>
        <w:lastRenderedPageBreak/>
        <w:t>функциональные особенности современной одежды с традиционными функциями одежды прошлых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сценографии и символическом характере сценического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как в художественной фотографии проявляются средства </w:t>
      </w:r>
      <w:r>
        <w:rPr>
          <w:rFonts w:ascii="Times New Roman" w:hAnsi="Times New Roman"/>
          <w:sz w:val="28"/>
          <w:szCs w:val="28"/>
          <w:lang w:val="ru-RU"/>
        </w:rPr>
        <w:lastRenderedPageBreak/>
        <w:t>выразительности изобразительного искусства, и стремиться к их применению в своей практике фотографирования;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различие задач при создании видеороликов разных жанров: видеорепортажа, игрового короткометражного фильма, социальной рекламы, </w:t>
      </w:r>
      <w:r>
        <w:rPr>
          <w:rFonts w:ascii="Times New Roman" w:hAnsi="Times New Roman"/>
          <w:sz w:val="28"/>
          <w:szCs w:val="28"/>
          <w:lang w:val="ru-RU"/>
        </w:rPr>
        <w:lastRenderedPageBreak/>
        <w:t>анимационного фильма, музыкального клипа, документального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eastAsia="ru-RU"/>
        </w:rPr>
        <w:lastRenderedPageBreak/>
        <w:t>161. </w:t>
      </w:r>
      <w:r w:rsidR="00790C51">
        <w:rPr>
          <w:b w:val="0"/>
          <w:szCs w:val="28"/>
          <w:lang w:val="ru-RU" w:eastAsia="ru-RU"/>
        </w:rPr>
        <w:t>Основная</w:t>
      </w:r>
      <w:r>
        <w:rPr>
          <w:b w:val="0"/>
          <w:szCs w:val="28"/>
          <w:lang w:val="ru-RU" w:eastAsia="ru-RU"/>
        </w:rPr>
        <w:t xml:space="preserve"> рабочая программа по учебному предмету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w:t>
      </w:r>
      <w:r w:rsidR="00790C51">
        <w:rPr>
          <w:rFonts w:ascii="Times New Roman" w:eastAsia="Times New Roman" w:hAnsi="Times New Roman"/>
          <w:sz w:val="28"/>
          <w:szCs w:val="28"/>
          <w:lang w:val="ru-RU" w:eastAsia="ru-RU"/>
        </w:rPr>
        <w:t>Основная</w:t>
      </w:r>
      <w:r>
        <w:rPr>
          <w:rFonts w:ascii="Times New Roman" w:eastAsia="Times New Roman" w:hAnsi="Times New Roman"/>
          <w:sz w:val="28"/>
          <w:szCs w:val="28"/>
          <w:lang w:val="ru-RU" w:eastAsia="ru-RU"/>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6322F8" w:rsidRDefault="00405F2D">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6322F8" w:rsidRDefault="00405F2D">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w:t>
      </w:r>
      <w:r>
        <w:rPr>
          <w:rFonts w:ascii="Times New Roman" w:hAnsi="Times New Roman"/>
          <w:sz w:val="28"/>
          <w:szCs w:val="28"/>
          <w:lang w:val="ru-RU"/>
        </w:rPr>
        <w:lastRenderedPageBreak/>
        <w:t>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r>
        <w:rPr>
          <w:rFonts w:ascii="Times New Roman" w:hAnsi="Times New Roman"/>
          <w:sz w:val="28"/>
          <w:szCs w:val="28"/>
          <w:lang w:val="ru-RU"/>
        </w:rPr>
        <w:lastRenderedPageBreak/>
        <w:t>обучающегося, формирование всей системы ценностей.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6322F8" w:rsidRDefault="00405F2D">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6322F8" w:rsidRDefault="00405F2D">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rFonts w:ascii="Times New Roman" w:hAnsi="Times New Roman"/>
          <w:sz w:val="28"/>
          <w:szCs w:val="28"/>
          <w:lang w:val="ru-RU"/>
        </w:rPr>
        <w:lastRenderedPageBreak/>
        <w:t>многообразия;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w:t>
      </w:r>
      <w:r>
        <w:rPr>
          <w:rFonts w:ascii="Times New Roman" w:eastAsia="Times New Roman" w:hAnsi="Times New Roman"/>
          <w:sz w:val="28"/>
          <w:szCs w:val="28"/>
          <w:lang w:val="ru-RU" w:eastAsia="ru-RU"/>
        </w:rPr>
        <w:lastRenderedPageBreak/>
        <w:t xml:space="preserve">творческих способностей.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161.6.1.1. Фольклор – народное творчество.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реконструкция фольклорного обряда или его фрагмента; исследовательские проекты по теме «Жанры семейного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6.2.1. Россия – наш общий дом.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со звучанием фольклорных образцов близких и далеких регионов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6322F8" w:rsidRDefault="00405F2D">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6.2.3. Фольклор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сравнение аутентичного звучания фольклора и фольклорных мелодий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6322F8" w:rsidRDefault="00405F2D">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rFonts w:ascii="Times New Roman" w:eastAsia="Times New Roman" w:hAnsi="Times New Roman"/>
          <w:sz w:val="28"/>
          <w:szCs w:val="28"/>
          <w:lang w:val="ru-RU" w:eastAsia="ru-RU"/>
        </w:rPr>
        <w:t xml:space="preserve">«Могучая кучка»;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6.3.4. Русский балет.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посещение балетного спектакля (просмотр в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импровизация, сочинение музыки с помощью цифровых устройств, программных продуктов и электронных гаджетов.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6322F8" w:rsidRDefault="00405F2D">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исследовательские проекты в рамках тематики «Мифы Древней Греции в музыкальном искусстве XVII—XX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выявление общего и особенного при сравнении изучаемых образцов азиатского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w:t>
      </w:r>
      <w:r>
        <w:rPr>
          <w:rFonts w:ascii="Times New Roman" w:eastAsia="Times New Roman" w:hAnsi="Times New Roman"/>
          <w:sz w:val="28"/>
          <w:szCs w:val="28"/>
          <w:lang w:val="ru-RU" w:eastAsia="ru-RU"/>
        </w:rPr>
        <w:lastRenderedPageBreak/>
        <w:t>Полифонический и гомофонно-гармонический склад на примере творчества И. Баха и Л. Бетховена.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 Модуль № 7 «Духовная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исполнение вокальных произведений, связанных с религиозной традицией, перекликающихся с ней по тематике;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rFonts w:ascii="Times New Roman" w:eastAsia="Times New Roman" w:hAnsi="Times New Roman"/>
          <w:sz w:val="28"/>
          <w:szCs w:val="28"/>
          <w:lang w:val="ru-RU" w:eastAsia="ru-RU"/>
        </w:rPr>
        <w:t xml:space="preserve">культуры.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6.8.1. Джаз.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различными джазовыми музыкальными композициями и направлениями (регтайм, биг бэнд, блюз);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6322F8" w:rsidRDefault="00405F2D">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песни, относящейся к одному из молодежных музыкальных течений;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6.9.2. Музыка и живопись.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постановка музыкального спектакля; посещение театра с последующим обсуждением (устно или письменно) роли музыки в данном </w:t>
      </w:r>
      <w:r>
        <w:rPr>
          <w:rFonts w:ascii="Times New Roman" w:eastAsia="Times New Roman" w:hAnsi="Times New Roman"/>
          <w:sz w:val="28"/>
          <w:szCs w:val="28"/>
          <w:lang w:val="ru-RU" w:eastAsia="ru-RU"/>
        </w:rPr>
        <w:lastRenderedPageBreak/>
        <w:t>спектакле; исследовательские проекты о музыке, созданной отечественными композиторами для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интерес к изучению истории отечественной музыкальной культуры;</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стремление к самовыражению в разных видах искусства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участие в экологических проектах через различные формы музыкального творчества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воспринимать и формулировать суждения, выражать эмоции в соответствии с условиями и целями общения;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935098">
        <w:rPr>
          <w:rFonts w:ascii="Times New Roman" w:hAnsi="Times New Roman"/>
          <w:sz w:val="28"/>
          <w:szCs w:val="28"/>
          <w:lang w:val="ru-RU"/>
        </w:rPr>
        <w:t>, проявлять готовность руководить, выполнять поручения, подчиняться;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w:t>
      </w:r>
      <w:r>
        <w:rPr>
          <w:rFonts w:ascii="Times New Roman" w:hAnsi="Times New Roman"/>
          <w:sz w:val="28"/>
          <w:szCs w:val="28"/>
          <w:lang w:val="ru-RU"/>
        </w:rPr>
        <w:lastRenderedPageBreak/>
        <w:t>и способностей, настойчиво продвигаться к поставленной цели;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давать оценку учебной ситуации и предлагать план ее изменения;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выявлять и анализировать причины эмоций;</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знают достижения отечественных мастеров музыкальной культуры, испытывают гордость за них;</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на слух произведения русских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6322F8" w:rsidRDefault="00405F2D">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162.1.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162.2.2. Программа по учебному предмету «Труд (технология)» раскрывает содержание, адекватно отражающее смену жизненных реалий и формирование </w:t>
      </w:r>
      <w:r w:rsidRPr="00935098">
        <w:rPr>
          <w:rFonts w:ascii="Times New Roman" w:hAnsi="Times New Roman"/>
          <w:sz w:val="28"/>
          <w:szCs w:val="28"/>
          <w:lang w:val="ru-RU"/>
        </w:rPr>
        <w:lastRenderedPageBreak/>
        <w:t>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162.2.6. Задачами учебного предмета «Труд (технология)»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знаниями, умениями и опытом деятельности в предметной области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 обучающихся навыка использования в трудовой   деятельности цифровых инструментов и программных сервисов, когнитивных </w:t>
      </w:r>
      <w:r w:rsidRPr="00935098">
        <w:rPr>
          <w:rFonts w:ascii="Times New Roman" w:hAnsi="Times New Roman"/>
          <w:sz w:val="28"/>
          <w:szCs w:val="28"/>
          <w:lang w:val="ru-RU"/>
        </w:rPr>
        <w:lastRenderedPageBreak/>
        <w:t>инструментов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162.2.9. Программа по предмету «Труд (технология)» построена   по модульному принципу.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162.2.10. Инвариантные модули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162.2.10.2.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w:t>
      </w:r>
      <w:r w:rsidRPr="00935098">
        <w:rPr>
          <w:rFonts w:ascii="Times New Roman" w:hAnsi="Times New Roman"/>
          <w:sz w:val="28"/>
          <w:szCs w:val="28"/>
          <w:lang w:val="ru-RU"/>
        </w:rPr>
        <w:lastRenderedPageBreak/>
        <w:t>цикл по освоению технологии обработки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162.2.10.3.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162.2.10.4.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162.2.10.5.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 Примеры вариативных модулей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162.2.11.2. Модули «Животноводство» и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обществознанием при освоении тем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 Содержание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 Инвариантные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Проекты и ресурсы в производственной деятельности человека. Проект   как </w:t>
      </w:r>
      <w:r w:rsidRPr="00935098">
        <w:rPr>
          <w:rFonts w:ascii="Times New Roman" w:hAnsi="Times New Roman"/>
          <w:sz w:val="28"/>
          <w:szCs w:val="28"/>
          <w:lang w:val="ru-RU"/>
        </w:rPr>
        <w:lastRenderedPageBreak/>
        <w:t>форма организации деятельности. Виды проектов. Этапы проектной деятельности. Проектная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Какие бывают профессии. Мир труда и профессий. Социальная значимость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и моделирование.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машин и механизмов. Кинематические схемы.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Технологические задачи и способы их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Техническое моделирование и конструирование. Конструкторская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Перспективы развития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Инженерные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Создание технологий как основная задача современной науки.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Промышленная эстетика. Дизайн.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ремесла. Народные ремесла и промыслы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Цифровизация производства. Цифровые технологии и способы обработки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высокотехнологичных отраслей. «Высокие технологии» двойного назначения.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дизайном,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Производство и его виды. Инновации и инновационные процессы   на </w:t>
      </w:r>
      <w:r w:rsidRPr="00935098">
        <w:rPr>
          <w:rFonts w:ascii="Times New Roman" w:hAnsi="Times New Roman"/>
          <w:sz w:val="28"/>
          <w:szCs w:val="28"/>
          <w:lang w:val="ru-RU"/>
        </w:rPr>
        <w:lastRenderedPageBreak/>
        <w:t>предприятиях. Управление инновациями.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Рынок труда. Функции рынка труда. Трудовые ресурсы.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предпринимательство. Инновации и их виды. Новые рынки для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Выбор профессии.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162.3.1.2.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графической грамоты. Графические материалы и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построения чертежей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чертежа.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 xml:space="preserve">Профессии, связанные с черчением, их востребованность   на </w:t>
      </w:r>
      <w:r w:rsidRPr="00935098">
        <w:rPr>
          <w:rFonts w:ascii="Times New Roman" w:hAnsi="Times New Roman"/>
          <w:sz w:val="28"/>
          <w:szCs w:val="28"/>
          <w:lang w:val="ru-RU"/>
        </w:rPr>
        <w:lastRenderedPageBreak/>
        <w:t>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Стандарты оформления.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графическом редакторе, компьютерной графике.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графического редактора. Создание эскиза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и редактирования текста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печатной продукции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графической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Математические, физические и информационные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модели.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Количественная и качественная оценка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Применение программного обеспечения для создания проектной документации: моделей объектов и их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документов, виды документов. Основная надпись.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Геометрические примитивы.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редактирование и трансформация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Изделия и их модели. Анализ формы объекта и синтез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создания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Оформление конструкторской документации,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162.3.1.3.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Создание объемных моделей с помощью компьютерных программ.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D</w:t>
      </w:r>
      <w:r w:rsidRPr="00935098">
        <w:rPr>
          <w:rFonts w:ascii="Times New Roman" w:hAnsi="Times New Roman"/>
          <w:sz w:val="28"/>
          <w:szCs w:val="28"/>
          <w:lang w:val="ru-RU"/>
        </w:rPr>
        <w:t>-моделирование как технология создания визуальных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примитивы в 3</w:t>
      </w:r>
      <w:r>
        <w:rPr>
          <w:rFonts w:ascii="Times New Roman" w:hAnsi="Times New Roman"/>
          <w:sz w:val="28"/>
          <w:szCs w:val="28"/>
        </w:rPr>
        <w:t>D</w:t>
      </w:r>
      <w:r w:rsidRPr="00935098">
        <w:rPr>
          <w:rFonts w:ascii="Times New Roman" w:hAnsi="Times New Roman"/>
          <w:sz w:val="28"/>
          <w:szCs w:val="28"/>
          <w:lang w:val="ru-RU"/>
        </w:rPr>
        <w:t>-моделировании. Куб и кубоид.   Шар и многогранник. Цилиндр, призма,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«прототипирование». Создание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сложных объектов. Рендеринг. Полигональная сетка.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«аддитивные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935098">
        <w:rPr>
          <w:rFonts w:ascii="Times New Roman" w:hAnsi="Times New Roman"/>
          <w:sz w:val="28"/>
          <w:szCs w:val="28"/>
          <w:lang w:val="ru-RU"/>
        </w:rPr>
        <w:t>-принтеры.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Области применения трехмерной печати. Сырье для трехмерной печати.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935098">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935098">
        <w:rPr>
          <w:rFonts w:ascii="Times New Roman" w:hAnsi="Times New Roman"/>
          <w:sz w:val="28"/>
          <w:szCs w:val="28"/>
          <w:lang w:val="ru-RU"/>
        </w:rPr>
        <w:t>-принтере.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к печати. Печать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162.3.1.4.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w:t>
      </w:r>
      <w:r w:rsidRPr="00935098">
        <w:rPr>
          <w:rFonts w:ascii="Times New Roman" w:hAnsi="Times New Roman"/>
          <w:sz w:val="28"/>
          <w:szCs w:val="28"/>
          <w:lang w:val="ru-RU"/>
        </w:rPr>
        <w:lastRenderedPageBreak/>
        <w:t>Технологическая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Бумага и ее свойства. Производство бумаги, история и современные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Ручной и электрифицированный инструменты для обработки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(основные): разметка, пиление, сверление, зачистка, декорирование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питании и технологиях приготовления пищи.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Рациональное, здоровое питание, режим питания, пищевая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«Питание и здоровье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Основы материаловедения. Текстильные материалы (нитки, ткань), производство и использование человеком. История,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технологии производства тканей с разными свойствами.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технологии изготовления изделий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Устройство швейной машины: виды приводов швейной машины, регуляторы.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стежков, швов. Виды ручных и машинных швов (стачные, краевые).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со швейным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обработки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Слесарный верстак. Инструменты для разметки, правки, резания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(основные): правка, разметка, резание, гибка тонколистового металла.</w:t>
      </w:r>
    </w:p>
    <w:p w:rsidR="006322F8" w:rsidRPr="00935098" w:rsidRDefault="006322F8">
      <w:pPr>
        <w:spacing w:after="0" w:line="360" w:lineRule="auto"/>
        <w:ind w:firstLine="709"/>
        <w:jc w:val="both"/>
        <w:rPr>
          <w:rFonts w:ascii="Times New Roman" w:hAnsi="Times New Roman"/>
          <w:sz w:val="28"/>
          <w:szCs w:val="28"/>
          <w:lang w:val="ru-RU"/>
        </w:rPr>
      </w:pP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металлов.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проектного изделия по технологической карте.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Потребительские и технические требования к качеству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проектного изделия из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качества молочных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пищевым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текстильные материалы,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свойств тканей, выбор ткани с учетом эксплуатации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Одежда, виды одежды. Мода и стиль.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Пластмасса и другие современные материалы: свойства, получение   и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Блюда национальной кухни из мяса,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общественным питанием.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Конструирование одежды. Плечевая и поясная одежда.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поясной и плечевой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162.3.1.5.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Принципы работы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современных роботов. Виды роботов, их функции   и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Взаимосвязь конструкции робота и выполняемой им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Робототехнический конструктор и комплектующие.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схем. Сборка роботизированной конструкции по готовой схеме.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принципы программирования.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Визуальный язык для программирования простых робототехнических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Мобильная робототехника. Организация перемещения робототехнических устройств.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Транспортные роботы. Назначение,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Знакомство с контроллером, моторами, датчиками.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Сборка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Принципы программирования мобильных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Промышленные и бытовые роботы, их классификация, назначение,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Беспилотные автоматизированные системы, их виды,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алгоритмов управления отдельными компонентами   и </w:t>
      </w:r>
      <w:r w:rsidRPr="00935098">
        <w:rPr>
          <w:rFonts w:ascii="Times New Roman" w:hAnsi="Times New Roman"/>
          <w:sz w:val="28"/>
          <w:szCs w:val="28"/>
          <w:lang w:val="ru-RU"/>
        </w:rPr>
        <w:lastRenderedPageBreak/>
        <w:t>роботизированными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и проверка на работоспособность, усовершенствование конструкции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Конструкция беспилотных летательных аппаратов.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эксплуатации аккумулятора.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Воздушный винт, характеристика. Аэродинамика полета.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Органы управления. Управление беспилотными летательными аппаратами.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 (одна из предложенных тем на выбор).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Робототехнические и автоматизированные системы.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интернет вещей. Промышленный интернет вещей.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Потребительский интернет вещей.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роботами с использованием телеметрических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Индивидуальный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 Вариативные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8–9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в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автоматизированных систем, их применение на производстве.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Элементная база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162.3.2.2. Модуль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Домашние животные. Сельскохозяйственные животные.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сельскохозяйственных животных: помещение, оборудование, уход.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Разведение животных. Породы животных, их создание.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Лечение животных. Понятие о ветеринарии.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Заготовка кормов. Кормление животных. Питательность корма. Рацион.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Животные у нас дома. Забота о домашних и бездомных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Проблема клонирования живых организмов. Социальные и этические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Производство животноводческих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цифровых технологий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ферма: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автоматическое кормление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автоматическая дойка;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уборка помещения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«умная» ферма — перспективное направление роботизации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деятельностью животновода.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162.3.3. Модуль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культур.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Почвы, виды почв. Плодородие почв.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Культурные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Выращивание растений на школьном/приусадебном участке.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Полезные для человека дикорастущие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Сохранение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Сельскохозяйственное производство.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сельскохозяйственного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анализаторы почвы </w:t>
      </w:r>
      <w:r>
        <w:rPr>
          <w:rFonts w:ascii="Times New Roman" w:hAnsi="Times New Roman"/>
          <w:sz w:val="28"/>
          <w:szCs w:val="28"/>
        </w:rPr>
        <w:t>c</w:t>
      </w:r>
      <w:r w:rsidRPr="00935098">
        <w:rPr>
          <w:rFonts w:ascii="Times New Roman" w:hAnsi="Times New Roman"/>
          <w:sz w:val="28"/>
          <w:szCs w:val="28"/>
          <w:lang w:val="ru-RU"/>
        </w:rPr>
        <w:t xml:space="preserve"> использованием спутниковой системы навигации;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тепличного хозяйства;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роботов-манипуляторов для уборки урожая;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внесение удобрения на основе данных от азотно-спектральных датчиков;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критических точек полей с помощью спутниковых снимков;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беспилотных летательных аппаратов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Генно-модифицированные растения: положительные и отрицательные аспекты.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162.4.2. В результате изучения программы по учебному предмету «Труд (технология)» на уровне основного общего образования у обучающегося будут </w:t>
      </w:r>
      <w:r w:rsidRPr="00935098">
        <w:rPr>
          <w:rFonts w:ascii="Times New Roman" w:hAnsi="Times New Roman"/>
          <w:sz w:val="28"/>
          <w:szCs w:val="28"/>
          <w:lang w:val="ru-RU"/>
        </w:rPr>
        <w:lastRenderedPageBreak/>
        <w:t>сформированы следующие личностные результаты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патриотического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инженеров и ученых;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эстетического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предметов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эстетически значимые изделия из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ценности научного познания и практической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науки как фундамента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трудового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уважение к труду, трудящимся, результатам труда (своего и других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в мире современных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достижение выдающихся результатов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экологического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пределов преобразовательной деятельности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природных   и рукотворных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причинно-следственные связи при изучении природных явлений   и </w:t>
      </w:r>
      <w:r w:rsidRPr="00935098">
        <w:rPr>
          <w:rFonts w:ascii="Times New Roman" w:hAnsi="Times New Roman"/>
          <w:sz w:val="28"/>
          <w:szCs w:val="28"/>
          <w:lang w:val="ru-RU"/>
        </w:rPr>
        <w:lastRenderedPageBreak/>
        <w:t>процессов, а также процессов, происходящих в техносфере;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связанные с ними цели и задачи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планирование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и реализовывать проектный замысел и оформлять его в форме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самооценку процесса и результата проектной деятельности, взаимооценку.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полноту, достоверность и актуальность полученной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опытным путем изучать свойства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строить и оценивать модели объектов,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162.4.7. У обучающегося будут сформированы умения работать   с </w:t>
      </w:r>
      <w:r w:rsidRPr="00935098">
        <w:rPr>
          <w:rFonts w:ascii="Times New Roman" w:hAnsi="Times New Roman"/>
          <w:sz w:val="28"/>
          <w:szCs w:val="28"/>
          <w:lang w:val="ru-RU"/>
        </w:rPr>
        <w:lastRenderedPageBreak/>
        <w:t>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форму представления информации в зависимости от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различие между данными, информацией и знаниями;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начальными навыками работы с «большими данными»;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адекватную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162.4.11. 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обсуждения учебного материала, планирования и осуществления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публичного представления результатов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совместного решения задачи с использованием облачных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общения с представителями других культур, в частности, в социальных сетях.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отстаивания своей точки зрения, используя при этом законы логики;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распознавать некорректную аргументацию.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 Предметные результаты освоения программы по труду (технологии)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162.5.1. Для всех модулей обязательные предметные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организовывать рабочее место в соответствии с изучаемым предметом;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162.5.2. Предметные результаты освоения содержания модуля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называть и характеризовать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потребности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технику, описывать назначение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метод учебного проектирования, выполнять учебные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профессии, связанные с миром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машины и механизмы;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предметы труда в различных видах материального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 инженерной и изобретательской деятельностью.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развития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народные промыслы и ремесла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области применения технологий, понимать их возможности   и ограничения;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экологические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со сферой дизайна.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возможности и сферу применения современных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направления развития и особенности перспективных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предлагать предпринимательские идеи, обосновывать их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проблему, анализировать потребности в продукте;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модели экономической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бизнес-проект;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эффективность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свое профессиональное образование и профессиональную карьеру.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162.5.3. Предметные результаты освоения содержания модуля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и области применения графической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применять чертежные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знать и выполнять основные правила выполнения чертежей с использованием </w:t>
      </w:r>
      <w:r w:rsidRPr="00935098">
        <w:rPr>
          <w:rFonts w:ascii="Times New Roman" w:hAnsi="Times New Roman"/>
          <w:sz w:val="28"/>
          <w:szCs w:val="28"/>
          <w:lang w:val="ru-RU"/>
        </w:rPr>
        <w:lastRenderedPageBreak/>
        <w:t>чертежных инструментов;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использовать для выполнения чертежей инструменты графического редактора;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тексты, рисунки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конструкторской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и оформлять сборочный чертеж;</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читать чертежи деталей и осуществлять расчеты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программное обеспечение для создания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различные виды документов;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создания, редактирования и трансформации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мир профессий, связанных с черчением, компьютерной </w:t>
      </w:r>
      <w:r w:rsidRPr="00935098">
        <w:rPr>
          <w:rFonts w:ascii="Times New Roman" w:hAnsi="Times New Roman"/>
          <w:sz w:val="28"/>
          <w:szCs w:val="28"/>
          <w:lang w:val="ru-RU"/>
        </w:rPr>
        <w:lastRenderedPageBreak/>
        <w:t>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оформлять конструкторскую документацию,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свойства и назначение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макетов и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развертку и соединять фрагменты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деталей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графическую документацию;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935098">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используя программное обеспечение;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адекватность модели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анализ и модернизацию компьютерной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этапы аддитивного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области применения 3</w:t>
      </w:r>
      <w:r>
        <w:rPr>
          <w:rFonts w:ascii="Times New Roman" w:hAnsi="Times New Roman"/>
          <w:sz w:val="28"/>
          <w:szCs w:val="28"/>
        </w:rPr>
        <w:t>D</w:t>
      </w:r>
      <w:r w:rsidRPr="00935098">
        <w:rPr>
          <w:rFonts w:ascii="Times New Roman" w:hAnsi="Times New Roman"/>
          <w:sz w:val="28"/>
          <w:szCs w:val="28"/>
          <w:lang w:val="ru-RU"/>
        </w:rPr>
        <w:t>-моделирования;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называть и характеризовать виды древесины, пиломатериалов;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анализировать и сравнивать свойства древесины разных пород деревьев;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пищевую ценность яиц, круп, овощей;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первичной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приготовления блюд из яиц,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планировки кухни; способы рационального размещения мебели;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и сравнивать свойства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материалы, инструменты и оборудование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ручные инструменты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исследовать, анализировать и сравнивать свойства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обрабатывать металлы и их сплавы слесарным инструментом;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качество молочных продуктов, знать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теста, технологии приготовления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национальные блюда из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одежды, характеризовать стили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текстильные материалы, их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и анализировать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применять технологии механической обработки конструкционных </w:t>
      </w:r>
      <w:r w:rsidRPr="00935098">
        <w:rPr>
          <w:rFonts w:ascii="Times New Roman" w:hAnsi="Times New Roman"/>
          <w:sz w:val="28"/>
          <w:szCs w:val="28"/>
          <w:lang w:val="ru-RU"/>
        </w:rPr>
        <w:lastRenderedPageBreak/>
        <w:t>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художественное оформление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рыбы, морепродуктов; определять качество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мяса животных, мяса птицы, определять их качество;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технологии приготовления из мяса животных, мяса птицы;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блюда национальной кухни из рыбы,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конструкционные особенности костюма;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162.5.6. Предметные результаты освоения содержания модуля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роботов по видам и назначению;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законы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назначение деталей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получить опыт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транспортных роботов, описывать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мобильного робота по схеме; усовершенствовать конструкцию;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программировать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управлять мобильными роботами в компьютерно-управляемых средах;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промышленных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беспилотные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бытовых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характеризовать конструкцию беспилотных летательных аппаратов; описывать сферы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беспилотного летательного аппарата;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пилотирование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автоматизированные и роботизированные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перспективы развития беспилотной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алгоритмы и программы по управлению робототехническими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языки программирования для управления роботами;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групповым взаимодействием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162.5.7. Предметные результаты освоения содержания вариативного модуля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 концу обучения в 8–9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признаки автоматизированных систем, их виды;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принципы управления технологическими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управляющие и управляемые системы, функции обратной связи;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учебными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принцип сборки электрических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162.5.8. Предметные результаты освоения содержания модуля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сельскохозяйственных животных, характерных для данного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оценивать условия содержания животных в различных условиях;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оказания первой помощи заболевшим или раненным животным;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способы переработки и хранения продукции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пути цифровизации животноводческого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особенности сельскохозяйственного производства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162.5.9. Предметные результаты освоения содержания модуля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виды и свойства почв данного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ручные и механизированные инструменты обработки почвы;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культурные растения по различным основаниям;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дикорастущие растения и их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опасные для человека дикорастущие растения;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опасные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для человека грибов;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цифровизации и роботизации   в растениеводстве;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мир профессий, связанных с растениеводством, их </w:t>
      </w:r>
      <w:r w:rsidRPr="00935098">
        <w:rPr>
          <w:rFonts w:ascii="Times New Roman" w:hAnsi="Times New Roman"/>
          <w:sz w:val="28"/>
          <w:szCs w:val="28"/>
          <w:lang w:val="ru-RU"/>
        </w:rPr>
        <w:lastRenderedPageBreak/>
        <w:t>востребованность на региональном рынке труда.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w:t>
      </w:r>
      <w:r>
        <w:rPr>
          <w:rFonts w:ascii="Times New Roman" w:hAnsi="Times New Roman"/>
          <w:sz w:val="28"/>
          <w:szCs w:val="28"/>
        </w:rPr>
        <w:lastRenderedPageBreak/>
        <w:t xml:space="preserve">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средства индивидуальной и коллективной защиты населения, порядок </w:t>
      </w:r>
      <w:r>
        <w:rPr>
          <w:rFonts w:ascii="Times New Roman" w:hAnsi="Times New Roman"/>
          <w:sz w:val="28"/>
          <w:szCs w:val="28"/>
        </w:rPr>
        <w:lastRenderedPageBreak/>
        <w:t>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бытовые отравления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обязанности пассажиров маршрутных транспортных средств, ремень безопасности и правила его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цунами, их характеристики и опасности, порядок действий при нахождении в </w:t>
      </w:r>
      <w:r>
        <w:rPr>
          <w:rFonts w:ascii="Times New Roman" w:hAnsi="Times New Roman"/>
          <w:sz w:val="28"/>
          <w:szCs w:val="28"/>
        </w:rPr>
        <w:lastRenderedPageBreak/>
        <w:t>зоне цунами;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стресс и его влияние на человека, меры профилактики стресса,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r>
      <w:r>
        <w:rPr>
          <w:rFonts w:ascii="Times New Roman" w:hAnsi="Times New Roman"/>
          <w:sz w:val="28"/>
          <w:szCs w:val="28"/>
        </w:rPr>
        <w:lastRenderedPageBreak/>
        <w:t>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чувства гордости за свою Родину, ответственного отношения к </w:t>
      </w:r>
      <w:r>
        <w:rPr>
          <w:rFonts w:ascii="Times New Roman" w:hAnsi="Times New Roman"/>
          <w:sz w:val="28"/>
          <w:szCs w:val="28"/>
        </w:rPr>
        <w:lastRenderedPageBreak/>
        <w:t>выполнению конституционного долга – защите Отечества;</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w:t>
      </w:r>
      <w:r>
        <w:rPr>
          <w:rFonts w:ascii="Times New Roman" w:hAnsi="Times New Roman"/>
          <w:sz w:val="28"/>
          <w:szCs w:val="28"/>
        </w:rPr>
        <w:lastRenderedPageBreak/>
        <w:t xml:space="preserve">выбора;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w:t>
      </w:r>
      <w:r>
        <w:rPr>
          <w:rFonts w:ascii="Times New Roman" w:hAnsi="Times New Roman"/>
          <w:sz w:val="28"/>
          <w:szCs w:val="28"/>
        </w:rPr>
        <w:lastRenderedPageBreak/>
        <w:t>реальных условий и возможностей;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w:t>
      </w:r>
      <w:r>
        <w:rPr>
          <w:rFonts w:ascii="Times New Roman" w:hAnsi="Times New Roman"/>
          <w:sz w:val="28"/>
          <w:szCs w:val="28"/>
        </w:rPr>
        <w:lastRenderedPageBreak/>
        <w:t xml:space="preserve">профессиональной деятельности и развитие необходимых умений для этого;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 xml:space="preserve">В результате изучения ОБЗР на уровне основного общего </w:t>
      </w:r>
      <w:r>
        <w:rPr>
          <w:rFonts w:ascii="Times New Roman" w:hAnsi="Times New Roman"/>
          <w:sz w:val="28"/>
          <w:szCs w:val="28"/>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r>
      <w:r>
        <w:rPr>
          <w:rFonts w:ascii="Times New Roman" w:hAnsi="Times New Roman"/>
          <w:sz w:val="28"/>
          <w:szCs w:val="28"/>
        </w:rP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в ходе общения задавать вопросы и выдавать ответы по существу решаемой </w:t>
      </w:r>
      <w:r>
        <w:rPr>
          <w:rFonts w:ascii="Times New Roman" w:hAnsi="Times New Roman"/>
          <w:sz w:val="28"/>
          <w:szCs w:val="28"/>
        </w:rPr>
        <w:lastRenderedPageBreak/>
        <w:t>учебной задачи, обнаруживать различие и сходство позиций других участников диалога;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быть открытым себе и другим людям, осознавать невозможность контроля всего вокруг.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значении безопасного и устойчивого развития для государства, общества, личности; фундаментальных </w:t>
      </w:r>
      <w:r>
        <w:rPr>
          <w:rFonts w:ascii="Times New Roman" w:hAnsi="Times New Roman"/>
          <w:sz w:val="28"/>
          <w:szCs w:val="28"/>
        </w:rPr>
        <w:lastRenderedPageBreak/>
        <w:t>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w:t>
      </w:r>
      <w:r>
        <w:rPr>
          <w:rFonts w:ascii="Times New Roman" w:hAnsi="Times New Roman"/>
          <w:sz w:val="28"/>
          <w:szCs w:val="28"/>
        </w:rPr>
        <w:lastRenderedPageBreak/>
        <w:t>обстановки и принимать обоснованные решения в опасных и чрезвычайных ситуациях, с учетом реальных условий и возможностей;</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 xml:space="preserve">Предметные результаты по модулю № 1 «Безопасное и </w:t>
      </w:r>
      <w:r>
        <w:rPr>
          <w:rFonts w:ascii="Times New Roman" w:hAnsi="Times New Roman"/>
          <w:sz w:val="28"/>
          <w:szCs w:val="28"/>
        </w:rPr>
        <w:lastRenderedPageBreak/>
        <w:t>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понимать необходимость подготовки к военной службе по основным направлениям;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различать воинские звания и образцы военной формы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6322F8" w:rsidRDefault="00405F2D">
      <w:pPr>
        <w:pStyle w:val="afff4"/>
        <w:spacing w:line="350" w:lineRule="auto"/>
        <w:ind w:left="0" w:firstLine="709"/>
        <w:rPr>
          <w:rFonts w:ascii="Times New Roman" w:hAnsi="Times New Roman"/>
          <w:sz w:val="28"/>
          <w:szCs w:val="28"/>
        </w:rPr>
      </w:pPr>
      <w:bookmarkStart w:id="136" w:name="_Hlk157527278"/>
      <w:r>
        <w:rPr>
          <w:rFonts w:ascii="Times New Roman" w:hAnsi="Times New Roman"/>
          <w:sz w:val="28"/>
          <w:szCs w:val="28"/>
        </w:rPr>
        <w:t>знать строевые приёмы на месте без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36"/>
      <w:r>
        <w:rPr>
          <w:rFonts w:ascii="Times New Roman" w:hAnsi="Times New Roman"/>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признаки отравления, иметь навыки профилактики пищевых отравлений;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ситуации криминогенного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подготовки и выработать навыки безопасного использования </w:t>
      </w:r>
      <w:r>
        <w:rPr>
          <w:rFonts w:ascii="Times New Roman" w:hAnsi="Times New Roman"/>
          <w:sz w:val="28"/>
          <w:szCs w:val="28"/>
        </w:rPr>
        <w:lastRenderedPageBreak/>
        <w:t>велосипеда;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навыки безопасных действий при обрушениях зданий и сооружений;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снежные лавины, камнепады, сели, оползни, их внешние </w:t>
      </w:r>
      <w:r>
        <w:rPr>
          <w:rFonts w:ascii="Times New Roman" w:hAnsi="Times New Roman"/>
          <w:sz w:val="28"/>
          <w:szCs w:val="28"/>
        </w:rPr>
        <w:lastRenderedPageBreak/>
        <w:t>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6322F8" w:rsidRDefault="00405F2D">
      <w:pPr>
        <w:pStyle w:val="afff4"/>
        <w:spacing w:line="350" w:lineRule="auto"/>
        <w:ind w:left="0" w:firstLine="709"/>
        <w:rPr>
          <w:rFonts w:ascii="Times New Roman" w:hAnsi="Times New Roman"/>
          <w:sz w:val="28"/>
          <w:szCs w:val="28"/>
        </w:rPr>
      </w:pPr>
      <w:bookmarkStart w:id="137" w:name="_Hlk157533626"/>
      <w:r>
        <w:rPr>
          <w:rFonts w:ascii="Times New Roman" w:hAnsi="Times New Roman"/>
          <w:sz w:val="28"/>
          <w:szCs w:val="28"/>
        </w:rPr>
        <w:t xml:space="preserve">иметь представление о </w:t>
      </w:r>
      <w:bookmarkEnd w:id="137"/>
      <w:r>
        <w:rPr>
          <w:rFonts w:ascii="Times New Roman" w:hAnsi="Times New Roman"/>
          <w:sz w:val="28"/>
          <w:szCs w:val="28"/>
        </w:rPr>
        <w:t>безопасных действиях при землетрясении, в том числе при попадании под завал;</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r>
      <w:r>
        <w:rPr>
          <w:rFonts w:ascii="Times New Roman" w:hAnsi="Times New Roman"/>
          <w:sz w:val="28"/>
          <w:szCs w:val="28"/>
        </w:rPr>
        <w:lastRenderedPageBreak/>
        <w:t>и их содержание, объяснять значение здоровья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цели и формы проявления террористических актов, </w:t>
      </w:r>
      <w:r>
        <w:rPr>
          <w:rFonts w:ascii="Times New Roman" w:hAnsi="Times New Roman"/>
          <w:sz w:val="28"/>
          <w:szCs w:val="28"/>
        </w:rPr>
        <w:lastRenderedPageBreak/>
        <w:t>характеризовать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6322F8" w:rsidRPr="00935098" w:rsidRDefault="00405F2D">
      <w:pPr>
        <w:keepNext/>
        <w:keepLines/>
        <w:spacing w:after="0" w:line="350" w:lineRule="auto"/>
        <w:ind w:firstLine="709"/>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163.</w:t>
      </w:r>
      <w:r>
        <w:rPr>
          <w:rFonts w:ascii="Times New Roman" w:eastAsia="Times New Roman" w:hAnsi="Times New Roman"/>
          <w:sz w:val="28"/>
          <w:szCs w:val="28"/>
        </w:rPr>
        <w:t> </w:t>
      </w:r>
      <w:r w:rsidR="00790C51">
        <w:rPr>
          <w:rFonts w:ascii="Times New Roman" w:eastAsia="Times New Roman" w:hAnsi="Times New Roman"/>
          <w:sz w:val="28"/>
          <w:szCs w:val="28"/>
          <w:lang w:val="ru-RU"/>
        </w:rPr>
        <w:t>Основная</w:t>
      </w:r>
      <w:r w:rsidRPr="00935098">
        <w:rPr>
          <w:rFonts w:ascii="Times New Roman" w:eastAsia="Times New Roman" w:hAnsi="Times New Roman"/>
          <w:sz w:val="28"/>
          <w:szCs w:val="28"/>
          <w:lang w:val="ru-RU"/>
        </w:rPr>
        <w:t xml:space="preserve"> рабочая программа по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w:t>
      </w:r>
      <w:r>
        <w:rPr>
          <w:rFonts w:ascii="Times New Roman" w:hAnsi="Times New Roman"/>
          <w:sz w:val="28"/>
          <w:szCs w:val="28"/>
        </w:rPr>
        <w:t> </w:t>
      </w:r>
      <w:r w:rsidR="00790C51">
        <w:rPr>
          <w:rFonts w:ascii="Times New Roman" w:hAnsi="Times New Roman"/>
          <w:sz w:val="28"/>
          <w:szCs w:val="28"/>
          <w:lang w:val="ru-RU"/>
        </w:rPr>
        <w:t>Основная</w:t>
      </w:r>
      <w:r w:rsidRPr="00935098">
        <w:rPr>
          <w:rFonts w:ascii="Times New Roman" w:hAnsi="Times New Roman"/>
          <w:sz w:val="28"/>
          <w:szCs w:val="28"/>
          <w:lang w:val="ru-RU"/>
        </w:rPr>
        <w:t xml:space="preserve">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Программа по физической культуре представляет собой методически </w:t>
      </w:r>
      <w:r w:rsidRPr="00935098">
        <w:rPr>
          <w:rFonts w:ascii="Times New Roman" w:eastAsia="Times New Roman" w:hAnsi="Times New Roman"/>
          <w:color w:val="000000"/>
          <w:sz w:val="28"/>
          <w:szCs w:val="28"/>
          <w:lang w:val="ru-RU" w:eastAsia="ru-RU"/>
        </w:rPr>
        <w:lastRenderedPageBreak/>
        <w:t>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w:t>
      </w:r>
      <w:r w:rsidRPr="00935098">
        <w:rPr>
          <w:rFonts w:ascii="Times New Roman" w:eastAsia="Times New Roman" w:hAnsi="Times New Roman"/>
          <w:color w:val="000000"/>
          <w:sz w:val="28"/>
          <w:szCs w:val="28"/>
          <w:lang w:val="ru-RU" w:eastAsia="ru-RU"/>
        </w:rPr>
        <w:lastRenderedPageBreak/>
        <w:t>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w:t>
      </w:r>
      <w:r w:rsidRPr="00935098">
        <w:rPr>
          <w:rFonts w:ascii="Times New Roman" w:eastAsia="Times New Roman" w:hAnsi="Times New Roman"/>
          <w:color w:val="000000"/>
          <w:sz w:val="28"/>
          <w:szCs w:val="28"/>
          <w:lang w:val="ru-RU" w:eastAsia="ru-RU"/>
        </w:rPr>
        <w:lastRenderedPageBreak/>
        <w:t>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Программа по физической культуре представляет собой методически </w:t>
      </w:r>
      <w:r w:rsidRPr="00935098">
        <w:rPr>
          <w:rFonts w:ascii="Times New Roman" w:eastAsia="Times New Roman" w:hAnsi="Times New Roman"/>
          <w:color w:val="000000"/>
          <w:sz w:val="28"/>
          <w:szCs w:val="28"/>
          <w:lang w:val="ru-RU" w:eastAsia="ru-RU"/>
        </w:rPr>
        <w:lastRenderedPageBreak/>
        <w:t>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w:t>
      </w:r>
      <w:r w:rsidRPr="00935098">
        <w:rPr>
          <w:rFonts w:ascii="Times New Roman" w:eastAsia="Times New Roman" w:hAnsi="Times New Roman"/>
          <w:color w:val="000000"/>
          <w:sz w:val="28"/>
          <w:szCs w:val="28"/>
          <w:lang w:val="ru-RU" w:eastAsia="ru-RU"/>
        </w:rPr>
        <w:lastRenderedPageBreak/>
        <w:t>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w:t>
      </w:r>
      <w:r w:rsidRPr="00935098">
        <w:rPr>
          <w:rFonts w:ascii="Times New Roman" w:eastAsia="Times New Roman" w:hAnsi="Times New Roman"/>
          <w:color w:val="000000"/>
          <w:sz w:val="28"/>
          <w:szCs w:val="28"/>
          <w:lang w:val="ru-RU" w:eastAsia="ru-RU"/>
        </w:rPr>
        <w:lastRenderedPageBreak/>
        <w:t>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163.3.</w:t>
      </w:r>
      <w:r>
        <w:rPr>
          <w:rFonts w:ascii="Times New Roman" w:hAnsi="Times New Roman"/>
          <w:sz w:val="28"/>
          <w:szCs w:val="28"/>
        </w:rPr>
        <w:t> </w:t>
      </w:r>
      <w:r w:rsidRPr="00935098">
        <w:rPr>
          <w:rFonts w:ascii="Times New Roman" w:hAnsi="Times New Roman"/>
          <w:sz w:val="28"/>
          <w:szCs w:val="28"/>
          <w:lang w:val="ru-RU"/>
        </w:rPr>
        <w:t>Содержание обучения в 5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lastRenderedPageBreak/>
        <w:t>163.3.1.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w:t>
      </w:r>
      <w:r w:rsidRPr="00935098">
        <w:rPr>
          <w:rFonts w:ascii="Times New Roman" w:eastAsia="SchoolBookSanPin" w:hAnsi="Times New Roman"/>
          <w:bCs/>
          <w:sz w:val="28"/>
          <w:szCs w:val="28"/>
          <w:lang w:val="ru-RU"/>
        </w:rPr>
        <w:t>на уровне основного общего образования</w:t>
      </w:r>
      <w:r w:rsidRPr="00935098">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Составление дневника физической культуры.</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w:t>
      </w:r>
      <w:r w:rsidRPr="00935098">
        <w:rPr>
          <w:rFonts w:ascii="Times New Roman" w:eastAsia="Times New Roman" w:hAnsi="Times New Roman"/>
          <w:color w:val="000000"/>
          <w:spacing w:val="1"/>
          <w:sz w:val="28"/>
          <w:szCs w:val="28"/>
          <w:lang w:val="ru-RU" w:eastAsia="ru-RU"/>
        </w:rPr>
        <w:lastRenderedPageBreak/>
        <w:t>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pacing w:val="1"/>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lastRenderedPageBreak/>
        <w:t>163.3.3.2.4.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163.4.</w:t>
      </w:r>
      <w:r>
        <w:rPr>
          <w:rFonts w:ascii="Times New Roman" w:hAnsi="Times New Roman"/>
          <w:sz w:val="28"/>
          <w:szCs w:val="28"/>
        </w:rPr>
        <w:t> </w:t>
      </w:r>
      <w:r w:rsidRPr="00935098">
        <w:rPr>
          <w:rFonts w:ascii="Times New Roman" w:hAnsi="Times New Roman"/>
          <w:sz w:val="28"/>
          <w:szCs w:val="28"/>
          <w:lang w:val="ru-RU"/>
        </w:rPr>
        <w:t>Содержание обучения в 6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w:t>
      </w:r>
      <w:r w:rsidRPr="00935098">
        <w:rPr>
          <w:rFonts w:ascii="Times New Roman" w:eastAsia="Times New Roman" w:hAnsi="Times New Roman"/>
          <w:color w:val="000000"/>
          <w:spacing w:val="1"/>
          <w:sz w:val="28"/>
          <w:szCs w:val="28"/>
          <w:lang w:val="ru-RU" w:eastAsia="ru-RU"/>
        </w:rPr>
        <w:lastRenderedPageBreak/>
        <w:t xml:space="preserve">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Лазанье по канату в три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rsidRPr="00935098">
        <w:rPr>
          <w:rFonts w:ascii="Times New Roman" w:eastAsia="Times New Roman" w:hAnsi="Times New Roman"/>
          <w:color w:val="000000"/>
          <w:sz w:val="28"/>
          <w:szCs w:val="28"/>
          <w:lang w:val="ru-RU" w:eastAsia="ru-RU"/>
        </w:rPr>
        <w:lastRenderedPageBreak/>
        <w:t xml:space="preserve">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163.5.</w:t>
      </w:r>
      <w:r>
        <w:rPr>
          <w:rFonts w:ascii="Times New Roman" w:hAnsi="Times New Roman"/>
          <w:sz w:val="28"/>
          <w:szCs w:val="28"/>
        </w:rPr>
        <w:t> </w:t>
      </w:r>
      <w:r w:rsidRPr="00935098">
        <w:rPr>
          <w:rFonts w:ascii="Times New Roman" w:hAnsi="Times New Roman"/>
          <w:sz w:val="28"/>
          <w:szCs w:val="28"/>
          <w:lang w:val="ru-RU"/>
        </w:rPr>
        <w:t xml:space="preserve">Содержание обучения в 7 классе.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lastRenderedPageBreak/>
        <w:t>163.5.3.1.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lastRenderedPageBreak/>
        <w:t>163.5.3.2.4.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163.6.</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Составление планов-конспектов для самостоятельных занятий спортивной </w:t>
      </w:r>
      <w:r w:rsidRPr="00935098">
        <w:rPr>
          <w:rFonts w:ascii="Times New Roman" w:eastAsia="Times New Roman" w:hAnsi="Times New Roman"/>
          <w:color w:val="000000"/>
          <w:sz w:val="28"/>
          <w:szCs w:val="28"/>
          <w:lang w:val="ru-RU" w:eastAsia="ru-RU"/>
        </w:rPr>
        <w:lastRenderedPageBreak/>
        <w:t>подготовкой.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bCs/>
          <w:iCs/>
          <w:spacing w:val="1"/>
          <w:sz w:val="28"/>
          <w:szCs w:val="28"/>
          <w:lang w:val="ru-RU"/>
        </w:rPr>
        <w:t>163.6.3.2.2.</w:t>
      </w:r>
      <w:r>
        <w:rPr>
          <w:rFonts w:ascii="Times New Roman" w:hAnsi="Times New Roman"/>
          <w:bCs/>
          <w:iCs/>
          <w:spacing w:val="1"/>
          <w:sz w:val="28"/>
          <w:szCs w:val="28"/>
        </w:rPr>
        <w:t> </w:t>
      </w:r>
      <w:r w:rsidRPr="00935098">
        <w:rPr>
          <w:rFonts w:ascii="Times New Roman" w:hAnsi="Times New Roman"/>
          <w:iCs/>
          <w:sz w:val="28"/>
          <w:szCs w:val="28"/>
          <w:lang w:val="ru-RU"/>
        </w:rPr>
        <w:t>Модуль «Лёгкая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Кроссовый бег, прыжок в длину с разбега способом «прогнувшись».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rsidRPr="00935098">
        <w:rPr>
          <w:rFonts w:ascii="Times New Roman" w:eastAsia="Times New Roman" w:hAnsi="Times New Roman"/>
          <w:color w:val="000000"/>
          <w:sz w:val="28"/>
          <w:szCs w:val="28"/>
          <w:lang w:val="ru-RU" w:eastAsia="ru-RU"/>
        </w:rPr>
        <w:lastRenderedPageBreak/>
        <w:t xml:space="preserve">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163.7.</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lastRenderedPageBreak/>
        <w:t>163.7.1.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35098">
        <w:rPr>
          <w:rFonts w:ascii="Times New Roman" w:eastAsia="SchoolBookSanPin" w:hAnsi="Times New Roman"/>
          <w:bCs/>
          <w:sz w:val="28"/>
          <w:szCs w:val="28"/>
          <w:lang w:val="ru-RU"/>
        </w:rPr>
        <w:t>обучающихся</w:t>
      </w:r>
      <w:r w:rsidRPr="00935098">
        <w:rPr>
          <w:rFonts w:ascii="Times New Roman" w:hAnsi="Times New Roman"/>
          <w:sz w:val="28"/>
          <w:szCs w:val="28"/>
          <w:lang w:val="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lastRenderedPageBreak/>
        <w:t>163.7.3.2.3.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caps/>
          <w:sz w:val="28"/>
          <w:szCs w:val="28"/>
          <w:lang w:val="ru-RU"/>
        </w:rPr>
      </w:pPr>
      <w:r w:rsidRPr="00935098">
        <w:rPr>
          <w:rFonts w:ascii="Times New Roman" w:hAnsi="Times New Roman"/>
          <w:sz w:val="28"/>
          <w:szCs w:val="28"/>
          <w:lang w:val="ru-RU"/>
        </w:rPr>
        <w:t>163.8.</w:t>
      </w:r>
      <w:r>
        <w:rPr>
          <w:rFonts w:ascii="Times New Roman" w:hAnsi="Times New Roman"/>
          <w:sz w:val="28"/>
          <w:szCs w:val="28"/>
        </w:rPr>
        <w:t> </w:t>
      </w:r>
      <w:r w:rsidRPr="00935098">
        <w:rPr>
          <w:rFonts w:ascii="Times New Roman" w:eastAsia="Georgia" w:hAnsi="Times New Roman"/>
          <w:bCs/>
          <w:sz w:val="28"/>
          <w:szCs w:val="28"/>
          <w:lang w:val="ru-RU"/>
        </w:rPr>
        <w:t>Программа вариативного модуля «Базовая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w:t>
      </w:r>
      <w:r w:rsidRPr="00935098">
        <w:rPr>
          <w:rFonts w:ascii="Times New Roman" w:eastAsia="Times New Roman" w:hAnsi="Times New Roman"/>
          <w:color w:val="000000"/>
          <w:sz w:val="28"/>
          <w:szCs w:val="28"/>
          <w:lang w:val="ru-RU" w:eastAsia="ru-RU"/>
        </w:rPr>
        <w:lastRenderedPageBreak/>
        <w:t xml:space="preserve">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163.8.4.</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Упражнения культурно-этнической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w:t>
      </w:r>
      <w:r>
        <w:rPr>
          <w:rFonts w:ascii="Times New Roman" w:eastAsia="Times New Roman" w:hAnsi="Times New Roman"/>
          <w:iCs/>
          <w:color w:val="000000"/>
          <w:sz w:val="28"/>
          <w:szCs w:val="28"/>
          <w:lang w:eastAsia="ru-RU"/>
        </w:rPr>
        <w:t> </w:t>
      </w:r>
      <w:r w:rsidRPr="00935098">
        <w:rPr>
          <w:rFonts w:ascii="Times New Roman" w:eastAsia="Georgia" w:hAnsi="Times New Roman"/>
          <w:bCs/>
          <w:color w:val="000000"/>
          <w:sz w:val="28"/>
          <w:szCs w:val="28"/>
          <w:lang w:val="ru-RU" w:eastAsia="ru-RU"/>
        </w:rPr>
        <w:t>Специальная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r w:rsidRPr="00935098">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pacing w:val="2"/>
          <w:sz w:val="28"/>
          <w:szCs w:val="28"/>
          <w:lang w:val="ru-RU" w:eastAsia="ru-RU"/>
        </w:rPr>
        <w:t>Развитие координации движений</w:t>
      </w:r>
      <w:r w:rsidRPr="00935098">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r w:rsidRPr="00935098">
        <w:rPr>
          <w:rFonts w:ascii="Times New Roman" w:eastAsia="Times New Roman" w:hAnsi="Times New Roman"/>
          <w:color w:val="000000"/>
          <w:spacing w:val="2"/>
          <w:sz w:val="28"/>
          <w:szCs w:val="28"/>
          <w:lang w:val="ru-RU" w:eastAsia="ru-RU"/>
        </w:rPr>
        <w:lastRenderedPageBreak/>
        <w:t xml:space="preserve">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lastRenderedPageBreak/>
        <w:t>163.8.7.2.2.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«Спортивные игры»</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lastRenderedPageBreak/>
        <w:t>163.8.7.4.1.</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Баскетбол.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 развитие скоростных способностей</w:t>
      </w:r>
      <w:r w:rsidRPr="00935098">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w:t>
      </w:r>
      <w:r w:rsidRPr="00935098">
        <w:rPr>
          <w:rFonts w:ascii="Times New Roman" w:eastAsia="Times New Roman" w:hAnsi="Times New Roman"/>
          <w:color w:val="000000"/>
          <w:sz w:val="28"/>
          <w:szCs w:val="28"/>
          <w:lang w:val="ru-RU" w:eastAsia="ru-RU"/>
        </w:rPr>
        <w:lastRenderedPageBreak/>
        <w:t xml:space="preserve">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Футбол.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163.9.</w:t>
      </w:r>
      <w:r>
        <w:rPr>
          <w:rFonts w:ascii="Times New Roman" w:hAnsi="Times New Roman"/>
          <w:sz w:val="28"/>
          <w:szCs w:val="28"/>
        </w:rPr>
        <w:t> </w:t>
      </w:r>
      <w:r w:rsidRPr="00935098">
        <w:rPr>
          <w:rFonts w:ascii="Times New Roman" w:hAnsi="Times New Roman"/>
          <w:sz w:val="28"/>
          <w:szCs w:val="28"/>
          <w:lang w:val="ru-RU"/>
        </w:rPr>
        <w:t xml:space="preserve">Планируемые результаты освоения программы по физической культуре </w:t>
      </w:r>
      <w:r w:rsidRPr="00935098">
        <w:rPr>
          <w:rFonts w:ascii="Times New Roman" w:hAnsi="Times New Roman"/>
          <w:sz w:val="28"/>
          <w:szCs w:val="28"/>
          <w:lang w:val="ru-RU"/>
        </w:rPr>
        <w:lastRenderedPageBreak/>
        <w:t>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r w:rsidRPr="00935098">
        <w:rPr>
          <w:rFonts w:ascii="Times New Roman" w:eastAsia="Times New Roman" w:hAnsi="Times New Roman"/>
          <w:color w:val="000000"/>
          <w:sz w:val="28"/>
          <w:szCs w:val="28"/>
          <w:lang w:val="ru-RU" w:eastAsia="ru-RU"/>
        </w:rPr>
        <w:lastRenderedPageBreak/>
        <w:t xml:space="preserve">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осмысливать Олимпийскую хартию как основополагающий документ </w:t>
      </w:r>
      <w:r w:rsidRPr="00935098">
        <w:rPr>
          <w:rFonts w:ascii="Times New Roman" w:eastAsia="Times New Roman" w:hAnsi="Times New Roman"/>
          <w:color w:val="000000"/>
          <w:sz w:val="28"/>
          <w:szCs w:val="28"/>
          <w:lang w:val="ru-RU" w:eastAsia="ru-RU"/>
        </w:rPr>
        <w:lastRenderedPageBreak/>
        <w:t>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w:t>
      </w:r>
      <w:r w:rsidRPr="00935098">
        <w:rPr>
          <w:rFonts w:ascii="Times New Roman" w:eastAsia="Times New Roman" w:hAnsi="Times New Roman"/>
          <w:color w:val="000000"/>
          <w:sz w:val="28"/>
          <w:szCs w:val="28"/>
          <w:lang w:val="ru-RU" w:eastAsia="ru-RU"/>
        </w:rPr>
        <w:lastRenderedPageBreak/>
        <w:t xml:space="preserve">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163.9.</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w:t>
      </w:r>
      <w:r w:rsidRPr="00935098">
        <w:rPr>
          <w:rFonts w:ascii="Times New Roman" w:eastAsia="Times New Roman" w:hAnsi="Times New Roman"/>
          <w:color w:val="000000"/>
          <w:sz w:val="28"/>
          <w:szCs w:val="28"/>
          <w:lang w:val="ru-RU" w:eastAsia="ru-RU"/>
        </w:rPr>
        <w:lastRenderedPageBreak/>
        <w:t xml:space="preserve">профилактики пагубного влияния вредных привычек на физическое, психическое и 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Pr="00935098">
        <w:rPr>
          <w:rFonts w:ascii="Times New Roman" w:eastAsia="Times New Roman" w:hAnsi="Times New Roman"/>
          <w:color w:val="000000"/>
          <w:sz w:val="28"/>
          <w:szCs w:val="28"/>
          <w:lang w:val="ru-RU" w:eastAsia="ru-RU"/>
        </w:rPr>
        <w:lastRenderedPageBreak/>
        <w:t xml:space="preserve">определённых правил и регулировать нагрузку по частоте пульса и внешним 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w:t>
      </w:r>
      <w:r w:rsidRPr="00935098">
        <w:rPr>
          <w:rFonts w:ascii="Times New Roman" w:eastAsia="Times New Roman" w:hAnsi="Times New Roman"/>
          <w:color w:val="000000"/>
          <w:sz w:val="28"/>
          <w:szCs w:val="28"/>
          <w:lang w:val="ru-RU" w:eastAsia="ru-RU"/>
        </w:rPr>
        <w:lastRenderedPageBreak/>
        <w:t xml:space="preserve">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5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6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7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935098">
        <w:rPr>
          <w:rFonts w:ascii="Times New Roman" w:eastAsia="Times New Roman" w:hAnsi="Times New Roman"/>
          <w:color w:val="000000"/>
          <w:spacing w:val="-2"/>
          <w:sz w:val="28"/>
          <w:szCs w:val="28"/>
          <w:lang w:val="ru-RU" w:eastAsia="ru-RU"/>
        </w:rPr>
        <w:t>обучающихся</w:t>
      </w:r>
      <w:r w:rsidRPr="00935098">
        <w:rPr>
          <w:rFonts w:ascii="Times New Roman" w:eastAsia="Times New Roman" w:hAnsi="Times New Roman"/>
          <w:color w:val="000000"/>
          <w:sz w:val="28"/>
          <w:szCs w:val="28"/>
          <w:lang w:val="ru-RU" w:eastAsia="ru-RU"/>
        </w:rPr>
        <w:t xml:space="preserve">, приводить примеры из собственной жизни;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w:t>
      </w:r>
      <w:r w:rsidRPr="00935098">
        <w:rPr>
          <w:rFonts w:ascii="Times New Roman" w:eastAsia="Times New Roman" w:hAnsi="Times New Roman"/>
          <w:color w:val="000000"/>
          <w:sz w:val="28"/>
          <w:szCs w:val="28"/>
          <w:lang w:val="ru-RU" w:eastAsia="ru-RU"/>
        </w:rPr>
        <w:lastRenderedPageBreak/>
        <w:t xml:space="preserve">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w:t>
      </w:r>
      <w:r w:rsidRPr="00935098">
        <w:rPr>
          <w:rFonts w:ascii="Times New Roman" w:eastAsia="Times New Roman" w:hAnsi="Times New Roman"/>
          <w:color w:val="000000"/>
          <w:sz w:val="28"/>
          <w:szCs w:val="28"/>
          <w:lang w:val="ru-RU" w:eastAsia="ru-RU"/>
        </w:rPr>
        <w:lastRenderedPageBreak/>
        <w:t xml:space="preserve">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8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передвижение на лыжах одновременным бесшажным ходом, </w:t>
      </w:r>
      <w:r w:rsidRPr="00935098">
        <w:rPr>
          <w:rFonts w:ascii="Times New Roman" w:eastAsia="Times New Roman" w:hAnsi="Times New Roman"/>
          <w:color w:val="000000"/>
          <w:sz w:val="28"/>
          <w:szCs w:val="28"/>
          <w:lang w:val="ru-RU" w:eastAsia="ru-RU"/>
        </w:rPr>
        <w:lastRenderedPageBreak/>
        <w:t>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прыжки в воду со стартовой тумбы;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9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w:t>
      </w:r>
      <w:r w:rsidRPr="00935098">
        <w:rPr>
          <w:rFonts w:ascii="Times New Roman" w:eastAsia="Times New Roman" w:hAnsi="Times New Roman"/>
          <w:color w:val="000000"/>
          <w:sz w:val="28"/>
          <w:szCs w:val="28"/>
          <w:lang w:val="ru-RU" w:eastAsia="ru-RU"/>
        </w:rPr>
        <w:lastRenderedPageBreak/>
        <w:t xml:space="preserve">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соблюдать правила безопасности в бассейне при выполнении плавательных </w:t>
      </w:r>
      <w:r w:rsidRPr="00935098">
        <w:rPr>
          <w:rFonts w:ascii="Times New Roman" w:eastAsia="Times New Roman" w:hAnsi="Times New Roman"/>
          <w:color w:val="000000"/>
          <w:sz w:val="28"/>
          <w:szCs w:val="28"/>
          <w:lang w:val="ru-RU" w:eastAsia="ru-RU"/>
        </w:rPr>
        <w:lastRenderedPageBreak/>
        <w:t>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повороты кувырком, маятником;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 Физическая культура. Модули по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w:t>
      </w:r>
      <w:r>
        <w:rPr>
          <w:rFonts w:ascii="Times New Roman" w:hAnsi="Times New Roman"/>
          <w:sz w:val="28"/>
          <w:szCs w:val="28"/>
        </w:rPr>
        <w:t> </w:t>
      </w:r>
      <w:r w:rsidRPr="00935098">
        <w:rPr>
          <w:rFonts w:ascii="Times New Roman" w:hAnsi="Times New Roman"/>
          <w:sz w:val="28"/>
          <w:szCs w:val="28"/>
          <w:lang w:val="ru-RU"/>
        </w:rPr>
        <w:t>Модуль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w:t>
      </w:r>
      <w:r w:rsidRPr="00935098">
        <w:rPr>
          <w:rFonts w:ascii="Times New Roman" w:hAnsi="Times New Roman"/>
          <w:sz w:val="28"/>
          <w:szCs w:val="28"/>
          <w:lang w:val="ru-RU"/>
        </w:rPr>
        <w:lastRenderedPageBreak/>
        <w:t xml:space="preserve">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самбо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удовлетворение индивидуальных потребностей, обучающихся в занятиях физической культурой и спортом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Место и роль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по самбо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w:t>
      </w:r>
      <w:r w:rsidRPr="00935098">
        <w:rPr>
          <w:rFonts w:ascii="Times New Roman" w:hAnsi="Times New Roman"/>
          <w:sz w:val="28"/>
          <w:szCs w:val="28"/>
          <w:lang w:val="ru-RU"/>
        </w:rPr>
        <w:lastRenderedPageBreak/>
        <w:t>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Содержание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самбо на малой родине, в стране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личности в истории самбо. Последователи и легенды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самбо в ведении боевых действий. Героизация подвигов.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направлений и правила самбо (спортивное, боевое, пляжное, демо).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Социальная и личностная успешность выдающихся спортсменов – самбистов.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Дневник спортсмена (самонаблюдение, краткосрочное и долгосрочное планирования, решение поставленных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Питьевой режим. Роль витаминов и микроэлементов в функционировании иммунной системы.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Антидопинговые правила и программы в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в экстремальных жизненных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первой доврачебной помощи на занятиях самбо и в бытовой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Приёмы самостраховки: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бок кувырком, выполняемые прыжком через руку партнёра в стойке;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руки прыжком, то же прыжком назад, на спину прыжком.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 – тактические основы самбо: стойки, дистанции, захваты, перемещения.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лёжа: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узел плеча ногой от удержания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рычаг руки противнику, лежащему на груди (рычаг плеча, рычаг локтя);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рычаг локтя захватом руки между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ущемление ахиллова сухожилия при различных взаиморасположениях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Игры-задания. Учебные схватки по заданию.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163.10.1.7.2.</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прикладного направления самбо, демонстрация основных способов </w:t>
      </w:r>
      <w:r w:rsidRPr="00935098">
        <w:rPr>
          <w:rFonts w:ascii="Times New Roman" w:hAnsi="Times New Roman"/>
          <w:sz w:val="28"/>
          <w:szCs w:val="28"/>
          <w:lang w:val="ru-RU"/>
        </w:rPr>
        <w:lastRenderedPageBreak/>
        <w:t xml:space="preserve">самозащиты и самостраховки;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w:t>
      </w:r>
      <w:r>
        <w:rPr>
          <w:rFonts w:ascii="Times New Roman" w:hAnsi="Times New Roman"/>
          <w:sz w:val="28"/>
          <w:szCs w:val="28"/>
        </w:rPr>
        <w:t> </w:t>
      </w:r>
      <w:r w:rsidRPr="00935098">
        <w:rPr>
          <w:rFonts w:ascii="Times New Roman" w:hAnsi="Times New Roman"/>
          <w:sz w:val="28"/>
          <w:szCs w:val="28"/>
          <w:lang w:val="ru-RU"/>
        </w:rPr>
        <w:t>Модуль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935098">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w:t>
      </w:r>
      <w:r w:rsidRPr="00935098">
        <w:rPr>
          <w:rFonts w:ascii="Times New Roman" w:hAnsi="Times New Roman"/>
          <w:sz w:val="28"/>
          <w:szCs w:val="28"/>
          <w:lang w:val="ru-RU"/>
        </w:rPr>
        <w:lastRenderedPageBreak/>
        <w:t xml:space="preserve">формированию комплекса психофизиологических свойств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w:t>
      </w:r>
      <w:r>
        <w:rPr>
          <w:rFonts w:ascii="Times New Roman" w:hAnsi="Times New Roman"/>
          <w:sz w:val="28"/>
          <w:szCs w:val="28"/>
        </w:rPr>
        <w:t> </w:t>
      </w:r>
      <w:r w:rsidRPr="00935098">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гандболу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163.10.2.4.</w:t>
      </w:r>
      <w:r>
        <w:rPr>
          <w:rFonts w:ascii="Times New Roman" w:hAnsi="Times New Roman"/>
          <w:sz w:val="28"/>
          <w:szCs w:val="28"/>
        </w:rPr>
        <w:t> </w:t>
      </w:r>
      <w:r w:rsidRPr="00935098">
        <w:rPr>
          <w:rFonts w:ascii="Times New Roman" w:hAnsi="Times New Roman"/>
          <w:sz w:val="28"/>
          <w:szCs w:val="28"/>
          <w:lang w:val="ru-RU"/>
        </w:rPr>
        <w:t>Место и роль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по гандболу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гандболе.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спортивных дисциплин гандбола (гандбол, пляжный гандбол, мини-гандбол).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гандболом. Правила личной гигиены во время занятий гандболом.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поведения и техники безопасности при занятиях гандболом.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w:t>
      </w:r>
      <w:r w:rsidRPr="00935098">
        <w:rPr>
          <w:rFonts w:ascii="Times New Roman" w:hAnsi="Times New Roman"/>
          <w:sz w:val="28"/>
          <w:szCs w:val="28"/>
          <w:lang w:val="ru-RU"/>
        </w:rPr>
        <w:lastRenderedPageBreak/>
        <w:t xml:space="preserve">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w:t>
      </w:r>
      <w:r w:rsidRPr="00935098">
        <w:rPr>
          <w:rFonts w:ascii="Times New Roman" w:hAnsi="Times New Roman"/>
          <w:sz w:val="28"/>
          <w:szCs w:val="28"/>
          <w:lang w:val="ru-RU"/>
        </w:rPr>
        <w:lastRenderedPageBreak/>
        <w:t xml:space="preserve">движении, при встречном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163.10.2.7.</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 xml:space="preserve">. </w:t>
      </w:r>
      <w:r w:rsidRPr="00935098">
        <w:rPr>
          <w:rFonts w:ascii="Times New Roman" w:eastAsia="Times New Roman" w:hAnsi="Times New Roman"/>
          <w:sz w:val="28"/>
          <w:szCs w:val="28"/>
          <w:lang w:val="ru-RU" w:eastAsia="zh-CN"/>
        </w:rPr>
        <w:t>М</w:t>
      </w:r>
      <w:r w:rsidRPr="00935098">
        <w:rPr>
          <w:rFonts w:ascii="Times New Roman" w:hAnsi="Times New Roman"/>
          <w:sz w:val="28"/>
          <w:szCs w:val="28"/>
          <w:lang w:val="ru-RU" w:eastAsia="zh-CN"/>
        </w:rPr>
        <w:t>одуль «Дзюдо».</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Пояснительная записка</w:t>
      </w:r>
      <w:r w:rsidRPr="00935098">
        <w:rPr>
          <w:rFonts w:ascii="Times New Roman" w:hAnsi="Times New Roman"/>
          <w:sz w:val="28"/>
          <w:szCs w:val="28"/>
          <w:lang w:val="ru-RU" w:eastAsia="zh-CN"/>
        </w:rPr>
        <w:t xml:space="preserve"> модуля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«Дзюдо» </w:t>
      </w:r>
      <w:r w:rsidRPr="00935098">
        <w:rPr>
          <w:rFonts w:ascii="Times New Roman" w:eastAsia="Times New Roman" w:hAnsi="Times New Roman"/>
          <w:sz w:val="28"/>
          <w:szCs w:val="28"/>
          <w:lang w:val="ru-RU" w:eastAsia="ru-RU"/>
        </w:rPr>
        <w:t>(далее – модуль по дзюдо, дзюдо)</w:t>
      </w:r>
      <w:r w:rsidRPr="00935098">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Дзюдо включает многообразие двигательных действий</w:t>
      </w:r>
      <w:r w:rsidRPr="00935098">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935098">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935098">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zh-CN"/>
        </w:rPr>
        <w:t>2.</w:t>
      </w:r>
      <w:r>
        <w:rPr>
          <w:rFonts w:ascii="Times New Roman" w:hAnsi="Times New Roman"/>
          <w:sz w:val="28"/>
          <w:szCs w:val="28"/>
          <w:lang w:eastAsia="zh-CN"/>
        </w:rPr>
        <w:t> </w:t>
      </w:r>
      <w:r w:rsidRPr="00935098">
        <w:rPr>
          <w:rFonts w:ascii="Times New Roman" w:hAnsi="Times New Roman"/>
          <w:sz w:val="28"/>
          <w:szCs w:val="28"/>
          <w:lang w:val="ru-RU" w:eastAsia="ru-RU"/>
        </w:rPr>
        <w:t xml:space="preserve">Целью изучения модуля по дзюдо является формирование </w:t>
      </w:r>
      <w:r w:rsidRPr="00935098">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ru-RU"/>
        </w:rPr>
        <w:t>3.</w:t>
      </w:r>
      <w:r>
        <w:rPr>
          <w:rFonts w:ascii="Times New Roman" w:hAnsi="Times New Roman"/>
          <w:sz w:val="28"/>
          <w:szCs w:val="28"/>
          <w:lang w:eastAsia="ru-RU"/>
        </w:rPr>
        <w:t> </w:t>
      </w:r>
      <w:r w:rsidRPr="00935098">
        <w:rPr>
          <w:rFonts w:ascii="Times New Roman" w:hAnsi="Times New Roman"/>
          <w:sz w:val="28"/>
          <w:szCs w:val="28"/>
          <w:lang w:val="ru-RU"/>
        </w:rPr>
        <w:t>Задачами изучения модуля по д</w:t>
      </w:r>
      <w:r w:rsidRPr="00935098">
        <w:rPr>
          <w:rFonts w:ascii="Times New Roman" w:eastAsia="Times New Roman" w:hAnsi="Times New Roman"/>
          <w:sz w:val="28"/>
          <w:szCs w:val="28"/>
          <w:lang w:val="ru-RU" w:eastAsia="ar-SA"/>
        </w:rPr>
        <w:t xml:space="preserve">зюдо </w:t>
      </w:r>
      <w:r w:rsidRPr="00935098">
        <w:rPr>
          <w:rFonts w:ascii="Times New Roman" w:hAnsi="Times New Roman"/>
          <w:sz w:val="28"/>
          <w:szCs w:val="28"/>
          <w:lang w:val="ru-RU"/>
        </w:rPr>
        <w:t>являются: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lastRenderedPageBreak/>
        <w:t xml:space="preserve">всестороннее гармоничное развитие обучающихся, увеличение объема </w:t>
      </w:r>
      <w:r w:rsidRPr="00935098">
        <w:rPr>
          <w:rFonts w:ascii="Times New Roman" w:eastAsia="Arial Unicode MS"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935098">
        <w:rPr>
          <w:rFonts w:ascii="Times New Roman" w:hAnsi="Times New Roman"/>
          <w:sz w:val="28"/>
          <w:szCs w:val="28"/>
          <w:lang w:val="ru-RU"/>
        </w:rPr>
        <w:t>в том числе для самореализации и самоопределения;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935098">
        <w:rPr>
          <w:rFonts w:ascii="Times New Roman" w:hAnsi="Times New Roman"/>
          <w:sz w:val="28"/>
          <w:szCs w:val="28"/>
          <w:lang w:val="ru-RU" w:eastAsia="ru-RU"/>
        </w:rPr>
        <w:t>учебному</w:t>
      </w:r>
      <w:r w:rsidRPr="00935098">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eastAsia="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Место и роль модуля по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 xml:space="preserve">Специфика модуля по дзюдо сочетается практически со всеми базовыми видами спорта, входящими в изучение физической культуры в </w:t>
      </w:r>
      <w:r w:rsidRPr="00935098">
        <w:rPr>
          <w:rFonts w:ascii="Times New Roman" w:eastAsia="Times New Roman" w:hAnsi="Times New Roman"/>
          <w:sz w:val="28"/>
          <w:szCs w:val="28"/>
          <w:lang w:val="ru-RU" w:eastAsia="ru-RU" w:bidi="ru-RU"/>
        </w:rPr>
        <w:lastRenderedPageBreak/>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35098">
        <w:rPr>
          <w:rFonts w:ascii="Times New Roman" w:eastAsia="Times New Roman" w:hAnsi="Times New Roman"/>
          <w:sz w:val="28"/>
          <w:szCs w:val="28"/>
          <w:lang w:val="ru-RU" w:eastAsia="zh-CN" w:bidi="ru-RU"/>
        </w:rPr>
        <w:t>ГТО</w:t>
      </w:r>
      <w:r w:rsidRPr="00935098">
        <w:rPr>
          <w:rFonts w:ascii="Times New Roman" w:eastAsia="Times New Roman" w:hAnsi="Times New Roman"/>
          <w:sz w:val="28"/>
          <w:szCs w:val="28"/>
          <w:lang w:val="ru-RU" w:eastAsia="ru-RU" w:bidi="ru-RU"/>
        </w:rPr>
        <w:t xml:space="preserve">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Модуль по дзюдо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935098">
        <w:rPr>
          <w:rFonts w:ascii="Times New Roman" w:eastAsia="Times New Roman" w:hAnsi="Times New Roman"/>
          <w:sz w:val="28"/>
          <w:szCs w:val="28"/>
          <w:lang w:val="ru-RU"/>
        </w:rPr>
        <w:t>(с соответствующей дозировкой и интенсивностью)</w:t>
      </w:r>
      <w:r w:rsidRPr="00935098">
        <w:rPr>
          <w:rFonts w:ascii="Times New Roman" w:hAnsi="Times New Roman"/>
          <w:sz w:val="28"/>
          <w:szCs w:val="28"/>
          <w:lang w:val="ru-RU" w:eastAsia="zh-CN"/>
        </w:rPr>
        <w:t>;</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целостного последовательного учебного модуля, изучаемого </w:t>
      </w:r>
      <w:r w:rsidRPr="00935098">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5098">
        <w:rPr>
          <w:rFonts w:ascii="Times New Roman" w:hAnsi="Times New Roman"/>
          <w:sz w:val="28"/>
          <w:szCs w:val="28"/>
          <w:lang w:val="ru-RU" w:eastAsia="ru-RU"/>
        </w:rPr>
        <w:t>(рекомендуемый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935098">
        <w:rPr>
          <w:rFonts w:ascii="Times New Roman" w:hAnsi="Times New Roman"/>
          <w:iCs/>
          <w:sz w:val="28"/>
          <w:szCs w:val="28"/>
          <w:lang w:val="ru-RU" w:eastAsia="zh-CN"/>
        </w:rPr>
        <w:t>Содержание модуля по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935098">
        <w:rPr>
          <w:rFonts w:ascii="Times New Roman" w:hAnsi="Times New Roman"/>
          <w:sz w:val="28"/>
          <w:szCs w:val="28"/>
          <w:lang w:val="ru-RU"/>
        </w:rPr>
        <w:t>Знания о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Общественные организации, осуществляющие развитие дзюдо в мире (Международная федерация дзюдо, континентальные организации, национальные </w:t>
      </w:r>
      <w:r w:rsidRPr="00935098">
        <w:rPr>
          <w:rFonts w:ascii="Times New Roman" w:hAnsi="Times New Roman"/>
          <w:sz w:val="28"/>
          <w:szCs w:val="28"/>
          <w:lang w:val="ru-RU" w:eastAsia="ru-RU"/>
        </w:rPr>
        <w:lastRenderedPageBreak/>
        <w:t>федерации).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Национальные школы дзюдо Советского Союза. Региональные школы дзюдо России.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Единая всероссийская спортивная классификация (ЕВСК) по виду спорта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Терминология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Классификация технических действий дзюдо в стойке 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Правила отработки бросков с партнером.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Правила безопасного, правомерного поведения во время соревнований </w:t>
      </w:r>
      <w:r w:rsidRPr="00935098">
        <w:rPr>
          <w:rFonts w:ascii="Times New Roman" w:hAnsi="Times New Roman"/>
          <w:sz w:val="28"/>
          <w:szCs w:val="28"/>
          <w:lang w:val="ru-RU" w:eastAsia="ru-RU"/>
        </w:rPr>
        <w:br/>
        <w:t>по дзюдо (зритель, болельщик).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Требования к спортивной одежде и обуви для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Оценка уровня физической подготовленности в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Дневник самонаблюдения за показателями развития физических качеств.</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Физкультурно-оздоровительная деятельность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формирующие двигательные умения и навыки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корригирующей гимнастики с использованием элементов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Ходьба, бег, прыжки: приставной шаг (в паре, зигзагом, елочкой) лицом </w:t>
      </w:r>
      <w:r w:rsidRPr="00935098">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Перевороты партнера в положении лежа: перевороты партнера, стоящего </w:t>
      </w:r>
      <w:r w:rsidRPr="00935098">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Имитационные упражнения: имитация бросков с партнером, без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техники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Имитация бросков: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на месте (скорость – средняя, максимальная);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хикидаши (вытягивание партнера с заданным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(на партнера, от партнера, в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Специально-подготовительные упражнения: имитация бросков </w:t>
      </w:r>
      <w:r w:rsidRPr="00935098">
        <w:rPr>
          <w:rFonts w:ascii="Times New Roman" w:hAnsi="Times New Roman"/>
          <w:sz w:val="28"/>
          <w:szCs w:val="28"/>
          <w:lang w:val="ru-RU" w:eastAsia="ru-RU"/>
        </w:rPr>
        <w:br/>
        <w:t>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(заведением по кругу в правую и левую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подбивом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(комбинации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935098">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техники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35098">
        <w:rPr>
          <w:rFonts w:ascii="Times New Roman" w:hAnsi="Times New Roman"/>
          <w:sz w:val="28"/>
          <w:szCs w:val="28"/>
          <w:lang w:val="ru-RU" w:eastAsia="ru-RU"/>
        </w:rPr>
        <w:br/>
        <w:t>в порядок после выполненной техники.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болевых приемов: способы ухода через полумост.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составление комбинаций из ранее изученных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w:t>
      </w:r>
      <w:r w:rsidRPr="00935098">
        <w:rPr>
          <w:rFonts w:ascii="Times New Roman" w:hAnsi="Times New Roman"/>
          <w:sz w:val="28"/>
          <w:szCs w:val="28"/>
          <w:lang w:val="ru-RU" w:eastAsia="ru-RU"/>
        </w:rPr>
        <w:lastRenderedPageBreak/>
        <w:t>ОТОШИ – задняя подножка на пятке (седом); ДЭАШИ-БАРАИ – боковая подсечка под выставленную ногу – О-ГОШИ – бросок через бедро с захватом спины.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Самостоятельное составление комбинаций из изученных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составление комбинаций из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Сковывающие действия: повторение ранее изученных удержаний </w:t>
      </w:r>
      <w:r w:rsidRPr="00935098">
        <w:rPr>
          <w:rFonts w:ascii="Times New Roman" w:hAnsi="Times New Roman"/>
          <w:sz w:val="28"/>
          <w:szCs w:val="28"/>
          <w:lang w:val="ru-RU" w:eastAsia="ru-RU"/>
        </w:rPr>
        <w:br/>
        <w:t>в усложненных условиях (дефицит времени, партнер в защитном положении).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Повторение ранее изученных удержаний, болевых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w:t>
      </w:r>
      <w:r w:rsidRPr="00935098">
        <w:rPr>
          <w:rFonts w:ascii="Times New Roman" w:hAnsi="Times New Roman"/>
          <w:sz w:val="28"/>
          <w:szCs w:val="28"/>
          <w:lang w:val="ru-RU" w:eastAsia="ru-RU"/>
        </w:rPr>
        <w:lastRenderedPageBreak/>
        <w:t>– бросок отхватом –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тактики.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чувство дистанции в захвате и без него (близкая, дальняя), чувство «края </w:t>
      </w:r>
      <w:r w:rsidRPr="00935098">
        <w:rPr>
          <w:rFonts w:ascii="Times New Roman" w:hAnsi="Times New Roman"/>
          <w:sz w:val="28"/>
          <w:szCs w:val="28"/>
          <w:lang w:val="ru-RU" w:eastAsia="ru-RU"/>
        </w:rPr>
        <w:br/>
        <w:t>и центра татами», способы передвижений и поворотов в пределах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Противоборство в партере: из стандартных исходных положений (стоя </w:t>
      </w:r>
      <w:r w:rsidRPr="00935098">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техники с тактическими задачами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с заданными реакциями партнера (толкание или тяга);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по заданию (по названию приема, по сигналу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935098">
        <w:rPr>
          <w:rFonts w:ascii="Times New Roman" w:hAnsi="Times New Roman"/>
          <w:sz w:val="28"/>
          <w:szCs w:val="28"/>
          <w:lang w:val="ru-RU" w:eastAsia="ru-RU"/>
        </w:rPr>
        <w:br/>
        <w:t xml:space="preserve">в борьбу лежа), понимание положения тела партнера и его реакций для переворотов с наименьшими усилиями, понимание правильного положения своего тела при </w:t>
      </w:r>
      <w:r w:rsidRPr="00935098">
        <w:rPr>
          <w:rFonts w:ascii="Times New Roman" w:hAnsi="Times New Roman"/>
          <w:sz w:val="28"/>
          <w:szCs w:val="28"/>
          <w:lang w:val="ru-RU" w:eastAsia="ru-RU"/>
        </w:rPr>
        <w:lastRenderedPageBreak/>
        <w:t>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стандартных исходных положений;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стойке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обоюдным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выполнением конкретного броска;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использованием края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продолжением атаки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использования захвата – атакующий захват, блокирующий захват.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участия в соревнованиях. Планирование соревновательного </w:t>
      </w:r>
      <w:r w:rsidRPr="00935098">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сбор информации (наблюдение, опрос);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 ходе которых решаются задачи быстрого достижения оценки за проведение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«условным» проигрышем оценки, с «удержанием» условной оценки;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уменьшением амплитуды защитных действий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участия в соревнованиях. Подготовка к поединку – разминка, самонастройка.</w:t>
      </w:r>
    </w:p>
    <w:p w:rsidR="006322F8" w:rsidRPr="00935098" w:rsidRDefault="006322F8">
      <w:pPr>
        <w:spacing w:after="0" w:line="350" w:lineRule="auto"/>
        <w:ind w:firstLine="709"/>
        <w:jc w:val="both"/>
        <w:rPr>
          <w:rFonts w:ascii="Times New Roman" w:hAnsi="Times New Roman"/>
          <w:sz w:val="28"/>
          <w:szCs w:val="28"/>
          <w:lang w:val="ru-RU" w:eastAsia="ru-RU"/>
        </w:rPr>
      </w:pP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Захваты: варианты захватов – рукав и отворот, рукав и отворот сверху, </w:t>
      </w:r>
      <w:r w:rsidRPr="00935098">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Тактические действия при проведении приемов: тактические действия </w:t>
      </w:r>
      <w:r w:rsidRPr="00935098">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 заданиям на выполнение технических действий;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по заданиям на выполнение тактических действий.</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935098">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iCs/>
          <w:sz w:val="28"/>
          <w:szCs w:val="28"/>
          <w:lang w:val="ru-RU" w:eastAsia="ru-RU"/>
        </w:rPr>
        <w:t>7.1.</w:t>
      </w:r>
      <w:r>
        <w:rPr>
          <w:rFonts w:ascii="Times New Roman" w:hAnsi="Times New Roman"/>
          <w:iCs/>
          <w:sz w:val="28"/>
          <w:szCs w:val="28"/>
          <w:lang w:eastAsia="ru-RU"/>
        </w:rPr>
        <w:t> </w:t>
      </w:r>
      <w:r w:rsidRPr="00935098">
        <w:rPr>
          <w:rFonts w:ascii="Times New Roman" w:eastAsia="Times New Roman" w:hAnsi="Times New Roman"/>
          <w:sz w:val="28"/>
          <w:szCs w:val="28"/>
          <w:lang w:val="ru-RU" w:eastAsia="zh-CN"/>
        </w:rPr>
        <w:t xml:space="preserve">При </w:t>
      </w:r>
      <w:r w:rsidRPr="00935098">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ценность самостоятельности и инициативы.</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 xml:space="preserve">При изучении модуля по дзюдо на уровне основного общего </w:t>
      </w:r>
      <w:r w:rsidRPr="00935098">
        <w:rPr>
          <w:rFonts w:ascii="Times New Roman" w:hAnsi="Times New Roman"/>
          <w:sz w:val="28"/>
          <w:szCs w:val="28"/>
          <w:lang w:val="ru-RU" w:eastAsia="zh-CN"/>
        </w:rPr>
        <w:lastRenderedPageBreak/>
        <w:t>образования у обучающихся будут сформированы следующие метапредметные результаты</w:t>
      </w:r>
      <w:r w:rsidRPr="00935098">
        <w:rPr>
          <w:rFonts w:ascii="Times New Roman" w:hAnsi="Times New Roman"/>
          <w:iCs/>
          <w:sz w:val="28"/>
          <w:szCs w:val="28"/>
          <w:lang w:val="ru-RU" w:eastAsia="ru-RU"/>
        </w:rPr>
        <w:t xml:space="preserve">: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935098">
        <w:rPr>
          <w:rFonts w:ascii="Times New Roman" w:hAnsi="Times New Roman"/>
          <w:iCs/>
          <w:sz w:val="28"/>
          <w:szCs w:val="28"/>
          <w:lang w:val="ru-RU" w:eastAsia="ru-RU"/>
        </w:rPr>
        <w:br/>
        <w:t>к собеседнику и в корректной форме формулировать свои возражения;</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делать выбор и брать ответственность за решение;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различать, называть и управлять собственными эмоциями и эмоциями других.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.7.</w:t>
      </w: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935098">
        <w:rPr>
          <w:rFonts w:ascii="Times New Roman" w:hAnsi="Times New Roman"/>
          <w:sz w:val="28"/>
          <w:szCs w:val="28"/>
          <w:lang w:val="ru-RU" w:eastAsia="ru-RU"/>
        </w:rPr>
        <w:t>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w:t>
      </w:r>
      <w:r w:rsidRPr="00935098">
        <w:rPr>
          <w:rFonts w:ascii="Times New Roman" w:hAnsi="Times New Roman"/>
          <w:sz w:val="28"/>
          <w:szCs w:val="28"/>
          <w:lang w:val="ru-RU" w:eastAsia="ru-RU"/>
        </w:rPr>
        <w:lastRenderedPageBreak/>
        <w:t>нравственных (на основе принципов дзюдо) и волевых (в процессе занятий с элементами дзюдо) качеств личности;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35098">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35098">
        <w:rPr>
          <w:rFonts w:ascii="Times New Roman" w:hAnsi="Times New Roman"/>
          <w:sz w:val="28"/>
          <w:szCs w:val="28"/>
          <w:lang w:val="ru-RU" w:eastAsia="ru-RU"/>
        </w:rPr>
        <w:br/>
      </w:r>
      <w:r w:rsidRPr="00935098">
        <w:rPr>
          <w:rFonts w:ascii="Times New Roman" w:hAnsi="Times New Roman"/>
          <w:sz w:val="28"/>
          <w:szCs w:val="28"/>
          <w:lang w:val="ru-RU" w:eastAsia="ru-RU"/>
        </w:rPr>
        <w:lastRenderedPageBreak/>
        <w:t>их динамику в процессе самостоятельных занятий физическими упражнениями;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основные элементы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специально-подготовительные упражнения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характеризовать историю дзюдо в мире и в России, роль Д. Кано </w:t>
      </w:r>
      <w:r w:rsidRPr="00935098">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935098">
        <w:rPr>
          <w:rFonts w:ascii="Times New Roman" w:hAnsi="Times New Roman"/>
          <w:sz w:val="28"/>
          <w:szCs w:val="28"/>
          <w:lang w:val="ru-RU" w:eastAsia="ru-RU"/>
        </w:rPr>
        <w:br/>
        <w:t>в популяризацию вида спорта в стране;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осуществлять судейство поединка в дзюдо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выполнять тестовые нормативы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w:t>
      </w:r>
      <w:r>
        <w:rPr>
          <w:rFonts w:ascii="Times New Roman" w:hAnsi="Times New Roman"/>
          <w:sz w:val="28"/>
          <w:szCs w:val="28"/>
        </w:rPr>
        <w:t> </w:t>
      </w:r>
      <w:r w:rsidRPr="00935098">
        <w:rPr>
          <w:rFonts w:ascii="Times New Roman" w:hAnsi="Times New Roman"/>
          <w:sz w:val="28"/>
          <w:szCs w:val="28"/>
          <w:lang w:val="ru-RU"/>
        </w:rPr>
        <w:t>Модуль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163.10.4.1.</w:t>
      </w:r>
      <w:r>
        <w:rPr>
          <w:rFonts w:ascii="Times New Roman" w:hAnsi="Times New Roman"/>
          <w:sz w:val="28"/>
          <w:szCs w:val="28"/>
        </w:rPr>
        <w:t> </w:t>
      </w:r>
      <w:r w:rsidRPr="00935098">
        <w:rPr>
          <w:rFonts w:ascii="Times New Roman" w:hAnsi="Times New Roman"/>
          <w:sz w:val="28"/>
          <w:szCs w:val="28"/>
          <w:lang w:val="ru-RU"/>
        </w:rPr>
        <w:t>Пояснительная записка к модулю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Тэг-регби позволяет избирательно решать задачи обучения: в основе </w:t>
      </w:r>
      <w:r w:rsidRPr="00935098">
        <w:rPr>
          <w:rFonts w:ascii="Times New Roman" w:hAnsi="Times New Roman"/>
          <w:sz w:val="28"/>
          <w:szCs w:val="28"/>
          <w:lang w:val="ru-RU"/>
        </w:rPr>
        <w:lastRenderedPageBreak/>
        <w:t>начального обучения лежит игровая деятельность с</w:t>
      </w:r>
      <w:r>
        <w:rPr>
          <w:rFonts w:ascii="Times New Roman" w:hAnsi="Times New Roman"/>
          <w:sz w:val="28"/>
          <w:szCs w:val="28"/>
        </w:rPr>
        <w:t> </w:t>
      </w:r>
      <w:r w:rsidRPr="00935098">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935098">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163.10.4.2.</w:t>
      </w:r>
      <w:r>
        <w:rPr>
          <w:rFonts w:ascii="Times New Roman" w:hAnsi="Times New Roman"/>
          <w:sz w:val="28"/>
          <w:szCs w:val="28"/>
        </w:rPr>
        <w:t> </w:t>
      </w:r>
      <w:r w:rsidRPr="00935098">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тэг-регби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163.10.4.4.</w:t>
      </w:r>
      <w:r>
        <w:rPr>
          <w:rFonts w:ascii="Times New Roman" w:hAnsi="Times New Roman"/>
          <w:sz w:val="28"/>
          <w:szCs w:val="28"/>
        </w:rPr>
        <w:t> </w:t>
      </w:r>
      <w:r w:rsidRPr="00935098">
        <w:rPr>
          <w:rFonts w:ascii="Times New Roman" w:hAnsi="Times New Roman"/>
          <w:sz w:val="28"/>
          <w:szCs w:val="28"/>
          <w:lang w:val="ru-RU"/>
        </w:rPr>
        <w:t>Место и роль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163.10.4.5.</w:t>
      </w:r>
      <w:r>
        <w:rPr>
          <w:rFonts w:ascii="Times New Roman" w:hAnsi="Times New Roman"/>
          <w:sz w:val="28"/>
          <w:szCs w:val="28"/>
        </w:rPr>
        <w:t> </w:t>
      </w:r>
      <w:r w:rsidRPr="00935098">
        <w:rPr>
          <w:rFonts w:ascii="Times New Roman" w:hAnsi="Times New Roman"/>
          <w:sz w:val="28"/>
          <w:szCs w:val="28"/>
          <w:lang w:val="ru-RU"/>
        </w:rPr>
        <w:t>Модуль по тэг-регби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163.10.4.6.</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регбийным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стойки и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держание мяча, бег с мячом, розыгрыш мяча, прием мяча, подбор и </w:t>
      </w:r>
      <w:r w:rsidRPr="00935098">
        <w:rPr>
          <w:rFonts w:ascii="Times New Roman" w:hAnsi="Times New Roman"/>
          <w:sz w:val="28"/>
          <w:szCs w:val="28"/>
          <w:lang w:val="ru-RU"/>
        </w:rPr>
        <w:lastRenderedPageBreak/>
        <w:t>приземление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финты;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с мячом по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мяча в парах (сбоку, снизу) стоя на месте и в движении;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в колоннах с перемещениями;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и ловля высоко летящего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неподвижного мяча, катящегося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парах, в тройках, кресты, забегания, смещения, линия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с учетом игровых амплуа в команде;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быстрые переключения в действиях - от нападения к защите и от защиты к нападению.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тэг-регби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163.10.4.7.1.</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принимать и осваивать социальную роль обучающегося, развитие </w:t>
      </w:r>
      <w:r w:rsidRPr="00935098">
        <w:rPr>
          <w:rFonts w:ascii="Times New Roman" w:hAnsi="Times New Roman"/>
          <w:sz w:val="28"/>
          <w:szCs w:val="28"/>
          <w:lang w:val="ru-RU"/>
        </w:rPr>
        <w:lastRenderedPageBreak/>
        <w:t>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163.10.4.7.2.</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w:t>
      </w:r>
      <w:r w:rsidRPr="00935098">
        <w:rPr>
          <w:rFonts w:ascii="Times New Roman" w:hAnsi="Times New Roman"/>
          <w:sz w:val="28"/>
          <w:szCs w:val="28"/>
          <w:lang w:val="ru-RU"/>
        </w:rPr>
        <w:lastRenderedPageBreak/>
        <w:t>психического и физического утомления.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163.10.4.7.3.</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 организации самостоятельных занятий тэг-регби со сверстниками, организации и проведения со сверстниками подвижных игр </w:t>
      </w:r>
      <w:r w:rsidRPr="00935098">
        <w:rPr>
          <w:rFonts w:ascii="Times New Roman" w:hAnsi="Times New Roman"/>
          <w:sz w:val="28"/>
          <w:szCs w:val="28"/>
          <w:lang w:val="ru-RU"/>
        </w:rPr>
        <w:lastRenderedPageBreak/>
        <w:t>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w:t>
      </w:r>
      <w:r>
        <w:rPr>
          <w:rFonts w:ascii="Times New Roman" w:hAnsi="Times New Roman"/>
          <w:sz w:val="28"/>
          <w:szCs w:val="28"/>
        </w:rPr>
        <w:t> </w:t>
      </w:r>
      <w:r w:rsidRPr="00935098">
        <w:rPr>
          <w:rFonts w:ascii="Times New Roman" w:hAnsi="Times New Roman"/>
          <w:sz w:val="28"/>
          <w:szCs w:val="28"/>
          <w:lang w:val="ru-RU"/>
        </w:rPr>
        <w:t>Модуль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163.10.5.1</w:t>
      </w:r>
      <w:r>
        <w:rPr>
          <w:rFonts w:ascii="Times New Roman" w:hAnsi="Times New Roman"/>
          <w:sz w:val="28"/>
          <w:szCs w:val="28"/>
        </w:rPr>
        <w:t> </w:t>
      </w:r>
      <w:r w:rsidRPr="00935098">
        <w:rPr>
          <w:rFonts w:ascii="Times New Roman" w:hAnsi="Times New Roman"/>
          <w:sz w:val="28"/>
          <w:szCs w:val="28"/>
          <w:lang w:val="ru-RU"/>
        </w:rPr>
        <w:t>Общая характеристика модуля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w:t>
      </w:r>
      <w:r w:rsidRPr="00935098">
        <w:rPr>
          <w:rFonts w:ascii="Times New Roman" w:hAnsi="Times New Roman"/>
          <w:sz w:val="28"/>
          <w:szCs w:val="28"/>
          <w:lang w:val="ru-RU"/>
        </w:rPr>
        <w:lastRenderedPageBreak/>
        <w:t>дисциплинированность, самостоятельность,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163.10.5.2.</w:t>
      </w:r>
      <w:r>
        <w:rPr>
          <w:rFonts w:ascii="Times New Roman" w:hAnsi="Times New Roman"/>
          <w:sz w:val="28"/>
          <w:szCs w:val="28"/>
        </w:rPr>
        <w:t> </w:t>
      </w:r>
      <w:r w:rsidRPr="00935098">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плаванию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w:t>
      </w:r>
      <w:r w:rsidRPr="00935098">
        <w:rPr>
          <w:rFonts w:ascii="Times New Roman" w:hAnsi="Times New Roman"/>
          <w:sz w:val="28"/>
          <w:szCs w:val="28"/>
          <w:lang w:val="ru-RU"/>
        </w:rPr>
        <w:lastRenderedPageBreak/>
        <w:t>плаванием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163.10.5.4.</w:t>
      </w:r>
      <w:r>
        <w:rPr>
          <w:rFonts w:ascii="Times New Roman" w:hAnsi="Times New Roman"/>
          <w:sz w:val="28"/>
          <w:szCs w:val="28"/>
        </w:rPr>
        <w:t> </w:t>
      </w:r>
      <w:r w:rsidRPr="00935098">
        <w:rPr>
          <w:rFonts w:ascii="Times New Roman" w:hAnsi="Times New Roman"/>
          <w:sz w:val="28"/>
          <w:szCs w:val="28"/>
          <w:lang w:val="ru-RU"/>
        </w:rPr>
        <w:t>Место и роль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163.10.5.5.</w:t>
      </w:r>
      <w:r>
        <w:rPr>
          <w:rFonts w:ascii="Times New Roman" w:hAnsi="Times New Roman"/>
          <w:sz w:val="28"/>
          <w:szCs w:val="28"/>
        </w:rPr>
        <w:t> </w:t>
      </w:r>
      <w:r w:rsidRPr="00935098">
        <w:rPr>
          <w:rFonts w:ascii="Times New Roman" w:hAnsi="Times New Roman"/>
          <w:sz w:val="28"/>
          <w:szCs w:val="28"/>
          <w:lang w:val="ru-RU"/>
        </w:rPr>
        <w:t>Модуль по плаванию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163.10.5.6.</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плавании.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Водное поло. Прыжки в воду.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плавании.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Прикладные способы плавания: плавание на боку, брасс на спине, ныряние. </w:t>
      </w:r>
      <w:r w:rsidRPr="00935098">
        <w:rPr>
          <w:rFonts w:ascii="Times New Roman" w:hAnsi="Times New Roman"/>
          <w:sz w:val="28"/>
          <w:szCs w:val="28"/>
          <w:lang w:val="ru-RU"/>
        </w:rPr>
        <w:lastRenderedPageBreak/>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163.10.5.7.1.</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163.10.5.7.2.</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163.10.5.7.3.</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w:t>
      </w:r>
      <w:r w:rsidRPr="00935098">
        <w:rPr>
          <w:rFonts w:ascii="Times New Roman" w:hAnsi="Times New Roman"/>
          <w:sz w:val="28"/>
          <w:szCs w:val="28"/>
          <w:lang w:val="ru-RU"/>
        </w:rPr>
        <w:lastRenderedPageBreak/>
        <w:t>время года, правилами купания в необорудованных местах;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w:t>
      </w:r>
      <w:r>
        <w:rPr>
          <w:rFonts w:ascii="Times New Roman" w:hAnsi="Times New Roman"/>
          <w:sz w:val="28"/>
          <w:szCs w:val="28"/>
        </w:rPr>
        <w:t> </w:t>
      </w:r>
      <w:r w:rsidRPr="00935098">
        <w:rPr>
          <w:rFonts w:ascii="Times New Roman" w:hAnsi="Times New Roman"/>
          <w:sz w:val="28"/>
          <w:szCs w:val="28"/>
          <w:lang w:val="ru-RU"/>
        </w:rPr>
        <w:t>Модуль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в хоккее обеспечивает эффективное развитие физических качеств (быстроты, </w:t>
      </w:r>
      <w:r w:rsidRPr="00935098">
        <w:rPr>
          <w:rFonts w:ascii="Times New Roman" w:hAnsi="Times New Roman"/>
          <w:sz w:val="28"/>
          <w:szCs w:val="28"/>
          <w:lang w:val="ru-RU"/>
        </w:rPr>
        <w:lastRenderedPageBreak/>
        <w:t>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w:t>
      </w:r>
      <w:r w:rsidRPr="00935098">
        <w:rPr>
          <w:rFonts w:ascii="Times New Roman" w:hAnsi="Times New Roman"/>
          <w:sz w:val="28"/>
          <w:szCs w:val="28"/>
          <w:lang w:val="ru-RU"/>
        </w:rPr>
        <w:lastRenderedPageBreak/>
        <w:t>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163.10.6.5.</w:t>
      </w:r>
      <w:r>
        <w:rPr>
          <w:rFonts w:ascii="Times New Roman" w:hAnsi="Times New Roman"/>
          <w:sz w:val="28"/>
          <w:szCs w:val="28"/>
        </w:rPr>
        <w:t> </w:t>
      </w:r>
      <w:r w:rsidRPr="00935098">
        <w:rPr>
          <w:rFonts w:ascii="Times New Roman" w:hAnsi="Times New Roman"/>
          <w:sz w:val="28"/>
          <w:szCs w:val="28"/>
          <w:lang w:val="ru-RU"/>
        </w:rPr>
        <w:t>Модуль по хоккею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935098">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163.10.6.6.</w:t>
      </w:r>
      <w:r>
        <w:rPr>
          <w:rFonts w:ascii="Times New Roman" w:hAnsi="Times New Roman"/>
          <w:sz w:val="28"/>
          <w:szCs w:val="28"/>
        </w:rPr>
        <w:t> </w:t>
      </w:r>
      <w:r w:rsidRPr="00935098">
        <w:rPr>
          <w:rFonts w:ascii="Times New Roman" w:hAnsi="Times New Roman"/>
          <w:sz w:val="28"/>
          <w:szCs w:val="28"/>
          <w:lang w:val="ru-RU"/>
        </w:rPr>
        <w:t>Содержание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Хоккейный словарь терминов и определений. Правила соревнований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w:t>
      </w:r>
      <w:r w:rsidRPr="00935098">
        <w:rPr>
          <w:rFonts w:ascii="Times New Roman" w:hAnsi="Times New Roman"/>
          <w:sz w:val="28"/>
          <w:szCs w:val="28"/>
          <w:lang w:val="ru-RU"/>
        </w:rPr>
        <w:lastRenderedPageBreak/>
        <w:t>занятий хоккеем.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повороты влево и вправо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с поворотом туловища на 90 градусов на одной и двух ногах;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толчком одной и двумя ногами, повороты в движении на 180 градусов и 360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владения клюшкой и шайбой: ведение шайбы, обводка, удары, бросок </w:t>
      </w:r>
      <w:r w:rsidRPr="00935098">
        <w:rPr>
          <w:rFonts w:ascii="Times New Roman" w:hAnsi="Times New Roman"/>
          <w:sz w:val="28"/>
          <w:szCs w:val="28"/>
          <w:lang w:val="ru-RU"/>
        </w:rPr>
        <w:lastRenderedPageBreak/>
        <w:t xml:space="preserve">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на параллельных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ловушкой в шпагате, на блин;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скоростное маневрирование и выбор позиции, дистанционная опека, контактная опека;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шайбы перехватом, клюшкой, с применением силовых единоборств;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на себя с падением на одно и два колена, а также с падением на 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w:t>
      </w:r>
      <w:r w:rsidRPr="00935098">
        <w:rPr>
          <w:rFonts w:ascii="Times New Roman" w:hAnsi="Times New Roman"/>
          <w:sz w:val="28"/>
          <w:szCs w:val="28"/>
          <w:lang w:val="ru-RU"/>
        </w:rPr>
        <w:lastRenderedPageBreak/>
        <w:t>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графические пиктограммы физических упражнений, схемы </w:t>
      </w:r>
      <w:r w:rsidRPr="00935098">
        <w:rPr>
          <w:rFonts w:ascii="Times New Roman" w:hAnsi="Times New Roman"/>
          <w:sz w:val="28"/>
          <w:szCs w:val="28"/>
          <w:lang w:val="ru-RU"/>
        </w:rPr>
        <w:lastRenderedPageBreak/>
        <w:t>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определений тактической и технической подготовки хоккеиста, </w:t>
      </w:r>
      <w:r w:rsidRPr="00935098">
        <w:rPr>
          <w:rFonts w:ascii="Times New Roman" w:hAnsi="Times New Roman"/>
          <w:sz w:val="28"/>
          <w:szCs w:val="28"/>
          <w:lang w:val="ru-RU"/>
        </w:rPr>
        <w:lastRenderedPageBreak/>
        <w:t>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организовывать самостоятельные занятия с использованием </w:t>
      </w:r>
      <w:r w:rsidRPr="00935098">
        <w:rPr>
          <w:rFonts w:ascii="Times New Roman" w:hAnsi="Times New Roman"/>
          <w:sz w:val="28"/>
          <w:szCs w:val="28"/>
          <w:lang w:val="ru-RU"/>
        </w:rPr>
        <w:lastRenderedPageBreak/>
        <w:t>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w:t>
      </w:r>
      <w:r>
        <w:rPr>
          <w:rFonts w:ascii="Times New Roman" w:hAnsi="Times New Roman"/>
          <w:sz w:val="28"/>
          <w:szCs w:val="28"/>
        </w:rPr>
        <w:t> </w:t>
      </w:r>
      <w:r w:rsidRPr="00935098">
        <w:rPr>
          <w:rFonts w:ascii="Times New Roman" w:hAnsi="Times New Roman"/>
          <w:sz w:val="28"/>
          <w:szCs w:val="28"/>
          <w:lang w:val="ru-RU"/>
        </w:rPr>
        <w:t>Модуль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w:t>
      </w:r>
      <w:r w:rsidRPr="00935098">
        <w:rPr>
          <w:rFonts w:ascii="Times New Roman" w:hAnsi="Times New Roman"/>
          <w:sz w:val="28"/>
          <w:szCs w:val="28"/>
          <w:lang w:val="ru-RU"/>
        </w:rPr>
        <w:lastRenderedPageBreak/>
        <w:t>конфликтные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163.10.7.2.</w:t>
      </w:r>
      <w:r>
        <w:rPr>
          <w:rFonts w:ascii="Times New Roman" w:hAnsi="Times New Roman"/>
          <w:sz w:val="28"/>
          <w:szCs w:val="28"/>
        </w:rPr>
        <w:t> </w:t>
      </w:r>
      <w:r w:rsidRPr="00935098">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обучение двигательным умениям и навыкам, техническим действиям в </w:t>
      </w:r>
      <w:r w:rsidRPr="00935098">
        <w:rPr>
          <w:rFonts w:ascii="Times New Roman" w:hAnsi="Times New Roman"/>
          <w:sz w:val="28"/>
          <w:szCs w:val="28"/>
          <w:lang w:val="ru-RU"/>
        </w:rPr>
        <w:lastRenderedPageBreak/>
        <w:t>футболе в образовательной деятельности, физкультурно-оздоровительной деятельности и при организации самостоятельных занятий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ведущих отечественных и зарубежных футбольных клубах, их традициях.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футбольным полем.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Основы правильного питания и суточного пищевого рациона футболистов.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Стратегии, системы, тактика и стили игры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и технической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футбольным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технические действия с мячом: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 по мячу головой – серединой лба;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 выбиванием, перехватом;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футбол. Участие в фестивалях и соревнованиях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нравственного поведения, осознанного и ответственного отношения к собственным поступкам, положительных качеств личности;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находить общее решение и разрешать конфликтные ситуации на основе согласования позиций и учёта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163.10.7.7.3.</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игровые комбинации и упражнения в парах, тройках, группах и </w:t>
      </w:r>
      <w:r w:rsidRPr="00935098">
        <w:rPr>
          <w:rFonts w:ascii="Times New Roman" w:hAnsi="Times New Roman"/>
          <w:sz w:val="28"/>
          <w:szCs w:val="28"/>
          <w:lang w:val="ru-RU"/>
        </w:rPr>
        <w:lastRenderedPageBreak/>
        <w:t>тактические действия с учетом игровых амплуа и ситуаций,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при травмах и повреждениях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Фитнес-аэробика способствует гармоничному развитию обучающихся, </w:t>
      </w:r>
      <w:r w:rsidRPr="00935098">
        <w:rPr>
          <w:rFonts w:ascii="Times New Roman" w:hAnsi="Times New Roman"/>
          <w:sz w:val="28"/>
          <w:szCs w:val="28"/>
          <w:lang w:val="ru-RU"/>
        </w:rPr>
        <w:lastRenderedPageBreak/>
        <w:t>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w:t>
      </w:r>
      <w:r w:rsidRPr="00935098">
        <w:rPr>
          <w:rFonts w:ascii="Times New Roman" w:hAnsi="Times New Roman"/>
          <w:sz w:val="28"/>
          <w:szCs w:val="28"/>
          <w:lang w:val="ru-RU"/>
        </w:rPr>
        <w:lastRenderedPageBreak/>
        <w:t xml:space="preserve">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935098">
        <w:rPr>
          <w:rFonts w:ascii="Times New Roman" w:hAnsi="Times New Roman"/>
          <w:sz w:val="28"/>
          <w:szCs w:val="28"/>
          <w:lang w:val="ru-RU"/>
        </w:rPr>
        <w:lastRenderedPageBreak/>
        <w:t>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детей и подростков, увеличение объёма </w:t>
      </w:r>
      <w:r w:rsidRPr="00935098">
        <w:rPr>
          <w:rFonts w:ascii="Times New Roman" w:hAnsi="Times New Roman"/>
          <w:sz w:val="28"/>
          <w:szCs w:val="28"/>
          <w:lang w:val="ru-RU"/>
        </w:rPr>
        <w:lastRenderedPageBreak/>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163.10.8.6.</w:t>
      </w:r>
      <w:r>
        <w:rPr>
          <w:rFonts w:ascii="Times New Roman" w:hAnsi="Times New Roman"/>
          <w:sz w:val="28"/>
          <w:szCs w:val="28"/>
        </w:rPr>
        <w:t> </w:t>
      </w:r>
      <w:r w:rsidRPr="00935098">
        <w:rPr>
          <w:rFonts w:ascii="Times New Roman" w:hAnsi="Times New Roman"/>
          <w:sz w:val="28"/>
          <w:szCs w:val="28"/>
          <w:lang w:val="ru-RU"/>
        </w:rPr>
        <w:t>Содержание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постановки позиции ног, корпуса.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планов и самостоятельное проведение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фитнес-аэробики.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(разминка, аэробная часть, силовая часть, заминка).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Классическая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элементов, движений и связок классической 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Степ-аэробика: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со сменой лидирующей ноги (билатеральные);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фитнес-аэробике направлен на достижение </w:t>
      </w:r>
      <w:r w:rsidRPr="00935098">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163.10.8.7.1.</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w:t>
      </w:r>
      <w:r w:rsidRPr="00935098">
        <w:rPr>
          <w:rFonts w:ascii="Times New Roman" w:hAnsi="Times New Roman"/>
          <w:sz w:val="28"/>
          <w:szCs w:val="28"/>
          <w:lang w:val="ru-RU"/>
        </w:rPr>
        <w:lastRenderedPageBreak/>
        <w:t>в различных ситуациях и условиях, способность к самостоятельной, творческой и ответственной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163.10.8.7.2.</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163.10.8.7.3.</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w:t>
      </w:r>
      <w:r w:rsidRPr="00935098">
        <w:rPr>
          <w:rFonts w:ascii="Times New Roman" w:hAnsi="Times New Roman"/>
          <w:sz w:val="28"/>
          <w:szCs w:val="28"/>
          <w:lang w:val="ru-RU"/>
        </w:rPr>
        <w:lastRenderedPageBreak/>
        <w:t>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классификацию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сочетать маршевые и лифтовые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w:t>
      </w:r>
      <w:r w:rsidRPr="00935098">
        <w:rPr>
          <w:rFonts w:ascii="Times New Roman" w:hAnsi="Times New Roman"/>
          <w:sz w:val="28"/>
          <w:szCs w:val="28"/>
          <w:lang w:val="ru-RU"/>
        </w:rPr>
        <w:lastRenderedPageBreak/>
        <w:t>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w:t>
      </w:r>
      <w:r>
        <w:rPr>
          <w:rFonts w:ascii="Times New Roman" w:hAnsi="Times New Roman"/>
          <w:sz w:val="28"/>
          <w:szCs w:val="28"/>
        </w:rPr>
        <w:t> </w:t>
      </w:r>
      <w:r w:rsidRPr="00935098">
        <w:rPr>
          <w:rFonts w:ascii="Times New Roman" w:hAnsi="Times New Roman"/>
          <w:sz w:val="28"/>
          <w:szCs w:val="28"/>
          <w:lang w:val="ru-RU"/>
        </w:rPr>
        <w:t>Модуль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163.10.9.2.</w:t>
      </w:r>
      <w:r>
        <w:rPr>
          <w:rFonts w:ascii="Times New Roman" w:hAnsi="Times New Roman"/>
          <w:sz w:val="28"/>
          <w:szCs w:val="28"/>
        </w:rPr>
        <w:t> </w:t>
      </w:r>
      <w:r w:rsidRPr="00935098">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спортивной борьбе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163.10.9.5.</w:t>
      </w:r>
      <w:r>
        <w:rPr>
          <w:rFonts w:ascii="Times New Roman" w:hAnsi="Times New Roman"/>
          <w:sz w:val="28"/>
          <w:szCs w:val="28"/>
        </w:rPr>
        <w:t> </w:t>
      </w:r>
      <w:r w:rsidRPr="00935098">
        <w:rPr>
          <w:rFonts w:ascii="Times New Roman" w:hAnsi="Times New Roman"/>
          <w:sz w:val="28"/>
          <w:szCs w:val="28"/>
          <w:lang w:val="ru-RU"/>
        </w:rPr>
        <w:t>Модуль по спортивной борьбе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Борцовские клубы, их история и традиции. Известные отечественные борцы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по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w:t>
      </w:r>
      <w:r w:rsidRPr="00935098">
        <w:rPr>
          <w:rFonts w:ascii="Times New Roman" w:hAnsi="Times New Roman"/>
          <w:sz w:val="28"/>
          <w:szCs w:val="28"/>
          <w:lang w:val="ru-RU"/>
        </w:rPr>
        <w:lastRenderedPageBreak/>
        <w:t xml:space="preserve">технических и тактических действий борца: общеподготовительных, специально-подготовительных и имитационных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 и передвижения: различные виды ходьбы и бега.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163.10.9.7.</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163.10.9.7.1.</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935098">
        <w:rPr>
          <w:rFonts w:ascii="Times New Roman" w:hAnsi="Times New Roman"/>
          <w:sz w:val="28"/>
          <w:szCs w:val="28"/>
          <w:lang w:val="ru-RU"/>
        </w:rPr>
        <w:lastRenderedPageBreak/>
        <w:t xml:space="preserve">наркотиков;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163.10.9.7.2.</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163.10.9.7.3.</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w:t>
      </w:r>
      <w:r w:rsidRPr="00935098">
        <w:rPr>
          <w:rFonts w:ascii="Times New Roman" w:hAnsi="Times New Roman"/>
          <w:sz w:val="28"/>
          <w:szCs w:val="28"/>
          <w:lang w:val="ru-RU"/>
        </w:rPr>
        <w:lastRenderedPageBreak/>
        <w:t>единоборств, учебные поединки,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подбирать спортивную одежду и обувь для занятий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w:t>
      </w:r>
      <w:r>
        <w:rPr>
          <w:rFonts w:ascii="Times New Roman" w:hAnsi="Times New Roman"/>
          <w:sz w:val="28"/>
          <w:szCs w:val="28"/>
        </w:rPr>
        <w:t> </w:t>
      </w:r>
      <w:r w:rsidRPr="00935098">
        <w:rPr>
          <w:rFonts w:ascii="Times New Roman" w:hAnsi="Times New Roman"/>
          <w:sz w:val="28"/>
          <w:szCs w:val="28"/>
          <w:lang w:val="ru-RU"/>
        </w:rPr>
        <w:t>Модуль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163.10.10.2.</w:t>
      </w:r>
      <w:r>
        <w:rPr>
          <w:rFonts w:ascii="Times New Roman" w:hAnsi="Times New Roman"/>
          <w:sz w:val="28"/>
          <w:szCs w:val="28"/>
        </w:rPr>
        <w:t> </w:t>
      </w:r>
      <w:r w:rsidRPr="00935098">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флорболу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163.10.10.4.</w:t>
      </w:r>
      <w:r>
        <w:rPr>
          <w:rFonts w:ascii="Times New Roman" w:hAnsi="Times New Roman"/>
          <w:sz w:val="28"/>
          <w:szCs w:val="28"/>
        </w:rPr>
        <w:t> </w:t>
      </w:r>
      <w:r w:rsidRPr="00935098">
        <w:rPr>
          <w:rFonts w:ascii="Times New Roman" w:hAnsi="Times New Roman"/>
          <w:sz w:val="28"/>
          <w:szCs w:val="28"/>
          <w:lang w:val="ru-RU"/>
        </w:rPr>
        <w:t>Место и роль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163.10.10.5.</w:t>
      </w:r>
      <w:r>
        <w:rPr>
          <w:rFonts w:ascii="Times New Roman" w:hAnsi="Times New Roman"/>
          <w:sz w:val="28"/>
          <w:szCs w:val="28"/>
        </w:rPr>
        <w:t> </w:t>
      </w:r>
      <w:r w:rsidRPr="00935098">
        <w:rPr>
          <w:rFonts w:ascii="Times New Roman" w:hAnsi="Times New Roman"/>
          <w:sz w:val="28"/>
          <w:szCs w:val="28"/>
          <w:lang w:val="ru-RU"/>
        </w:rPr>
        <w:t>Модуль по флорболу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35098">
        <w:rPr>
          <w:rFonts w:ascii="Times New Roman" w:hAnsi="Times New Roman"/>
          <w:sz w:val="28"/>
          <w:szCs w:val="28"/>
          <w:lang w:val="ru-RU"/>
        </w:rPr>
        <w:lastRenderedPageBreak/>
        <w:t>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163.10.10.6.</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флорболе.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Флорбольный 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Амплуа полевых игроков при игре во флорбол.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различными способами дриблинга (с перекладыванием, способом «пятка-носок»);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без отрыва мяча от крюка клюшки;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толками (ударами), ведение, прикрывая мяч корпусом;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смешанный способ ведения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ударом, броском, верхом, по полу, неудобной стороной.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заметающий, кистевой, с дуги, с неудобной стороны.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w:t>
      </w:r>
      <w:r w:rsidRPr="00935098">
        <w:rPr>
          <w:rFonts w:ascii="Times New Roman" w:hAnsi="Times New Roman"/>
          <w:sz w:val="28"/>
          <w:szCs w:val="28"/>
          <w:lang w:val="ru-RU"/>
        </w:rPr>
        <w:tab/>
        <w:t xml:space="preserve"> (в момент приема и во время ведения): выбивание или вытаскивание.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Перехват мяча: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стойка (высокая, средняя, низкая);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нападения (передача мяча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163.10.10.7.1.</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w:t>
      </w:r>
      <w:r w:rsidRPr="00935098">
        <w:rPr>
          <w:rFonts w:ascii="Times New Roman" w:hAnsi="Times New Roman"/>
          <w:sz w:val="28"/>
          <w:szCs w:val="28"/>
          <w:lang w:val="ru-RU"/>
        </w:rPr>
        <w:lastRenderedPageBreak/>
        <w:t xml:space="preserve">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163.10.10.7.2.</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163.10.10.7.3.</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w:t>
      </w:r>
      <w:r w:rsidRPr="00935098">
        <w:rPr>
          <w:rFonts w:ascii="Times New Roman" w:hAnsi="Times New Roman"/>
          <w:sz w:val="28"/>
          <w:szCs w:val="28"/>
          <w:lang w:val="ru-RU"/>
        </w:rPr>
        <w:lastRenderedPageBreak/>
        <w:t>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составлять и выполнять индивидуальные комплексы общеразвивающих, оздоровительных и корригирующих упражнений, упражнений </w:t>
      </w:r>
      <w:r w:rsidRPr="00935098">
        <w:rPr>
          <w:rFonts w:ascii="Times New Roman" w:hAnsi="Times New Roman"/>
          <w:sz w:val="28"/>
          <w:szCs w:val="28"/>
          <w:lang w:val="ru-RU"/>
        </w:rPr>
        <w:lastRenderedPageBreak/>
        <w:t>для развития физических качеств флорболистов;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 Модуль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w:t>
      </w:r>
      <w:r w:rsidRPr="00935098">
        <w:rPr>
          <w:rFonts w:ascii="Times New Roman" w:hAnsi="Times New Roman"/>
          <w:sz w:val="28"/>
          <w:szCs w:val="28"/>
          <w:lang w:val="ru-RU"/>
        </w:rP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163.10.11.2.</w:t>
      </w:r>
      <w:r>
        <w:rPr>
          <w:rFonts w:ascii="Times New Roman" w:hAnsi="Times New Roman"/>
          <w:sz w:val="28"/>
          <w:szCs w:val="28"/>
        </w:rPr>
        <w:t> </w:t>
      </w:r>
      <w:r w:rsidRPr="00935098">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163.10.11.3.</w:t>
      </w:r>
      <w:r>
        <w:rPr>
          <w:rFonts w:ascii="Times New Roman" w:hAnsi="Times New Roman"/>
          <w:sz w:val="28"/>
          <w:szCs w:val="28"/>
        </w:rPr>
        <w:t> </w:t>
      </w:r>
      <w:r w:rsidRPr="00935098">
        <w:rPr>
          <w:rFonts w:ascii="Times New Roman" w:hAnsi="Times New Roman"/>
          <w:sz w:val="28"/>
          <w:szCs w:val="28"/>
          <w:lang w:val="ru-RU"/>
        </w:rPr>
        <w:t xml:space="preserve">Задачами изучения модуля по легкой атлетике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технических навыков бега, прыжков, метаний и умения применять их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163.10.11.4.</w:t>
      </w:r>
      <w:r>
        <w:rPr>
          <w:rFonts w:ascii="Times New Roman" w:hAnsi="Times New Roman"/>
          <w:sz w:val="28"/>
          <w:szCs w:val="28"/>
        </w:rPr>
        <w:t> </w:t>
      </w:r>
      <w:r w:rsidRPr="00935098">
        <w:rPr>
          <w:rFonts w:ascii="Times New Roman" w:hAnsi="Times New Roman"/>
          <w:sz w:val="28"/>
          <w:szCs w:val="28"/>
          <w:lang w:val="ru-RU"/>
        </w:rPr>
        <w:t>Место и роль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w:t>
      </w:r>
      <w:r w:rsidRPr="00935098">
        <w:rPr>
          <w:rFonts w:ascii="Times New Roman" w:hAnsi="Times New Roman"/>
          <w:sz w:val="28"/>
          <w:szCs w:val="28"/>
          <w:lang w:val="ru-RU"/>
        </w:rPr>
        <w:lastRenderedPageBreak/>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163.10.11.5.</w:t>
      </w:r>
      <w:r>
        <w:rPr>
          <w:rFonts w:ascii="Times New Roman" w:hAnsi="Times New Roman"/>
          <w:sz w:val="28"/>
          <w:szCs w:val="28"/>
        </w:rPr>
        <w:t> </w:t>
      </w:r>
      <w:r w:rsidRPr="00935098">
        <w:rPr>
          <w:rFonts w:ascii="Times New Roman" w:hAnsi="Times New Roman"/>
          <w:sz w:val="28"/>
          <w:szCs w:val="28"/>
          <w:lang w:val="ru-RU"/>
        </w:rPr>
        <w:t>Модуль по легкой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163.10.11.6.</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Достижения отечественных легкоатлетов на мировых первенствах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Главные организации и федерации (международные, российские), </w:t>
      </w:r>
      <w:r w:rsidRPr="00935098">
        <w:rPr>
          <w:rFonts w:ascii="Times New Roman" w:hAnsi="Times New Roman"/>
          <w:sz w:val="28"/>
          <w:szCs w:val="28"/>
          <w:lang w:val="ru-RU"/>
        </w:rPr>
        <w:lastRenderedPageBreak/>
        <w:t>осуществляющие управление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легкой атлетике (основные функции).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и методы обучения технике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прикладного значения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Игры и развлечения при занятиях различными видами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Прикладные виды легкой атлетики (кросс).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163.10.11.7.1.</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w:t>
      </w:r>
      <w:r w:rsidRPr="00935098">
        <w:rPr>
          <w:rFonts w:ascii="Times New Roman" w:hAnsi="Times New Roman"/>
          <w:sz w:val="28"/>
          <w:szCs w:val="28"/>
          <w:lang w:val="ru-RU"/>
        </w:rPr>
        <w:lastRenderedPageBreak/>
        <w:t>чрезвычайных ситуациях при занятии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163.10.11.7.2.</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163.10.11.7.3.</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sidRPr="00935098">
        <w:rPr>
          <w:rFonts w:ascii="Times New Roman" w:hAnsi="Times New Roman"/>
          <w:sz w:val="28"/>
          <w:szCs w:val="28"/>
          <w:lang w:val="ru-RU"/>
        </w:rPr>
        <w:lastRenderedPageBreak/>
        <w:t>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 Модуль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w:t>
      </w:r>
      <w:r w:rsidRPr="00935098">
        <w:rPr>
          <w:rFonts w:ascii="Times New Roman" w:hAnsi="Times New Roman"/>
          <w:sz w:val="28"/>
          <w:szCs w:val="28"/>
          <w:lang w:val="ru-RU"/>
        </w:rP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w:t>
      </w:r>
      <w:r w:rsidRPr="00935098">
        <w:rPr>
          <w:rFonts w:ascii="Times New Roman" w:hAnsi="Times New Roman"/>
          <w:sz w:val="28"/>
          <w:szCs w:val="28"/>
          <w:lang w:val="ru-RU"/>
        </w:rPr>
        <w:lastRenderedPageBreak/>
        <w:t>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бадминтону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подростков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163.10.12.4.</w:t>
      </w:r>
      <w:r>
        <w:rPr>
          <w:rFonts w:ascii="Times New Roman" w:hAnsi="Times New Roman"/>
          <w:sz w:val="28"/>
          <w:szCs w:val="28"/>
        </w:rPr>
        <w:t> </w:t>
      </w:r>
      <w:r w:rsidRPr="00935098">
        <w:rPr>
          <w:rFonts w:ascii="Times New Roman" w:hAnsi="Times New Roman"/>
          <w:sz w:val="28"/>
          <w:szCs w:val="28"/>
          <w:lang w:val="ru-RU"/>
        </w:rPr>
        <w:t>Место и роль модуля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w:t>
      </w:r>
      <w:r w:rsidRPr="00935098">
        <w:rPr>
          <w:rFonts w:ascii="Times New Roman" w:hAnsi="Times New Roman"/>
          <w:sz w:val="28"/>
          <w:szCs w:val="28"/>
          <w:lang w:val="ru-RU"/>
        </w:rPr>
        <w:lastRenderedPageBreak/>
        <w:t>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163.10.12.5.</w:t>
      </w:r>
      <w:r>
        <w:rPr>
          <w:rFonts w:ascii="Times New Roman" w:hAnsi="Times New Roman"/>
          <w:sz w:val="28"/>
          <w:szCs w:val="28"/>
        </w:rPr>
        <w:t> </w:t>
      </w:r>
      <w:r w:rsidRPr="00935098">
        <w:rPr>
          <w:rFonts w:ascii="Times New Roman" w:hAnsi="Times New Roman"/>
          <w:sz w:val="28"/>
          <w:szCs w:val="28"/>
          <w:lang w:val="ru-RU"/>
        </w:rPr>
        <w:t>Модуль по бадминтону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163.10.12.6.</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Бадминтон в содержании физической культуры в основной школе: задачи, </w:t>
      </w:r>
      <w:r w:rsidRPr="00935098">
        <w:rPr>
          <w:rFonts w:ascii="Times New Roman" w:hAnsi="Times New Roman"/>
          <w:sz w:val="28"/>
          <w:szCs w:val="28"/>
          <w:lang w:val="ru-RU"/>
        </w:rPr>
        <w:lastRenderedPageBreak/>
        <w:t xml:space="preserve">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935098">
        <w:rPr>
          <w:rFonts w:ascii="Times New Roman" w:hAnsi="Times New Roman"/>
          <w:sz w:val="28"/>
          <w:szCs w:val="28"/>
          <w:lang w:val="ru-RU"/>
        </w:rPr>
        <w:t xml:space="preserve"> элементами бадминтона на открытых площадках.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Банные процедуры как средство восстановления организма при занятиях </w:t>
      </w:r>
      <w:r w:rsidRPr="00935098">
        <w:rPr>
          <w:rFonts w:ascii="Times New Roman" w:hAnsi="Times New Roman"/>
          <w:sz w:val="28"/>
          <w:szCs w:val="28"/>
          <w:lang w:val="ru-RU"/>
        </w:rP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действия: удары на сетке, в средней зоне площадки, подачи. </w:t>
      </w:r>
      <w:r w:rsidRPr="00935098">
        <w:rPr>
          <w:rFonts w:ascii="Times New Roman" w:hAnsi="Times New Roman"/>
          <w:sz w:val="28"/>
          <w:szCs w:val="28"/>
          <w:lang w:val="ru-RU"/>
        </w:rPr>
        <w:lastRenderedPageBreak/>
        <w:t xml:space="preserve">Техника передвижений в средней зоне площадки с выполнением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w:t>
      </w:r>
      <w:r>
        <w:rPr>
          <w:rFonts w:ascii="Times New Roman" w:hAnsi="Times New Roman"/>
          <w:sz w:val="28"/>
          <w:szCs w:val="28"/>
        </w:rPr>
        <w:t> </w:t>
      </w:r>
      <w:r w:rsidRPr="00935098">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163.10.12.7.1.</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ценности здорового и безопасного образа жизни, усвоение </w:t>
      </w:r>
      <w:r w:rsidRPr="00935098">
        <w:rPr>
          <w:rFonts w:ascii="Times New Roman" w:hAnsi="Times New Roman"/>
          <w:sz w:val="28"/>
          <w:szCs w:val="28"/>
          <w:lang w:val="ru-RU"/>
        </w:rPr>
        <w:lastRenderedPageBreak/>
        <w:t>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163.10.12.7.2.</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163.10.12.7.3.</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бадминтону на уровне основного </w:t>
      </w:r>
      <w:r w:rsidRPr="00935098">
        <w:rPr>
          <w:rFonts w:ascii="Times New Roman" w:hAnsi="Times New Roman"/>
          <w:sz w:val="28"/>
          <w:szCs w:val="28"/>
          <w:lang w:val="ru-RU"/>
        </w:rPr>
        <w:lastRenderedPageBreak/>
        <w:t>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бадминтона как олимпийского вида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восстановительного массажа и банных процедур как средства </w:t>
      </w:r>
      <w:r w:rsidRPr="00935098">
        <w:rPr>
          <w:rFonts w:ascii="Times New Roman" w:hAnsi="Times New Roman"/>
          <w:sz w:val="28"/>
          <w:szCs w:val="28"/>
          <w:lang w:val="ru-RU"/>
        </w:rPr>
        <w:lastRenderedPageBreak/>
        <w:t>оптимизации работоспособности и восстановления организма при самостоятельных занятиях бадминтоном;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Модуль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w:t>
      </w:r>
      <w:r w:rsidRPr="00935098">
        <w:rPr>
          <w:rFonts w:ascii="Times New Roman" w:hAnsi="Times New Roman"/>
          <w:sz w:val="28"/>
          <w:szCs w:val="28"/>
          <w:lang w:val="ru-RU"/>
        </w:rPr>
        <w:lastRenderedPageBreak/>
        <w:t>самообладания, терпимости,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163.10.13.3. Задачами изучения модуля по триатлону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триатлоне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триатлона среди подрастающего поколения, привлечение обучающихся, проявляющих повышенный интерес и способности к занятиям </w:t>
      </w:r>
      <w:r w:rsidRPr="00935098">
        <w:rPr>
          <w:rFonts w:ascii="Times New Roman" w:hAnsi="Times New Roman"/>
          <w:sz w:val="28"/>
          <w:szCs w:val="28"/>
          <w:lang w:val="ru-RU"/>
        </w:rPr>
        <w:lastRenderedPageBreak/>
        <w:t>триатлоном,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163.10.13.4.</w:t>
      </w:r>
      <w:r>
        <w:rPr>
          <w:rFonts w:ascii="Times New Roman" w:hAnsi="Times New Roman"/>
          <w:sz w:val="28"/>
          <w:szCs w:val="28"/>
        </w:rPr>
        <w:t> </w:t>
      </w:r>
      <w:r w:rsidRPr="00935098">
        <w:rPr>
          <w:rFonts w:ascii="Times New Roman" w:hAnsi="Times New Roman"/>
          <w:sz w:val="28"/>
          <w:szCs w:val="28"/>
          <w:lang w:val="ru-RU"/>
        </w:rPr>
        <w:t>Место и роль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163.10.13.5.</w:t>
      </w:r>
      <w:r>
        <w:rPr>
          <w:rFonts w:ascii="Times New Roman" w:hAnsi="Times New Roman"/>
          <w:sz w:val="28"/>
          <w:szCs w:val="28"/>
        </w:rPr>
        <w:t> </w:t>
      </w:r>
      <w:r w:rsidRPr="00935098">
        <w:rPr>
          <w:rFonts w:ascii="Times New Roman" w:hAnsi="Times New Roman"/>
          <w:sz w:val="28"/>
          <w:szCs w:val="28"/>
          <w:lang w:val="ru-RU"/>
        </w:rPr>
        <w:t>Модуль по триатлону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w:t>
      </w:r>
      <w:r w:rsidRPr="00935098">
        <w:rPr>
          <w:rFonts w:ascii="Times New Roman" w:hAnsi="Times New Roman"/>
          <w:sz w:val="28"/>
          <w:szCs w:val="28"/>
          <w:lang w:val="ru-RU"/>
        </w:rPr>
        <w:lastRenderedPageBreak/>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163.10.13.6.</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триатлонистов.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Влияние занятий триатлоном на укрепление здоровья, повышение функциональных возможностей основных систем организма и развитие физических </w:t>
      </w:r>
      <w:r w:rsidRPr="00935098">
        <w:rPr>
          <w:rFonts w:ascii="Times New Roman" w:hAnsi="Times New Roman"/>
          <w:sz w:val="28"/>
          <w:szCs w:val="28"/>
          <w:lang w:val="ru-RU"/>
        </w:rPr>
        <w:lastRenderedPageBreak/>
        <w:t>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Контрольно-тестовые упражнения уровня физической подготовленности по модулю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в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правильная посадка и техника педалирования: положение рук на руле велосипеда и ног на педалях, различные виды посадки, езда на велосипеде в </w:t>
      </w:r>
      <w:r w:rsidRPr="00935098">
        <w:rPr>
          <w:rFonts w:ascii="Times New Roman" w:hAnsi="Times New Roman"/>
          <w:sz w:val="28"/>
          <w:szCs w:val="28"/>
          <w:lang w:val="ru-RU"/>
        </w:rPr>
        <w:lastRenderedPageBreak/>
        <w:t>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бегом (беговая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163.10.13.7.1.</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163.10.13.7.2.</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w:t>
      </w:r>
      <w:r w:rsidRPr="00935098">
        <w:rPr>
          <w:rFonts w:ascii="Times New Roman" w:hAnsi="Times New Roman"/>
          <w:sz w:val="28"/>
          <w:szCs w:val="28"/>
          <w:lang w:val="ru-RU"/>
        </w:rPr>
        <w:lastRenderedPageBreak/>
        <w:t>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163.10.13.7.3.</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особенностей стратегии и тактики прохождения дистанций </w:t>
      </w:r>
      <w:r w:rsidRPr="00935098">
        <w:rPr>
          <w:rFonts w:ascii="Times New Roman" w:hAnsi="Times New Roman"/>
          <w:sz w:val="28"/>
          <w:szCs w:val="28"/>
          <w:lang w:val="ru-RU"/>
        </w:rPr>
        <w:lastRenderedPageBreak/>
        <w:t>триатлона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демонстрация индивидуальных, групповых и командных тактический действий при прохождении дистанции триатлона в учебной, игровой, </w:t>
      </w:r>
      <w:r w:rsidRPr="00935098">
        <w:rPr>
          <w:rFonts w:ascii="Times New Roman" w:hAnsi="Times New Roman"/>
          <w:sz w:val="28"/>
          <w:szCs w:val="28"/>
          <w:lang w:val="ru-RU"/>
        </w:rPr>
        <w:lastRenderedPageBreak/>
        <w:t>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 правил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Модуль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rsidRPr="00935098">
        <w:rPr>
          <w:rFonts w:ascii="Times New Roman" w:hAnsi="Times New Roman"/>
          <w:sz w:val="28"/>
          <w:szCs w:val="28"/>
          <w:lang w:val="ru-RU"/>
        </w:rPr>
        <w:lastRenderedPageBreak/>
        <w:t>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163.10.14.3. Задачами изучения модуля по лапте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935098">
        <w:rPr>
          <w:rFonts w:ascii="Times New Roman" w:hAnsi="Times New Roman"/>
          <w:sz w:val="28"/>
          <w:szCs w:val="28"/>
          <w:lang w:val="ru-RU"/>
        </w:rPr>
        <w:lastRenderedPageBreak/>
        <w:t>функциональных возможностей их организма, обеспечение безопасности на занятиях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163.10.14.4.</w:t>
      </w:r>
      <w:r>
        <w:rPr>
          <w:rFonts w:ascii="Times New Roman" w:hAnsi="Times New Roman"/>
          <w:sz w:val="28"/>
          <w:szCs w:val="28"/>
        </w:rPr>
        <w:t> </w:t>
      </w:r>
      <w:r w:rsidRPr="00935098">
        <w:rPr>
          <w:rFonts w:ascii="Times New Roman" w:hAnsi="Times New Roman"/>
          <w:sz w:val="28"/>
          <w:szCs w:val="28"/>
          <w:lang w:val="ru-RU"/>
        </w:rPr>
        <w:t>Место и роль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163.10.14.5.</w:t>
      </w:r>
      <w:r>
        <w:rPr>
          <w:rFonts w:ascii="Times New Roman" w:hAnsi="Times New Roman"/>
          <w:sz w:val="28"/>
          <w:szCs w:val="28"/>
        </w:rPr>
        <w:t> </w:t>
      </w:r>
      <w:r w:rsidRPr="00935098">
        <w:rPr>
          <w:rFonts w:ascii="Times New Roman" w:hAnsi="Times New Roman"/>
          <w:sz w:val="28"/>
          <w:szCs w:val="28"/>
          <w:lang w:val="ru-RU"/>
        </w:rPr>
        <w:t>Модуль по лапте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w:t>
      </w:r>
      <w:r w:rsidRPr="00935098">
        <w:rPr>
          <w:rFonts w:ascii="Times New Roman" w:hAnsi="Times New Roman"/>
          <w:sz w:val="28"/>
          <w:szCs w:val="28"/>
          <w:lang w:val="ru-RU"/>
        </w:rPr>
        <w:lastRenderedPageBreak/>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163.10.14.6.</w:t>
      </w:r>
      <w:r>
        <w:rPr>
          <w:rFonts w:ascii="Times New Roman" w:hAnsi="Times New Roman"/>
          <w:sz w:val="28"/>
          <w:szCs w:val="28"/>
        </w:rPr>
        <w:t> </w:t>
      </w:r>
      <w:r w:rsidRPr="00935098">
        <w:rPr>
          <w:rFonts w:ascii="Times New Roman" w:hAnsi="Times New Roman"/>
          <w:sz w:val="28"/>
          <w:szCs w:val="28"/>
          <w:lang w:val="ru-RU"/>
        </w:rPr>
        <w:t>Содержание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Разновидности лапты. Основные понятия о спортивных сооружениях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Амплуа полевых игроков при игре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упражнений без предметов и с предметами для </w:t>
      </w:r>
      <w:r w:rsidRPr="00935098">
        <w:rPr>
          <w:rFonts w:ascii="Times New Roman" w:hAnsi="Times New Roman"/>
          <w:sz w:val="28"/>
          <w:szCs w:val="28"/>
          <w:lang w:val="ru-RU"/>
        </w:rPr>
        <w:lastRenderedPageBreak/>
        <w:t>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w:t>
      </w:r>
      <w:r w:rsidRPr="00935098">
        <w:rPr>
          <w:rFonts w:ascii="Times New Roman" w:hAnsi="Times New Roman"/>
          <w:sz w:val="28"/>
          <w:szCs w:val="28"/>
          <w:lang w:val="ru-RU"/>
        </w:rPr>
        <w:lastRenderedPageBreak/>
        <w:t>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защитника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пропуске мяча, летящего в его сторону;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страховке своих партнеров при ударе сверху;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того, чтобы осалить перебежчика;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получения мяча от партнера;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переосаливании (обратном осаливании);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расположении нападающих в пригороде и за линией кона;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перебежках нападающих.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Действия подающего при выносе мяча за линию дома.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w:t>
      </w:r>
      <w:r w:rsidRPr="00935098">
        <w:rPr>
          <w:rFonts w:ascii="Times New Roman" w:hAnsi="Times New Roman"/>
          <w:sz w:val="28"/>
          <w:szCs w:val="28"/>
          <w:lang w:val="ru-RU"/>
        </w:rPr>
        <w:lastRenderedPageBreak/>
        <w:t>защите. Системы игры. 1-2-1-2, 1-3-2, 1-2-2-1 (ознакомление). Принципы системы защиты и расположение игроков защиты на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защиты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сверху (в правую, левую зоны и по центру);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сбоку и «свечой»;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проигрывающей по ходу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случае, когда у нападающих остался один игрок, имеющий право на удар;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одиночных перебежках соперника, групповых перебежках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после которого мяч улетает за боковую линию;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самоосаливание соперника, переосаливание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w:t>
      </w:r>
      <w:r>
        <w:rPr>
          <w:rFonts w:ascii="Times New Roman" w:hAnsi="Times New Roman"/>
          <w:sz w:val="28"/>
          <w:szCs w:val="28"/>
        </w:rPr>
        <w:t> </w:t>
      </w:r>
      <w:r w:rsidRPr="00935098">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w:t>
      </w:r>
      <w:r w:rsidRPr="00935098">
        <w:rPr>
          <w:rFonts w:ascii="Times New Roman" w:hAnsi="Times New Roman"/>
          <w:sz w:val="28"/>
          <w:szCs w:val="28"/>
          <w:lang w:val="ru-RU"/>
        </w:rPr>
        <w:lastRenderedPageBreak/>
        <w:t>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163.10.15.2.</w:t>
      </w:r>
      <w:r>
        <w:rPr>
          <w:rFonts w:ascii="Times New Roman" w:hAnsi="Times New Roman"/>
          <w:sz w:val="28"/>
          <w:szCs w:val="28"/>
        </w:rPr>
        <w:t> </w:t>
      </w:r>
      <w:r w:rsidRPr="00935098">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приобщение обучающихся к здоровому образу жизни и гармонии тела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Учитель имеет возможность вариативно использовать учебный материал в разных частях урока по физической культуре с выбором различных элементов игры </w:t>
      </w:r>
      <w:r w:rsidRPr="00935098">
        <w:rPr>
          <w:rFonts w:ascii="Times New Roman" w:hAnsi="Times New Roman"/>
          <w:sz w:val="28"/>
          <w:szCs w:val="28"/>
          <w:lang w:val="ru-RU"/>
        </w:rPr>
        <w:lastRenderedPageBreak/>
        <w:t>в футбол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Врачебный контроль и самоконтроль. Оказание первой медицинской 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основных физических качеств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w:t>
      </w:r>
      <w:r w:rsidRPr="00935098">
        <w:rPr>
          <w:rFonts w:ascii="Times New Roman" w:hAnsi="Times New Roman"/>
          <w:sz w:val="28"/>
          <w:szCs w:val="28"/>
          <w:lang w:val="ru-RU"/>
        </w:rPr>
        <w:lastRenderedPageBreak/>
        <w:t>футболистов различных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w:t>
      </w:r>
      <w:r w:rsidRPr="00935098">
        <w:rPr>
          <w:rFonts w:ascii="Times New Roman" w:hAnsi="Times New Roman"/>
          <w:sz w:val="28"/>
          <w:szCs w:val="28"/>
          <w:lang w:val="ru-RU"/>
        </w:rPr>
        <w:lastRenderedPageBreak/>
        <w:t>подготавливая мяч для последующих действий и закрывая его туловищем от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в нападении.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без мяча. Выбор месторасположения на футбольном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с мячом. Способы остановки в зависимости от направления, траектории и скорости мяча. Определение игровой ситуации, </w:t>
      </w:r>
      <w:r w:rsidRPr="00935098">
        <w:rPr>
          <w:rFonts w:ascii="Times New Roman" w:hAnsi="Times New Roman"/>
          <w:sz w:val="28"/>
          <w:szCs w:val="28"/>
          <w:lang w:val="ru-RU"/>
        </w:rPr>
        <w:lastRenderedPageBreak/>
        <w:t>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и способность обучающихся к саморазвитию и самообразованию;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самостоятельности и личной ответственности за свои поступки на </w:t>
      </w:r>
      <w:r w:rsidRPr="00935098">
        <w:rPr>
          <w:rFonts w:ascii="Times New Roman" w:hAnsi="Times New Roman"/>
          <w:sz w:val="28"/>
          <w:szCs w:val="28"/>
          <w:lang w:val="ru-RU"/>
        </w:rPr>
        <w:lastRenderedPageBreak/>
        <w:t>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эстетических потребностей, ценностей и чувств;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163.10.15.7.3.</w:t>
      </w:r>
      <w:r>
        <w:rPr>
          <w:rFonts w:ascii="Times New Roman" w:hAnsi="Times New Roman"/>
          <w:sz w:val="28"/>
          <w:szCs w:val="28"/>
        </w:rPr>
        <w:t> </w:t>
      </w:r>
      <w:r w:rsidRPr="00935098">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различными приемами владения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sidRPr="00935098">
        <w:rPr>
          <w:rFonts w:ascii="Times New Roman" w:hAnsi="Times New Roman"/>
          <w:sz w:val="28"/>
          <w:szCs w:val="28"/>
          <w:lang w:val="ru-RU"/>
        </w:rPr>
        <w:lastRenderedPageBreak/>
        <w:t>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соревнований по футболу для обучающихся младшего школьного возраста;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Модуль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sidRPr="00935098">
        <w:rPr>
          <w:rFonts w:ascii="Times New Roman" w:hAnsi="Times New Roman"/>
          <w:sz w:val="28"/>
          <w:szCs w:val="28"/>
          <w:lang w:val="ru-RU"/>
        </w:rPr>
        <w:lastRenderedPageBreak/>
        <w:t>связей.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163.10.16.2.</w:t>
      </w:r>
      <w:r>
        <w:rPr>
          <w:rFonts w:ascii="Times New Roman" w:hAnsi="Times New Roman"/>
          <w:sz w:val="28"/>
          <w:szCs w:val="28"/>
        </w:rPr>
        <w:t> </w:t>
      </w:r>
      <w:r w:rsidRPr="00935098">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163.10.16.3.</w:t>
      </w:r>
      <w:r>
        <w:rPr>
          <w:rFonts w:ascii="Times New Roman" w:hAnsi="Times New Roman"/>
          <w:sz w:val="28"/>
          <w:szCs w:val="28"/>
        </w:rPr>
        <w:t> </w:t>
      </w:r>
      <w:r w:rsidRPr="00935098">
        <w:rPr>
          <w:rFonts w:ascii="Times New Roman" w:hAnsi="Times New Roman"/>
          <w:sz w:val="28"/>
          <w:szCs w:val="28"/>
          <w:lang w:val="ru-RU"/>
        </w:rPr>
        <w:t>Задачами изучения модуля «Шахматы в школе»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обучающихся основной школы к шахматной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новых знаний, умений и навыков игры в шахматы;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знаний из истории развития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принципов игры в дебюте, миттельшпиле и эндшпиле;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приёмов и методов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стремления вести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выдержки, собранности, внимательности;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эстетического восприятия действительности;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уважения к чужому мнению.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163.10.16.4.</w:t>
      </w:r>
      <w:r>
        <w:rPr>
          <w:rFonts w:ascii="Times New Roman" w:hAnsi="Times New Roman"/>
          <w:sz w:val="28"/>
          <w:szCs w:val="28"/>
        </w:rPr>
        <w:t> </w:t>
      </w:r>
      <w:r w:rsidRPr="00935098">
        <w:rPr>
          <w:rFonts w:ascii="Times New Roman" w:hAnsi="Times New Roman"/>
          <w:sz w:val="28"/>
          <w:szCs w:val="28"/>
          <w:lang w:val="ru-RU"/>
        </w:rPr>
        <w:t>Место и роль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163.10.16.5.</w:t>
      </w:r>
      <w:r>
        <w:rPr>
          <w:rFonts w:ascii="Times New Roman" w:hAnsi="Times New Roman"/>
          <w:sz w:val="28"/>
          <w:szCs w:val="28"/>
        </w:rPr>
        <w:t> </w:t>
      </w:r>
      <w:r w:rsidRPr="00935098">
        <w:rPr>
          <w:rFonts w:ascii="Times New Roman" w:hAnsi="Times New Roman"/>
          <w:sz w:val="28"/>
          <w:szCs w:val="28"/>
          <w:lang w:val="ru-RU"/>
        </w:rPr>
        <w:t>Модуль «Шахматы в школе»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163.10.16.6.</w:t>
      </w:r>
      <w:r>
        <w:rPr>
          <w:rFonts w:ascii="Times New Roman" w:hAnsi="Times New Roman"/>
          <w:sz w:val="28"/>
          <w:szCs w:val="28"/>
        </w:rPr>
        <w:t> </w:t>
      </w:r>
      <w:r w:rsidRPr="00935098">
        <w:rPr>
          <w:rFonts w:ascii="Times New Roman" w:hAnsi="Times New Roman"/>
          <w:sz w:val="28"/>
          <w:szCs w:val="28"/>
          <w:lang w:val="ru-RU"/>
        </w:rPr>
        <w:t>Содержание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Знания об игре в шахматы.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Теоретические основы и правила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Базовые понятия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физкультурной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Практико-ориентированная соревновательная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w:t>
      </w:r>
      <w:r>
        <w:rPr>
          <w:rFonts w:ascii="Times New Roman" w:hAnsi="Times New Roman"/>
          <w:sz w:val="28"/>
          <w:szCs w:val="28"/>
        </w:rPr>
        <w:t> </w:t>
      </w:r>
      <w:r w:rsidRPr="00935098">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163.10.16.7.1.</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«Шахматы в школе» на уровне основного </w:t>
      </w:r>
      <w:r w:rsidRPr="00935098">
        <w:rPr>
          <w:rFonts w:ascii="Times New Roman" w:hAnsi="Times New Roman"/>
          <w:sz w:val="28"/>
          <w:szCs w:val="28"/>
          <w:lang w:val="ru-RU"/>
        </w:rPr>
        <w:lastRenderedPageBreak/>
        <w:t>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российской, гражданской идентичности;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ориентация на моральные нормы и их выполнение;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шахматной культуры и наличие чувства прекрасного;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важности бережного отношения к собственному здоровью;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наличие мотивации к творческому труду,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и способность к саморазвитию и самообучению;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уважительное отношение к иному мнению;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163.10.16.7.2.</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способом структурирования шахматных знаний;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необходимую информацию;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моделировать, владение широким спектром логических действий и </w:t>
      </w:r>
      <w:r w:rsidRPr="00935098">
        <w:rPr>
          <w:rFonts w:ascii="Times New Roman" w:hAnsi="Times New Roman"/>
          <w:sz w:val="28"/>
          <w:szCs w:val="28"/>
          <w:lang w:val="ru-RU"/>
        </w:rPr>
        <w:lastRenderedPageBreak/>
        <w:t xml:space="preserve">операций, включая общие приёмы решения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163.10.16.7.3.</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техники безопасности во время занятий шахматами;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и развития шахматной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чемпионов мира по шахматам, их вклада в развитие шахмат;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правил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расчета вариантов;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стратегического преимущества;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специфики открытых и полуоткрытых линий, специфики «хороших» и «плохих» фигур;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поиск и решение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разыгрывания пешечных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длительно концентрировать внимание во время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шахматных дебютов;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начала шахматной партии и его особенности;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приемов развития атаки на короля в разных стадиях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специфики «сильных» и «слабых» фигур, понимание «форпоста»;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приемов подключения ладьи к атаке на короля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элементарных навыков разыгрывания слоновых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тактических и стратегических средств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и решать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стратегическими особенностями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различным пешечным формациям;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ценить классическое шахматное наследие;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ключевых шахматных компетенций;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элементарных навыков разыгрывания коневых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фундаментального стратегического подхода в шахматах;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разбирать шахматные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Модуль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w:t>
      </w:r>
      <w:r w:rsidRPr="00935098">
        <w:rPr>
          <w:rFonts w:ascii="Times New Roman" w:hAnsi="Times New Roman"/>
          <w:sz w:val="28"/>
          <w:szCs w:val="28"/>
          <w:lang w:val="ru-RU"/>
        </w:rPr>
        <w:lastRenderedPageBreak/>
        <w:t>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35098">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городошному спорту является формирование у обучающихся навыков общечеловеческой культуры и социального </w:t>
      </w:r>
      <w:r w:rsidRPr="00935098">
        <w:rPr>
          <w:rFonts w:ascii="Times New Roman" w:hAnsi="Times New Roman"/>
          <w:sz w:val="28"/>
          <w:szCs w:val="28"/>
          <w:lang w:val="ru-RU"/>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городошному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городошном спорте,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163.10.17.4.</w:t>
      </w:r>
      <w:r>
        <w:rPr>
          <w:rFonts w:ascii="Times New Roman" w:hAnsi="Times New Roman"/>
          <w:sz w:val="28"/>
          <w:szCs w:val="28"/>
        </w:rPr>
        <w:t> </w:t>
      </w:r>
      <w:r w:rsidRPr="00935098">
        <w:rPr>
          <w:rFonts w:ascii="Times New Roman" w:hAnsi="Times New Roman"/>
          <w:sz w:val="28"/>
          <w:szCs w:val="28"/>
          <w:lang w:val="ru-RU"/>
        </w:rPr>
        <w:t>Место и роль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городошному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163.10.17.5.</w:t>
      </w:r>
      <w:r>
        <w:rPr>
          <w:rFonts w:ascii="Times New Roman" w:hAnsi="Times New Roman"/>
          <w:sz w:val="28"/>
          <w:szCs w:val="28"/>
        </w:rPr>
        <w:t> </w:t>
      </w:r>
      <w:r w:rsidRPr="00935098">
        <w:rPr>
          <w:rFonts w:ascii="Times New Roman" w:hAnsi="Times New Roman"/>
          <w:sz w:val="28"/>
          <w:szCs w:val="28"/>
          <w:lang w:val="ru-RU"/>
        </w:rPr>
        <w:t xml:space="preserve">Модуль по городошному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w:t>
      </w:r>
      <w:r w:rsidRPr="00935098">
        <w:rPr>
          <w:rFonts w:ascii="Times New Roman" w:hAnsi="Times New Roman"/>
          <w:sz w:val="28"/>
          <w:szCs w:val="28"/>
          <w:lang w:val="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163.10.17.6.</w:t>
      </w:r>
      <w:r>
        <w:rPr>
          <w:rFonts w:ascii="Times New Roman" w:hAnsi="Times New Roman"/>
          <w:sz w:val="28"/>
          <w:szCs w:val="28"/>
        </w:rPr>
        <w:t> </w:t>
      </w:r>
      <w:r w:rsidRPr="00935098">
        <w:rPr>
          <w:rFonts w:ascii="Times New Roman" w:hAnsi="Times New Roman"/>
          <w:sz w:val="28"/>
          <w:szCs w:val="28"/>
          <w:lang w:val="ru-RU"/>
        </w:rPr>
        <w:t>Содержание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городошных организаций мира, Европы, страны, региона.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 xml:space="preserve">по городошному спорту, проводимых в Российской Федерации, в регионе </w:t>
      </w:r>
      <w:r w:rsidRPr="00935098">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проведения соревнований </w:t>
      </w:r>
      <w:r w:rsidRPr="00935098">
        <w:rPr>
          <w:rFonts w:ascii="Times New Roman" w:hAnsi="Times New Roman"/>
          <w:sz w:val="28"/>
          <w:szCs w:val="28"/>
          <w:lang w:val="ru-RU"/>
        </w:rPr>
        <w:br/>
        <w:t>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городошным спортом, поведения </w:t>
      </w:r>
      <w:r w:rsidRPr="00935098">
        <w:rPr>
          <w:rFonts w:ascii="Times New Roman" w:hAnsi="Times New Roman"/>
          <w:sz w:val="28"/>
          <w:szCs w:val="28"/>
          <w:lang w:val="ru-RU"/>
        </w:rPr>
        <w:br/>
        <w:t>на стадионе во время просмотра игры в качестве зрителя или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городошников.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935098">
        <w:rPr>
          <w:rFonts w:ascii="Times New Roman" w:hAnsi="Times New Roman"/>
          <w:sz w:val="28"/>
          <w:szCs w:val="28"/>
          <w:lang w:val="ru-RU"/>
        </w:rPr>
        <w:br/>
        <w:t>во время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городошным спортом в летнее и зимнее время.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935098">
        <w:rPr>
          <w:rFonts w:ascii="Times New Roman" w:hAnsi="Times New Roman"/>
          <w:sz w:val="28"/>
          <w:szCs w:val="28"/>
          <w:lang w:val="ru-RU"/>
        </w:rPr>
        <w:br/>
        <w:t>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физической культуре, модулю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35098">
        <w:rPr>
          <w:rFonts w:ascii="Times New Roman" w:hAnsi="Times New Roman"/>
          <w:sz w:val="28"/>
          <w:szCs w:val="28"/>
          <w:lang w:val="ru-RU"/>
        </w:rPr>
        <w:br/>
        <w:t>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и составление комплексов общеразвивающих упражнений </w:t>
      </w:r>
      <w:r w:rsidRPr="00935098">
        <w:rPr>
          <w:rFonts w:ascii="Times New Roman" w:hAnsi="Times New Roman"/>
          <w:sz w:val="28"/>
          <w:szCs w:val="28"/>
          <w:lang w:val="ru-RU"/>
        </w:rPr>
        <w:br/>
        <w:t>с городошной битой.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Броски по отдельно стоящим городкам в различных частях «города» </w:t>
      </w:r>
      <w:r w:rsidRPr="00935098">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выбивании простых фигур, широких фигур, </w:t>
      </w:r>
      <w:r w:rsidRPr="00935098">
        <w:rPr>
          <w:rFonts w:ascii="Times New Roman" w:hAnsi="Times New Roman"/>
          <w:sz w:val="28"/>
          <w:szCs w:val="28"/>
          <w:lang w:val="ru-RU"/>
        </w:rPr>
        <w:lastRenderedPageBreak/>
        <w:t>высоких фигур, фигуры «Колодец», фигуры «Письмо»;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городошному спорту (проект «Городки в школе», «Меткие биты»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городошному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163.10.17.7.1.</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w:t>
      </w:r>
      <w:r w:rsidRPr="00935098">
        <w:rPr>
          <w:rFonts w:ascii="Times New Roman" w:hAnsi="Times New Roman"/>
          <w:sz w:val="28"/>
          <w:szCs w:val="28"/>
          <w:lang w:val="ru-RU"/>
        </w:rPr>
        <w:lastRenderedPageBreak/>
        <w:t>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163.10.17.7.2.</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w:t>
      </w:r>
      <w:r w:rsidRPr="00935098">
        <w:rPr>
          <w:rFonts w:ascii="Times New Roman" w:hAnsi="Times New Roman"/>
          <w:sz w:val="28"/>
          <w:szCs w:val="28"/>
          <w:lang w:val="ru-RU"/>
        </w:rPr>
        <w:lastRenderedPageBreak/>
        <w:t>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163.10.17.7.3.</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игры в городки в процессе учебной </w:t>
      </w:r>
      <w:r w:rsidRPr="00935098">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знаний способов самоконтроля в учебной и соревновательной </w:t>
      </w:r>
      <w:r w:rsidRPr="00935098">
        <w:rPr>
          <w:rFonts w:ascii="Times New Roman" w:hAnsi="Times New Roman"/>
          <w:sz w:val="28"/>
          <w:szCs w:val="28"/>
          <w:lang w:val="ru-RU"/>
        </w:rPr>
        <w:lastRenderedPageBreak/>
        <w:t>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935098">
        <w:rPr>
          <w:rFonts w:ascii="Times New Roman" w:hAnsi="Times New Roman"/>
          <w:sz w:val="28"/>
          <w:szCs w:val="28"/>
          <w:lang w:val="ru-RU"/>
        </w:rPr>
        <w:br/>
        <w:t>и повреждениях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 xml:space="preserve">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w:t>
      </w:r>
      <w:r w:rsidRPr="00935098">
        <w:rPr>
          <w:rFonts w:ascii="Times New Roman" w:hAnsi="Times New Roman"/>
          <w:sz w:val="28"/>
          <w:szCs w:val="28"/>
          <w:lang w:val="ru-RU"/>
        </w:rPr>
        <w:lastRenderedPageBreak/>
        <w:t>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w:t>
      </w:r>
      <w:r>
        <w:rPr>
          <w:rFonts w:ascii="Times New Roman" w:hAnsi="Times New Roman"/>
          <w:sz w:val="28"/>
          <w:szCs w:val="28"/>
        </w:rPr>
        <w:t> </w:t>
      </w:r>
      <w:r w:rsidRPr="00935098">
        <w:rPr>
          <w:rFonts w:ascii="Times New Roman" w:hAnsi="Times New Roman"/>
          <w:sz w:val="28"/>
          <w:szCs w:val="28"/>
          <w:lang w:val="ru-RU"/>
        </w:rPr>
        <w:t>Модуль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является эффективным средством физического воспитания </w:t>
      </w:r>
      <w:r w:rsidRPr="00935098">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гольфу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гольфу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935098">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на занятиях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35098">
        <w:rPr>
          <w:rFonts w:ascii="Times New Roman" w:hAnsi="Times New Roman"/>
          <w:sz w:val="28"/>
          <w:szCs w:val="28"/>
          <w:lang w:val="ru-RU"/>
        </w:rPr>
        <w:br/>
        <w:t>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163.10.18.4.</w:t>
      </w:r>
      <w:r>
        <w:rPr>
          <w:rFonts w:ascii="Times New Roman" w:hAnsi="Times New Roman"/>
          <w:sz w:val="28"/>
          <w:szCs w:val="28"/>
        </w:rPr>
        <w:t> </w:t>
      </w:r>
      <w:r w:rsidRPr="00935098">
        <w:rPr>
          <w:rFonts w:ascii="Times New Roman" w:hAnsi="Times New Roman"/>
          <w:sz w:val="28"/>
          <w:szCs w:val="28"/>
          <w:lang w:val="ru-RU"/>
        </w:rPr>
        <w:t>Место и роль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гольфу поможет обучающимся в освоении </w:t>
      </w:r>
      <w:r w:rsidRPr="00935098">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163.10.18.5.</w:t>
      </w:r>
      <w:r>
        <w:rPr>
          <w:rFonts w:ascii="Times New Roman" w:hAnsi="Times New Roman"/>
          <w:sz w:val="28"/>
          <w:szCs w:val="28"/>
        </w:rPr>
        <w:t> </w:t>
      </w:r>
      <w:r w:rsidRPr="00935098">
        <w:rPr>
          <w:rFonts w:ascii="Times New Roman" w:hAnsi="Times New Roman"/>
          <w:sz w:val="28"/>
          <w:szCs w:val="28"/>
          <w:lang w:val="ru-RU"/>
        </w:rPr>
        <w:t>Модуль по гольфу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163.10.18.6.</w:t>
      </w:r>
      <w:r>
        <w:rPr>
          <w:rFonts w:ascii="Times New Roman" w:hAnsi="Times New Roman"/>
          <w:sz w:val="28"/>
          <w:szCs w:val="28"/>
        </w:rPr>
        <w:t> </w:t>
      </w:r>
      <w:r w:rsidRPr="00935098">
        <w:rPr>
          <w:rFonts w:ascii="Times New Roman" w:hAnsi="Times New Roman"/>
          <w:sz w:val="28"/>
          <w:szCs w:val="28"/>
          <w:lang w:val="ru-RU"/>
        </w:rPr>
        <w:t>Содержание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w:t>
      </w:r>
      <w:r w:rsidRPr="00935098">
        <w:rPr>
          <w:rFonts w:ascii="Times New Roman" w:hAnsi="Times New Roman"/>
          <w:sz w:val="28"/>
          <w:szCs w:val="28"/>
          <w:lang w:val="ru-RU"/>
        </w:rPr>
        <w:lastRenderedPageBreak/>
        <w:t>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гольфом, поведения на соревнованиях </w:t>
      </w:r>
      <w:r w:rsidRPr="00935098">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 xml:space="preserve">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w:t>
      </w:r>
      <w:r w:rsidRPr="00935098">
        <w:rPr>
          <w:rFonts w:ascii="Times New Roman" w:hAnsi="Times New Roman"/>
          <w:sz w:val="28"/>
          <w:szCs w:val="28"/>
          <w:lang w:val="ru-RU"/>
        </w:rPr>
        <w:lastRenderedPageBreak/>
        <w:t>(игры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функциональным состоянием организма. Тестирование уровня двигательной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и эстафеты специальной направленности. Игры </w:t>
      </w:r>
      <w:r w:rsidRPr="00935098">
        <w:rPr>
          <w:rFonts w:ascii="Times New Roman" w:hAnsi="Times New Roman"/>
          <w:sz w:val="28"/>
          <w:szCs w:val="28"/>
          <w:lang w:val="ru-RU"/>
        </w:rPr>
        <w:br/>
        <w:t>с элементами гольфа с клюшками и стандартными мячами для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Контрольные соревнования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Участие в спортивных праздниках, эстафетах, школьных, районных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w:t>
      </w:r>
      <w:r>
        <w:rPr>
          <w:rFonts w:ascii="Times New Roman" w:hAnsi="Times New Roman"/>
          <w:sz w:val="28"/>
          <w:szCs w:val="28"/>
        </w:rPr>
        <w:t> </w:t>
      </w:r>
      <w:r w:rsidRPr="00935098">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163.10.18.7.1.</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935098">
        <w:rPr>
          <w:rFonts w:ascii="Times New Roman" w:hAnsi="Times New Roman"/>
          <w:sz w:val="28"/>
          <w:szCs w:val="28"/>
          <w:lang w:val="ru-RU"/>
        </w:rPr>
        <w:lastRenderedPageBreak/>
        <w:t>физической культурой, игровой и соревновательной деятельности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163.10.18.7.2.</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w:t>
      </w:r>
      <w:r w:rsidRPr="00935098">
        <w:rPr>
          <w:rFonts w:ascii="Times New Roman" w:hAnsi="Times New Roman"/>
          <w:sz w:val="28"/>
          <w:szCs w:val="28"/>
          <w:lang w:val="ru-RU"/>
        </w:rPr>
        <w:lastRenderedPageBreak/>
        <w:t>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163.10.18.7.3.</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об основных правилах гольфа и этикета </w:t>
      </w:r>
      <w:r w:rsidRPr="00935098">
        <w:rPr>
          <w:rFonts w:ascii="Times New Roman" w:hAnsi="Times New Roman"/>
          <w:sz w:val="28"/>
          <w:szCs w:val="28"/>
          <w:lang w:val="ru-RU"/>
        </w:rPr>
        <w:br/>
        <w:t>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различных проектов в развитии </w:t>
      </w:r>
      <w:r w:rsidRPr="00935098">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w:t>
      </w:r>
      <w:r w:rsidRPr="00935098">
        <w:rPr>
          <w:rFonts w:ascii="Times New Roman" w:hAnsi="Times New Roman"/>
          <w:sz w:val="28"/>
          <w:szCs w:val="28"/>
          <w:lang w:val="ru-RU"/>
        </w:rPr>
        <w:lastRenderedPageBreak/>
        <w:t xml:space="preserve">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комплексы упражнений </w:t>
      </w:r>
      <w:r w:rsidRPr="00935098">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35098">
        <w:rPr>
          <w:rFonts w:ascii="Times New Roman" w:hAnsi="Times New Roman"/>
          <w:sz w:val="28"/>
          <w:szCs w:val="28"/>
          <w:lang w:val="ru-RU"/>
        </w:rPr>
        <w:br/>
        <w:t>для формирования эффективной техники двигательных действий гольфиста;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функции помощника судьи (волонтера) на соревнованиях по мини-гольфу,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w:t>
      </w:r>
      <w:r>
        <w:rPr>
          <w:rFonts w:ascii="Times New Roman" w:hAnsi="Times New Roman"/>
          <w:sz w:val="28"/>
          <w:szCs w:val="28"/>
        </w:rPr>
        <w:t> </w:t>
      </w:r>
      <w:r w:rsidRPr="00935098">
        <w:rPr>
          <w:rFonts w:ascii="Times New Roman" w:hAnsi="Times New Roman"/>
          <w:sz w:val="28"/>
          <w:szCs w:val="28"/>
          <w:lang w:val="ru-RU"/>
        </w:rPr>
        <w:t>Модуль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Биатлон – вид спорта, который способствует всестороннему физическому, </w:t>
      </w:r>
      <w:r w:rsidRPr="00935098">
        <w:rPr>
          <w:rFonts w:ascii="Times New Roman" w:hAnsi="Times New Roman"/>
          <w:sz w:val="28"/>
          <w:szCs w:val="28"/>
          <w:lang w:val="ru-RU"/>
        </w:rPr>
        <w:lastRenderedPageBreak/>
        <w:t>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163.10.19.2.</w:t>
      </w:r>
      <w:r>
        <w:rPr>
          <w:rFonts w:ascii="Times New Roman" w:hAnsi="Times New Roman"/>
          <w:sz w:val="28"/>
          <w:szCs w:val="28"/>
        </w:rPr>
        <w:t> </w:t>
      </w:r>
      <w:r w:rsidRPr="00935098">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биатлону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способствование формированию жизненно важных двигательных умений и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двигательных функций, обогащение двигательного опыта;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935098">
        <w:rPr>
          <w:rFonts w:ascii="Times New Roman" w:hAnsi="Times New Roman"/>
          <w:sz w:val="28"/>
          <w:szCs w:val="28"/>
          <w:lang w:val="ru-RU"/>
        </w:rPr>
        <w:br/>
        <w:t xml:space="preserve">к историческому наследию Российского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стойкого интереса к занятиям спортом и физическим упражнениям;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выработка потребности в здоровом образе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важности занятий спортом для полноценной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163.10.19.4.</w:t>
      </w:r>
      <w:r>
        <w:rPr>
          <w:rFonts w:ascii="Times New Roman" w:hAnsi="Times New Roman"/>
          <w:sz w:val="28"/>
          <w:szCs w:val="28"/>
        </w:rPr>
        <w:t> </w:t>
      </w:r>
      <w:r w:rsidRPr="00935098">
        <w:rPr>
          <w:rFonts w:ascii="Times New Roman" w:hAnsi="Times New Roman"/>
          <w:sz w:val="28"/>
          <w:szCs w:val="28"/>
          <w:lang w:val="ru-RU"/>
        </w:rPr>
        <w:t>Место и роль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163.10.19.5.</w:t>
      </w:r>
      <w:r>
        <w:rPr>
          <w:rFonts w:ascii="Times New Roman" w:hAnsi="Times New Roman"/>
          <w:sz w:val="28"/>
          <w:szCs w:val="28"/>
        </w:rPr>
        <w:t> </w:t>
      </w:r>
      <w:r w:rsidRPr="00935098">
        <w:rPr>
          <w:rFonts w:ascii="Times New Roman" w:hAnsi="Times New Roman"/>
          <w:sz w:val="28"/>
          <w:szCs w:val="28"/>
          <w:lang w:val="ru-RU"/>
        </w:rPr>
        <w:t>Модуль по биатлону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163.10.19.6.</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биатлону,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биатлоном,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биатлонистов.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организации здорового образа жизни средствами биатлона, методы </w:t>
      </w:r>
      <w:r w:rsidRPr="00935098">
        <w:rPr>
          <w:rFonts w:ascii="Times New Roman" w:hAnsi="Times New Roman"/>
          <w:sz w:val="28"/>
          <w:szCs w:val="28"/>
          <w:lang w:val="ru-RU"/>
        </w:rPr>
        <w:lastRenderedPageBreak/>
        <w:t>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биатлоном.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Контрольно-тестовые упражнения по физической культуре модуля </w:t>
      </w:r>
      <w:r w:rsidRPr="00935098">
        <w:rPr>
          <w:rFonts w:ascii="Times New Roman" w:hAnsi="Times New Roman"/>
          <w:sz w:val="28"/>
          <w:szCs w:val="28"/>
          <w:lang w:val="ru-RU"/>
        </w:rPr>
        <w:br/>
        <w:t>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 xml:space="preserve">по биатлону (проект «Биатлон в школе», Всероссийском марафоне «Биатлон </w:t>
      </w:r>
      <w:r w:rsidRPr="00935098">
        <w:rPr>
          <w:rFonts w:ascii="Times New Roman" w:hAnsi="Times New Roman"/>
          <w:sz w:val="28"/>
          <w:szCs w:val="28"/>
          <w:lang w:val="ru-RU"/>
        </w:rPr>
        <w:br/>
        <w:t>в школу, Биатлон в ГТО, Биатлон в колледж»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163.10.19.7.1.</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163.10.19.7.2.</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163.10.19.7.3.</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понимание особенностей стратегии и тактики прохождения дистанций биатлона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основных направлений развития спортивного маркетинга </w:t>
      </w:r>
      <w:r w:rsidRPr="00935098">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935098">
        <w:rPr>
          <w:rFonts w:ascii="Times New Roman" w:hAnsi="Times New Roman"/>
          <w:sz w:val="28"/>
          <w:szCs w:val="28"/>
          <w:lang w:val="ru-RU"/>
        </w:rPr>
        <w:br/>
        <w:t>к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различные виды передвижений (плавание, стрельба </w:t>
      </w:r>
      <w:r w:rsidRPr="00935098">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35098">
        <w:rPr>
          <w:rFonts w:ascii="Times New Roman" w:hAnsi="Times New Roman"/>
          <w:sz w:val="28"/>
          <w:szCs w:val="28"/>
          <w:lang w:val="ru-RU"/>
        </w:rPr>
        <w:br/>
        <w:t>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w:t>
      </w:r>
      <w:r w:rsidRPr="00935098">
        <w:rPr>
          <w:rFonts w:ascii="Times New Roman" w:hAnsi="Times New Roman"/>
          <w:sz w:val="28"/>
          <w:szCs w:val="28"/>
          <w:lang w:val="ru-RU"/>
        </w:rPr>
        <w:lastRenderedPageBreak/>
        <w:t>в небольшой группе других спортсменов;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на практике основных правил стрельбы </w:t>
      </w:r>
      <w:r w:rsidRPr="00935098">
        <w:rPr>
          <w:rFonts w:ascii="Times New Roman" w:hAnsi="Times New Roman"/>
          <w:sz w:val="28"/>
          <w:szCs w:val="28"/>
          <w:lang w:val="ru-RU"/>
        </w:rPr>
        <w:br/>
        <w:t>из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тактический действий при прохождении дистанции биатлона </w:t>
      </w:r>
      <w:r w:rsidRPr="00935098">
        <w:rPr>
          <w:rFonts w:ascii="Times New Roman" w:hAnsi="Times New Roman"/>
          <w:sz w:val="28"/>
          <w:szCs w:val="28"/>
          <w:lang w:val="ru-RU"/>
        </w:rPr>
        <w:br/>
        <w:t>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35098">
        <w:rPr>
          <w:rFonts w:ascii="Times New Roman" w:hAnsi="Times New Roman"/>
          <w:sz w:val="28"/>
          <w:szCs w:val="28"/>
          <w:lang w:val="ru-RU"/>
        </w:rPr>
        <w:br/>
        <w:t>в различных дисциплинах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w:t>
      </w:r>
      <w:r w:rsidRPr="00935098">
        <w:rPr>
          <w:rFonts w:ascii="Times New Roman" w:hAnsi="Times New Roman"/>
          <w:sz w:val="28"/>
          <w:szCs w:val="28"/>
          <w:lang w:val="ru-RU"/>
        </w:rPr>
        <w:lastRenderedPageBreak/>
        <w:t>ситуаций; умение оказывать первую помощь при травмах и повреждениях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 xml:space="preserve">и физической подготовке биатлонистов; знание методов тестирования </w:t>
      </w:r>
      <w:r w:rsidRPr="00935098">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 Модуль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«Роллер спорт» (далее – модуль по роллер спорту, роллер спорт) </w:t>
      </w:r>
      <w:r w:rsidRPr="00935098">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935098">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в роллер спорте, связанных с бегом, скольжением, прыжками, быстрым стартом и</w:t>
      </w:r>
      <w:r>
        <w:rPr>
          <w:rFonts w:ascii="Times New Roman" w:hAnsi="Times New Roman"/>
          <w:sz w:val="28"/>
          <w:szCs w:val="28"/>
        </w:rPr>
        <w:t> </w:t>
      </w:r>
      <w:r w:rsidRPr="00935098">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роллер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как на знаниях и </w:t>
      </w:r>
      <w:r w:rsidRPr="00935098">
        <w:rPr>
          <w:rFonts w:ascii="Times New Roman" w:hAnsi="Times New Roman"/>
          <w:sz w:val="28"/>
          <w:szCs w:val="28"/>
          <w:lang w:val="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163.10.20.4.</w:t>
      </w:r>
      <w:r>
        <w:rPr>
          <w:rFonts w:ascii="Times New Roman" w:hAnsi="Times New Roman"/>
          <w:sz w:val="28"/>
          <w:szCs w:val="28"/>
        </w:rPr>
        <w:t> </w:t>
      </w:r>
      <w:r w:rsidRPr="00935098">
        <w:rPr>
          <w:rFonts w:ascii="Times New Roman" w:hAnsi="Times New Roman"/>
          <w:sz w:val="28"/>
          <w:szCs w:val="28"/>
          <w:lang w:val="ru-RU"/>
        </w:rPr>
        <w:t>Место и роль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163.10.20.5.</w:t>
      </w:r>
      <w:r>
        <w:rPr>
          <w:rFonts w:ascii="Times New Roman" w:hAnsi="Times New Roman"/>
          <w:sz w:val="28"/>
          <w:szCs w:val="28"/>
        </w:rPr>
        <w:t> </w:t>
      </w:r>
      <w:r w:rsidRPr="00935098">
        <w:rPr>
          <w:rFonts w:ascii="Times New Roman" w:hAnsi="Times New Roman"/>
          <w:sz w:val="28"/>
          <w:szCs w:val="28"/>
          <w:lang w:val="ru-RU"/>
        </w:rPr>
        <w:t>Модуль по роллер спорту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163.10.20.6.</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роллеров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Словарь терминов и определений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роллер спорту.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полевых игроков при игре в хоккей на роликовых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роллеров.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роллер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упражнений, направленных на развитие роллера. Разминка и ее роль в уроке </w:t>
      </w:r>
      <w:r w:rsidRPr="00935098">
        <w:rPr>
          <w:rFonts w:ascii="Times New Roman" w:hAnsi="Times New Roman"/>
          <w:sz w:val="28"/>
          <w:szCs w:val="28"/>
          <w:lang w:val="ru-RU"/>
        </w:rPr>
        <w:lastRenderedPageBreak/>
        <w:t>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 – слалома – прыжок в высоту: базовые элементы, прыжок в высоту.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w:t>
      </w:r>
      <w:r w:rsidRPr="00935098">
        <w:rPr>
          <w:rFonts w:ascii="Times New Roman" w:hAnsi="Times New Roman"/>
          <w:sz w:val="28"/>
          <w:szCs w:val="28"/>
          <w:lang w:val="ru-RU"/>
        </w:rPr>
        <w:br/>
        <w:t>в хоккее на роликах.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шайбы: ударом, броском, верхом, по полу, неудобной стороной.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Бросок шайбы: заметающий, кистевой, с дуги, с неудобной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Удар по шайбе: заметающий, удар-щелчок, прямой удар, удар с неудобной стороны, удар по летной шайбе.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Отбор шайбы (в момент приема и во время ведения): выбивание </w:t>
      </w:r>
      <w:r w:rsidRPr="00935098">
        <w:rPr>
          <w:rFonts w:ascii="Times New Roman" w:hAnsi="Times New Roman"/>
          <w:sz w:val="28"/>
          <w:szCs w:val="28"/>
          <w:lang w:val="ru-RU"/>
        </w:rPr>
        <w:br/>
        <w:t>или вытаскивание. Перехват шайбы: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Розыгрыш спорной шайбы: выигрыш носком пера клюшки на себя, выбивание, продавливание.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индивидуальные действия с шайбой </w:t>
      </w:r>
      <w:r w:rsidRPr="00935098">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защиты.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Оценка целесообразности той или иной позиции. </w:t>
      </w:r>
      <w:r w:rsidRPr="00935098">
        <w:rPr>
          <w:rFonts w:ascii="Times New Roman" w:hAnsi="Times New Roman"/>
          <w:sz w:val="28"/>
          <w:szCs w:val="28"/>
          <w:lang w:val="ru-RU"/>
        </w:rPr>
        <w:lastRenderedPageBreak/>
        <w:t>Своевременное занятие наиболее выгодной позиции. Применение отбора шайбы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w:t>
      </w:r>
      <w:r w:rsidRPr="00935098">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163.10.20.7.1.</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935098">
        <w:rPr>
          <w:rFonts w:ascii="Times New Roman" w:hAnsi="Times New Roman"/>
          <w:sz w:val="28"/>
          <w:szCs w:val="28"/>
          <w:lang w:val="ru-RU"/>
        </w:rPr>
        <w:lastRenderedPageBreak/>
        <w:t>физической культурой, игровой и соревновательной деятельности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163.10.20.7.2.</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163.10.20.7.3.</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роль и основные функции главных организаций </w:t>
      </w:r>
      <w:r w:rsidRPr="00935098">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сбалансированного питания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действий в тактике направлений роллер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способностью понимать сущность возникновения ошибок </w:t>
      </w:r>
      <w:r w:rsidRPr="00935098">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техники безопасности во время занятий </w:t>
      </w:r>
      <w:r w:rsidRPr="00935098">
        <w:rPr>
          <w:rFonts w:ascii="Times New Roman" w:hAnsi="Times New Roman"/>
          <w:sz w:val="28"/>
          <w:szCs w:val="28"/>
          <w:lang w:val="ru-RU"/>
        </w:rPr>
        <w:br/>
        <w:t xml:space="preserve">и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гигиенических основ образовательной</w:t>
      </w:r>
      <w:r w:rsidRPr="00935098">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технической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соблюдать правила безопасного, правомерного поведения </w:t>
      </w:r>
      <w:r w:rsidRPr="00935098">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35098">
        <w:rPr>
          <w:rFonts w:ascii="Times New Roman" w:hAnsi="Times New Roman"/>
          <w:sz w:val="28"/>
          <w:szCs w:val="28"/>
          <w:lang w:val="ru-RU"/>
        </w:rPr>
        <w:br/>
        <w:t>и «антидопинг».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Модуль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w:t>
      </w:r>
      <w:r w:rsidRPr="00935098">
        <w:rPr>
          <w:rFonts w:ascii="Times New Roman" w:hAnsi="Times New Roman"/>
          <w:sz w:val="28"/>
          <w:szCs w:val="28"/>
          <w:lang w:val="ru-RU"/>
        </w:rPr>
        <w:lastRenderedPageBreak/>
        <w:t>нервную систему.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скалолазанию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скалолазанию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скалолазании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на знаниях </w:t>
      </w:r>
      <w:r w:rsidRPr="00935098">
        <w:rPr>
          <w:rFonts w:ascii="Times New Roman" w:hAnsi="Times New Roman"/>
          <w:sz w:val="28"/>
          <w:szCs w:val="28"/>
          <w:lang w:val="ru-RU"/>
        </w:rPr>
        <w:br/>
        <w:t xml:space="preserve">и умениях в области физической культуры и спорта, на соответствующем </w:t>
      </w:r>
      <w:r w:rsidRPr="00935098">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163.10.21.4.</w:t>
      </w:r>
      <w:r>
        <w:rPr>
          <w:rFonts w:ascii="Times New Roman" w:hAnsi="Times New Roman"/>
          <w:sz w:val="28"/>
          <w:szCs w:val="28"/>
        </w:rPr>
        <w:t> </w:t>
      </w:r>
      <w:r w:rsidRPr="00935098">
        <w:rPr>
          <w:rFonts w:ascii="Times New Roman" w:hAnsi="Times New Roman"/>
          <w:sz w:val="28"/>
          <w:szCs w:val="28"/>
          <w:lang w:val="ru-RU"/>
        </w:rPr>
        <w:t>Место и роль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163.10.21.5.</w:t>
      </w:r>
      <w:r>
        <w:rPr>
          <w:rFonts w:ascii="Times New Roman" w:hAnsi="Times New Roman"/>
          <w:sz w:val="28"/>
          <w:szCs w:val="28"/>
        </w:rPr>
        <w:t> </w:t>
      </w:r>
      <w:r w:rsidRPr="00935098">
        <w:rPr>
          <w:rFonts w:ascii="Times New Roman" w:hAnsi="Times New Roman"/>
          <w:sz w:val="28"/>
          <w:szCs w:val="28"/>
          <w:lang w:val="ru-RU"/>
        </w:rPr>
        <w:t>Модуль по скалолазанию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w:t>
      </w:r>
      <w:r w:rsidRPr="00935098">
        <w:rPr>
          <w:rFonts w:ascii="Times New Roman" w:hAnsi="Times New Roman"/>
          <w:sz w:val="28"/>
          <w:szCs w:val="28"/>
          <w:lang w:val="ru-RU"/>
        </w:rPr>
        <w:lastRenderedPageBreak/>
        <w:t>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163.10.21.6.</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тенденции развития детского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направления спортивного менеджмента и маркетинга </w:t>
      </w:r>
      <w:r w:rsidRPr="00935098">
        <w:rPr>
          <w:rFonts w:ascii="Times New Roman" w:hAnsi="Times New Roman"/>
          <w:sz w:val="28"/>
          <w:szCs w:val="28"/>
          <w:lang w:val="ru-RU"/>
        </w:rPr>
        <w:br/>
        <w:t>в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проведение соревнований </w:t>
      </w:r>
      <w:r w:rsidRPr="00935098">
        <w:rPr>
          <w:rFonts w:ascii="Times New Roman" w:hAnsi="Times New Roman"/>
          <w:sz w:val="28"/>
          <w:szCs w:val="28"/>
          <w:lang w:val="ru-RU"/>
        </w:rPr>
        <w:br/>
        <w:t>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судейства соревнований по скалолазанию, роль и обязанности </w:t>
      </w:r>
      <w:r w:rsidRPr="00935098">
        <w:rPr>
          <w:rFonts w:ascii="Times New Roman" w:hAnsi="Times New Roman"/>
          <w:sz w:val="28"/>
          <w:szCs w:val="28"/>
          <w:lang w:val="ru-RU"/>
        </w:rPr>
        <w:lastRenderedPageBreak/>
        <w:t>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скалолазанием,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скалолазов.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скалолазных трасс.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лазания.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Лазание с различным темпом и скоростью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Сложно-координационные технические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163.10.21.7.1.</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163.10.21.7.2.</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скалолазанию на уровне основного общего образования у обучающихся будут сформированы следующие </w:t>
      </w:r>
      <w:r w:rsidRPr="00935098">
        <w:rPr>
          <w:rFonts w:ascii="Times New Roman" w:hAnsi="Times New Roman"/>
          <w:sz w:val="28"/>
          <w:szCs w:val="28"/>
          <w:lang w:val="ru-RU"/>
        </w:rPr>
        <w:lastRenderedPageBreak/>
        <w:t>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163.10.21.7.3.</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35098">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навыков безопасного поведения во время занятий </w:t>
      </w:r>
      <w:r w:rsidRPr="00935098">
        <w:rPr>
          <w:rFonts w:ascii="Times New Roman" w:hAnsi="Times New Roman"/>
          <w:sz w:val="28"/>
          <w:szCs w:val="28"/>
          <w:lang w:val="ru-RU"/>
        </w:rPr>
        <w:lastRenderedPageBreak/>
        <w:t xml:space="preserve">скалолазанием и посещений соревнований по скалолазанию;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умение работы со снаряжением и оборудованием необходимым </w:t>
      </w:r>
      <w:r w:rsidRPr="00935098">
        <w:rPr>
          <w:rFonts w:ascii="Times New Roman" w:hAnsi="Times New Roman"/>
          <w:sz w:val="28"/>
          <w:szCs w:val="28"/>
          <w:lang w:val="ru-RU"/>
        </w:rPr>
        <w:br/>
        <w:t xml:space="preserve">для скалолазания в различных дисциплинах;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контрольных занятиях и учебных соревнованиях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во время учебной и соревновательной деятельности </w:t>
      </w:r>
      <w:r w:rsidRPr="00935098">
        <w:rPr>
          <w:rFonts w:ascii="Times New Roman" w:hAnsi="Times New Roman"/>
          <w:sz w:val="28"/>
          <w:szCs w:val="28"/>
          <w:lang w:val="ru-RU"/>
        </w:rPr>
        <w:lastRenderedPageBreak/>
        <w:t>волевые, социальные качества личности, организованность, ответственность;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 Модуль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163.10.22.2.</w:t>
      </w:r>
      <w:r>
        <w:rPr>
          <w:rFonts w:ascii="Times New Roman" w:hAnsi="Times New Roman"/>
          <w:sz w:val="28"/>
          <w:szCs w:val="28"/>
        </w:rPr>
        <w:t> </w:t>
      </w:r>
      <w:r w:rsidRPr="00935098">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спортивному туризму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935098">
        <w:rPr>
          <w:rFonts w:ascii="Times New Roman" w:hAnsi="Times New Roman"/>
          <w:sz w:val="28"/>
          <w:szCs w:val="28"/>
          <w:lang w:val="ru-RU"/>
        </w:rPr>
        <w:br/>
        <w:t>в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спортивном туризме,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базиса, основанного как на знаниях </w:t>
      </w:r>
      <w:r w:rsidRPr="00935098">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спортивному туризму сочетается практически со всеми </w:t>
      </w:r>
      <w:r w:rsidRPr="00935098">
        <w:rPr>
          <w:rFonts w:ascii="Times New Roman" w:hAnsi="Times New Roman"/>
          <w:sz w:val="28"/>
          <w:szCs w:val="28"/>
          <w:lang w:val="ru-RU"/>
        </w:rPr>
        <w:lastRenderedPageBreak/>
        <w:t xml:space="preserve">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спортивному туризму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163.10.22.5.</w:t>
      </w:r>
      <w:r>
        <w:rPr>
          <w:rFonts w:ascii="Times New Roman" w:hAnsi="Times New Roman"/>
          <w:sz w:val="28"/>
          <w:szCs w:val="28"/>
        </w:rPr>
        <w:t> </w:t>
      </w:r>
      <w:r w:rsidRPr="00935098">
        <w:rPr>
          <w:rFonts w:ascii="Times New Roman" w:hAnsi="Times New Roman"/>
          <w:sz w:val="28"/>
          <w:szCs w:val="28"/>
          <w:lang w:val="ru-RU"/>
        </w:rPr>
        <w:t xml:space="preserve">Модуль по спортивному туризму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зарождения спортивного туризма. Известные отечественные </w:t>
      </w:r>
      <w:r w:rsidRPr="00935098">
        <w:rPr>
          <w:rFonts w:ascii="Times New Roman" w:hAnsi="Times New Roman"/>
          <w:sz w:val="28"/>
          <w:szCs w:val="28"/>
          <w:lang w:val="ru-RU"/>
        </w:rPr>
        <w:lastRenderedPageBreak/>
        <w:t xml:space="preserve">спортивные туристы и тренеры. Современное состояние спортивного туризма </w:t>
      </w:r>
      <w:r w:rsidRPr="00935098">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обязанностей юных туристов при формировании туристкой группы.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w:t>
      </w:r>
      <w:r w:rsidRPr="00935098">
        <w:rPr>
          <w:rFonts w:ascii="Times New Roman" w:hAnsi="Times New Roman"/>
          <w:sz w:val="28"/>
          <w:szCs w:val="28"/>
          <w:lang w:val="ru-RU"/>
        </w:rPr>
        <w:lastRenderedPageBreak/>
        <w:t>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приемов </w:t>
      </w:r>
      <w:r w:rsidRPr="00935098">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Способы и методы профилактики пагубных привычек, асоциального </w:t>
      </w:r>
      <w:r w:rsidRPr="00935098">
        <w:rPr>
          <w:rFonts w:ascii="Times New Roman" w:hAnsi="Times New Roman"/>
          <w:sz w:val="28"/>
          <w:szCs w:val="28"/>
          <w:lang w:val="ru-RU"/>
        </w:rPr>
        <w:br/>
        <w:t>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упражнений без предметов и с предметами </w:t>
      </w:r>
      <w:r w:rsidRPr="00935098">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должности в туристской группе </w:t>
      </w:r>
      <w:r w:rsidRPr="00935098">
        <w:rPr>
          <w:rFonts w:ascii="Times New Roman" w:hAnsi="Times New Roman"/>
          <w:sz w:val="28"/>
          <w:szCs w:val="28"/>
          <w:lang w:val="ru-RU"/>
        </w:rPr>
        <w:br/>
        <w:t xml:space="preserve">в зависимости от навыков и предпочтений.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Взаимодействия участников туристской группы </w:t>
      </w:r>
      <w:r w:rsidRPr="00935098">
        <w:rPr>
          <w:rFonts w:ascii="Times New Roman" w:hAnsi="Times New Roman"/>
          <w:sz w:val="28"/>
          <w:szCs w:val="28"/>
          <w:lang w:val="ru-RU"/>
        </w:rPr>
        <w:br/>
        <w:t>на маршруте и бивачных работах.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спортивному туризму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163.10.22.7.1.</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w:t>
      </w:r>
      <w:r w:rsidRPr="00935098">
        <w:rPr>
          <w:rFonts w:ascii="Times New Roman" w:hAnsi="Times New Roman"/>
          <w:sz w:val="28"/>
          <w:szCs w:val="28"/>
          <w:lang w:val="ru-RU"/>
        </w:rPr>
        <w:lastRenderedPageBreak/>
        <w:t>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163.10.22.7.3.</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туристским снаряжением </w:t>
      </w:r>
      <w:r w:rsidRPr="00935098">
        <w:rPr>
          <w:rFonts w:ascii="Times New Roman" w:hAnsi="Times New Roman"/>
          <w:sz w:val="28"/>
          <w:szCs w:val="28"/>
          <w:lang w:val="ru-RU"/>
        </w:rPr>
        <w:br/>
        <w:t>и инвентарем, подбора одежды и обуви для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контрольно-тестовых упражнений для определения уровня физической </w:t>
      </w:r>
      <w:r w:rsidRPr="00935098">
        <w:rPr>
          <w:rFonts w:ascii="Times New Roman" w:hAnsi="Times New Roman"/>
          <w:sz w:val="28"/>
          <w:szCs w:val="28"/>
          <w:lang w:val="ru-RU"/>
        </w:rPr>
        <w:lastRenderedPageBreak/>
        <w:t>и технической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в туристском коллективе при выполнении групповых </w:t>
      </w:r>
      <w:r w:rsidRPr="00935098">
        <w:rPr>
          <w:rFonts w:ascii="Times New Roman" w:hAnsi="Times New Roman"/>
          <w:sz w:val="28"/>
          <w:szCs w:val="28"/>
          <w:lang w:val="ru-RU"/>
        </w:rPr>
        <w:br/>
        <w:t xml:space="preserve">и командных упражнений тактического характера, проявление толерантности </w:t>
      </w:r>
      <w:r w:rsidRPr="00935098">
        <w:rPr>
          <w:rFonts w:ascii="Times New Roman" w:hAnsi="Times New Roman"/>
          <w:sz w:val="28"/>
          <w:szCs w:val="28"/>
          <w:lang w:val="ru-RU"/>
        </w:rPr>
        <w:br/>
        <w:t>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Модуль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«Хоккей на траве» (далее – модуль по хоккею на траве, хоккей </w:t>
      </w:r>
      <w:r w:rsidRPr="00935098">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163.10.23.3.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на траве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хоккее на траве, о его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163.10.23.5.</w:t>
      </w:r>
      <w:r>
        <w:rPr>
          <w:rFonts w:ascii="Times New Roman" w:hAnsi="Times New Roman"/>
          <w:sz w:val="28"/>
          <w:szCs w:val="28"/>
        </w:rPr>
        <w:t> </w:t>
      </w:r>
      <w:r w:rsidRPr="00935098">
        <w:rPr>
          <w:rFonts w:ascii="Times New Roman" w:hAnsi="Times New Roman"/>
          <w:sz w:val="28"/>
          <w:szCs w:val="28"/>
          <w:lang w:val="ru-RU"/>
        </w:rPr>
        <w:t>Модуль по хоккею на траве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w:t>
      </w:r>
      <w:r w:rsidRPr="00935098">
        <w:rPr>
          <w:rFonts w:ascii="Times New Roman" w:hAnsi="Times New Roman"/>
          <w:sz w:val="28"/>
          <w:szCs w:val="28"/>
          <w:lang w:val="ru-RU"/>
        </w:rPr>
        <w:lastRenderedPageBreak/>
        <w:t>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163.10.23.6.</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Правила соревнований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элементов хоккея </w:t>
      </w:r>
      <w:r w:rsidRPr="00935098">
        <w:rPr>
          <w:rFonts w:ascii="Times New Roman" w:hAnsi="Times New Roman"/>
          <w:sz w:val="28"/>
          <w:szCs w:val="28"/>
          <w:lang w:val="ru-RU"/>
        </w:rPr>
        <w:br/>
        <w:t>на траве,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хоккеем на траве.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воспитания физических качеств (ловкости, </w:t>
      </w:r>
      <w:r w:rsidRPr="00935098">
        <w:rPr>
          <w:rFonts w:ascii="Times New Roman" w:hAnsi="Times New Roman"/>
          <w:sz w:val="28"/>
          <w:szCs w:val="28"/>
          <w:lang w:val="ru-RU"/>
        </w:rPr>
        <w:lastRenderedPageBreak/>
        <w:t>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w:t>
      </w:r>
      <w:r w:rsidRPr="00935098">
        <w:rPr>
          <w:rFonts w:ascii="Times New Roman" w:hAnsi="Times New Roman"/>
          <w:sz w:val="28"/>
          <w:szCs w:val="28"/>
          <w:lang w:val="ru-RU"/>
        </w:rPr>
        <w:br/>
        <w:t>для реализации технических и тактических действий хоккеиста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передвижения короткими шагами, повороты </w:t>
      </w:r>
      <w:r w:rsidRPr="00935098">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траве.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патриотизма, уважения к Отечеству через знание истории </w:t>
      </w:r>
      <w:r w:rsidRPr="00935098">
        <w:rPr>
          <w:rFonts w:ascii="Times New Roman" w:hAnsi="Times New Roman"/>
          <w:sz w:val="28"/>
          <w:szCs w:val="28"/>
          <w:lang w:val="ru-RU"/>
        </w:rPr>
        <w:br/>
        <w:t xml:space="preserve">и современного состояния развития хоккея, включая региональный, всероссийский </w:t>
      </w:r>
      <w:r w:rsidRPr="00935098">
        <w:rPr>
          <w:rFonts w:ascii="Times New Roman" w:hAnsi="Times New Roman"/>
          <w:sz w:val="28"/>
          <w:szCs w:val="28"/>
          <w:lang w:val="ru-RU"/>
        </w:rPr>
        <w:lastRenderedPageBreak/>
        <w:t>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w:t>
      </w:r>
      <w:r w:rsidRPr="00935098">
        <w:rPr>
          <w:rFonts w:ascii="Times New Roman" w:hAnsi="Times New Roman"/>
          <w:sz w:val="28"/>
          <w:szCs w:val="28"/>
          <w:lang w:val="ru-RU"/>
        </w:rPr>
        <w:lastRenderedPageBreak/>
        <w:t>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935098">
        <w:rPr>
          <w:rFonts w:ascii="Times New Roman" w:hAnsi="Times New Roman"/>
          <w:sz w:val="28"/>
          <w:szCs w:val="28"/>
          <w:lang w:val="ru-RU"/>
        </w:rPr>
        <w:br/>
        <w:t>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хоккейных организаций регионального, всероссийского </w:t>
      </w:r>
      <w:r w:rsidRPr="00935098">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w:t>
      </w:r>
      <w:r w:rsidRPr="00935098">
        <w:rPr>
          <w:rFonts w:ascii="Times New Roman" w:hAnsi="Times New Roman"/>
          <w:sz w:val="28"/>
          <w:szCs w:val="28"/>
          <w:lang w:val="ru-RU"/>
        </w:rPr>
        <w:lastRenderedPageBreak/>
        <w:t>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w:t>
      </w:r>
      <w:r w:rsidRPr="00935098">
        <w:rPr>
          <w:rFonts w:ascii="Times New Roman" w:hAnsi="Times New Roman"/>
          <w:sz w:val="28"/>
          <w:szCs w:val="28"/>
          <w:lang w:val="ru-RU"/>
        </w:rPr>
        <w:lastRenderedPageBreak/>
        <w:t>хоккеем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 Модуль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935098">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w:t>
      </w:r>
      <w:r w:rsidRPr="00935098">
        <w:rPr>
          <w:rFonts w:ascii="Times New Roman" w:hAnsi="Times New Roman"/>
          <w:sz w:val="28"/>
          <w:szCs w:val="28"/>
          <w:lang w:val="ru-RU"/>
        </w:rPr>
        <w:lastRenderedPageBreak/>
        <w:t>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ушу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ушу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 и расширения спектра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видах ушу, их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w:t>
      </w:r>
      <w:r w:rsidRPr="00935098">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935098">
        <w:rPr>
          <w:rFonts w:ascii="Times New Roman" w:hAnsi="Times New Roman"/>
          <w:sz w:val="28"/>
          <w:szCs w:val="28"/>
          <w:lang w:val="ru-RU"/>
        </w:rPr>
        <w:lastRenderedPageBreak/>
        <w:t>направленностью, техническими действиями и приемами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163.10.24.4.</w:t>
      </w:r>
      <w:r>
        <w:rPr>
          <w:rFonts w:ascii="Times New Roman" w:hAnsi="Times New Roman"/>
          <w:sz w:val="28"/>
          <w:szCs w:val="28"/>
        </w:rPr>
        <w:t> </w:t>
      </w:r>
      <w:r w:rsidRPr="00935098">
        <w:rPr>
          <w:rFonts w:ascii="Times New Roman" w:hAnsi="Times New Roman"/>
          <w:sz w:val="28"/>
          <w:szCs w:val="28"/>
          <w:lang w:val="ru-RU"/>
        </w:rPr>
        <w:t>Место и роль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ушу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163.10.24.5.</w:t>
      </w:r>
      <w:r>
        <w:rPr>
          <w:rFonts w:ascii="Times New Roman" w:hAnsi="Times New Roman"/>
          <w:sz w:val="28"/>
          <w:szCs w:val="28"/>
        </w:rPr>
        <w:t> </w:t>
      </w:r>
      <w:r w:rsidRPr="00935098">
        <w:rPr>
          <w:rFonts w:ascii="Times New Roman" w:hAnsi="Times New Roman"/>
          <w:sz w:val="28"/>
          <w:szCs w:val="28"/>
          <w:lang w:val="ru-RU"/>
        </w:rPr>
        <w:t>Модуль по ушу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163.10.24.6.</w:t>
      </w:r>
      <w:r>
        <w:rPr>
          <w:rFonts w:ascii="Times New Roman" w:hAnsi="Times New Roman"/>
          <w:sz w:val="28"/>
          <w:szCs w:val="28"/>
        </w:rPr>
        <w:t> </w:t>
      </w:r>
      <w:r w:rsidRPr="00935098">
        <w:rPr>
          <w:rFonts w:ascii="Times New Roman" w:hAnsi="Times New Roman"/>
          <w:sz w:val="28"/>
          <w:szCs w:val="28"/>
          <w:lang w:val="ru-RU"/>
        </w:rPr>
        <w:t>Содержание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об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ушу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виду спорта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приемов в ушу,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t xml:space="preserve">и специально-подготовительных упражнений из арсенала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ушу (саньда).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t>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приемов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по виду спорта ушу. Участие </w:t>
      </w:r>
      <w:r w:rsidRPr="00935098">
        <w:rPr>
          <w:rFonts w:ascii="Times New Roman" w:hAnsi="Times New Roman"/>
          <w:sz w:val="28"/>
          <w:szCs w:val="28"/>
          <w:lang w:val="ru-RU"/>
        </w:rPr>
        <w:br/>
        <w:t>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w:t>
      </w:r>
      <w:r>
        <w:rPr>
          <w:rFonts w:ascii="Times New Roman" w:hAnsi="Times New Roman"/>
          <w:sz w:val="28"/>
          <w:szCs w:val="28"/>
        </w:rPr>
        <w:t> </w:t>
      </w:r>
      <w:r w:rsidRPr="00935098">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163.10.24.7.1.</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патриотизма, готовность к служению Отечеству, его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935098">
        <w:rPr>
          <w:rFonts w:ascii="Times New Roman" w:hAnsi="Times New Roman"/>
          <w:sz w:val="28"/>
          <w:szCs w:val="28"/>
          <w:lang w:val="ru-RU"/>
        </w:rPr>
        <w:br/>
        <w:t>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163.10.24.7.2.</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 xml:space="preserve">и тактику в различных ситуациях; осуществлять, контролировать </w:t>
      </w:r>
      <w:r w:rsidRPr="00935098">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163.10.24.7.3.</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ушу,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w:t>
      </w:r>
      <w:r w:rsidRPr="00935098">
        <w:rPr>
          <w:rFonts w:ascii="Times New Roman" w:hAnsi="Times New Roman"/>
          <w:sz w:val="28"/>
          <w:szCs w:val="28"/>
          <w:lang w:val="ru-RU"/>
        </w:rPr>
        <w:br/>
        <w:t>и международного ушу, ведущих спортсменов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935098">
        <w:rPr>
          <w:rFonts w:ascii="Times New Roman" w:hAnsi="Times New Roman"/>
          <w:sz w:val="28"/>
          <w:szCs w:val="28"/>
          <w:lang w:val="ru-RU"/>
        </w:rPr>
        <w:br/>
        <w:t xml:space="preserve">для развития физических качеств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935098">
        <w:rPr>
          <w:rFonts w:ascii="Times New Roman" w:hAnsi="Times New Roman"/>
          <w:sz w:val="28"/>
          <w:szCs w:val="28"/>
          <w:lang w:val="ru-RU"/>
        </w:rPr>
        <w:br/>
        <w:t>их необходимость и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935098">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и выполнять приемы из арсенала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в учебной, тренировочной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в качестве участника, зрителя;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935098">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w:t>
      </w:r>
      <w:r w:rsidRPr="00935098">
        <w:rPr>
          <w:rFonts w:ascii="Times New Roman" w:hAnsi="Times New Roman"/>
          <w:sz w:val="28"/>
          <w:szCs w:val="28"/>
          <w:lang w:val="ru-RU"/>
        </w:rPr>
        <w:lastRenderedPageBreak/>
        <w:t xml:space="preserve">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163.10.25.2.</w:t>
      </w:r>
      <w:r>
        <w:rPr>
          <w:rFonts w:ascii="Times New Roman" w:hAnsi="Times New Roman"/>
          <w:sz w:val="28"/>
          <w:szCs w:val="28"/>
        </w:rPr>
        <w:t> </w:t>
      </w:r>
      <w:r w:rsidRPr="00935098">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чир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чир спорте, его возможностях </w:t>
      </w:r>
      <w:r w:rsidRPr="00935098">
        <w:rPr>
          <w:rFonts w:ascii="Times New Roman" w:hAnsi="Times New Roman"/>
          <w:sz w:val="28"/>
          <w:szCs w:val="28"/>
          <w:lang w:val="ru-RU"/>
        </w:rPr>
        <w:br/>
        <w:t>и значении</w:t>
      </w:r>
      <w:r w:rsidRPr="00935098">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163.10.25.4.</w:t>
      </w:r>
      <w:r>
        <w:rPr>
          <w:rFonts w:ascii="Times New Roman" w:hAnsi="Times New Roman"/>
          <w:sz w:val="28"/>
          <w:szCs w:val="28"/>
        </w:rPr>
        <w:t> </w:t>
      </w:r>
      <w:r w:rsidRPr="00935098">
        <w:rPr>
          <w:rFonts w:ascii="Times New Roman" w:hAnsi="Times New Roman"/>
          <w:sz w:val="28"/>
          <w:szCs w:val="28"/>
          <w:lang w:val="ru-RU"/>
        </w:rPr>
        <w:t>Место и роль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«Чир спорт» может быть использован в образовательной организации </w:t>
      </w:r>
      <w:r w:rsidRPr="00935098">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163.10.25.5.</w:t>
      </w:r>
      <w:r>
        <w:rPr>
          <w:rFonts w:ascii="Times New Roman" w:hAnsi="Times New Roman"/>
          <w:sz w:val="28"/>
          <w:szCs w:val="28"/>
        </w:rPr>
        <w:t> </w:t>
      </w:r>
      <w:r w:rsidRPr="00935098">
        <w:rPr>
          <w:rFonts w:ascii="Times New Roman" w:hAnsi="Times New Roman"/>
          <w:sz w:val="28"/>
          <w:szCs w:val="28"/>
          <w:lang w:val="ru-RU"/>
        </w:rPr>
        <w:t>Модуль «Чир спорт»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163.10.25.6.</w:t>
      </w:r>
      <w:r>
        <w:rPr>
          <w:rFonts w:ascii="Times New Roman" w:hAnsi="Times New Roman"/>
          <w:sz w:val="28"/>
          <w:szCs w:val="28"/>
        </w:rPr>
        <w:t> </w:t>
      </w:r>
      <w:r w:rsidRPr="00935098">
        <w:rPr>
          <w:rFonts w:ascii="Times New Roman" w:hAnsi="Times New Roman"/>
          <w:sz w:val="28"/>
          <w:szCs w:val="28"/>
          <w:lang w:val="ru-RU"/>
        </w:rPr>
        <w:t>Содержание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и современное развитие чир спорта в России и в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 спорт в современном обществе. Базовые понятия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 в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подготовки мест проведения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занятий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Уровни сложности элементов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Уровень физической подготовленности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с элементами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Связки базовых движений рук.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Базовые движения в риппл.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Хай Ви, Класп, Лоу Ви, Ти, Ломаное Ти, Тачдаун, Лук и стрела.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Чир-дансы.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Построения и перестроения.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Чиры (речевки).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Махи ногами на месте и в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Чир-прыжки.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Акробатика (кувырки, стойка на руках, колесо, «мост»).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Пируэты: «Пируэт-карандаш», «Джаз-пируэт», «Классический пируэт».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Станты и пирамиды.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Хореография: базовая позиция, плие, пассе, девеллоппе, релеве.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w:t>
      </w:r>
      <w:r>
        <w:rPr>
          <w:rFonts w:ascii="Times New Roman" w:hAnsi="Times New Roman"/>
          <w:sz w:val="28"/>
          <w:szCs w:val="28"/>
        </w:rPr>
        <w:t> </w:t>
      </w:r>
      <w:r w:rsidRPr="00935098">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163.10.25.7.1.</w:t>
      </w:r>
      <w:r>
        <w:rPr>
          <w:rFonts w:ascii="Times New Roman" w:hAnsi="Times New Roman"/>
          <w:sz w:val="28"/>
          <w:szCs w:val="28"/>
        </w:rPr>
        <w:t> </w:t>
      </w:r>
      <w:r w:rsidRPr="00935098">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чувства ответственности и долга перед Родиной;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ответственного отношения к учению, готовности </w:t>
      </w:r>
      <w:r w:rsidRPr="00935098">
        <w:rPr>
          <w:rFonts w:ascii="Times New Roman" w:hAnsi="Times New Roman"/>
          <w:sz w:val="28"/>
          <w:szCs w:val="28"/>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w:t>
      </w:r>
      <w:r w:rsidRPr="00935098">
        <w:rPr>
          <w:rFonts w:ascii="Times New Roman" w:hAnsi="Times New Roman"/>
          <w:sz w:val="28"/>
          <w:szCs w:val="28"/>
          <w:lang w:val="ru-RU"/>
        </w:rPr>
        <w:lastRenderedPageBreak/>
        <w:t>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935098">
        <w:rPr>
          <w:rFonts w:ascii="Times New Roman" w:hAnsi="Times New Roman"/>
          <w:sz w:val="28"/>
          <w:szCs w:val="28"/>
          <w:lang w:val="ru-RU"/>
        </w:rPr>
        <w:br/>
        <w:t xml:space="preserve">и нравственного поведения, осознанного и ответственного отношения </w:t>
      </w:r>
      <w:r w:rsidRPr="00935098">
        <w:rPr>
          <w:rFonts w:ascii="Times New Roman" w:hAnsi="Times New Roman"/>
          <w:sz w:val="28"/>
          <w:szCs w:val="28"/>
          <w:lang w:val="ru-RU"/>
        </w:rPr>
        <w:br/>
        <w:t>к собственным поступкам;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морально-волевых качества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163.10.25.7.2.</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35098">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163.10.25.7.3.</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w:t>
      </w:r>
      <w:r w:rsidRPr="00935098">
        <w:rPr>
          <w:rFonts w:ascii="Times New Roman" w:hAnsi="Times New Roman"/>
          <w:sz w:val="28"/>
          <w:szCs w:val="28"/>
          <w:lang w:val="ru-RU"/>
        </w:rPr>
        <w:lastRenderedPageBreak/>
        <w:t xml:space="preserve">упражнений,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профилактики травматизма </w:t>
      </w:r>
      <w:r w:rsidRPr="00935098">
        <w:rPr>
          <w:rFonts w:ascii="Times New Roman" w:hAnsi="Times New Roman"/>
          <w:sz w:val="28"/>
          <w:szCs w:val="28"/>
          <w:lang w:val="ru-RU"/>
        </w:rPr>
        <w:br/>
        <w:t xml:space="preserve">и подготовки мест занятий, правильного выбора обуви и формы одежды;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произносить чиры с добавлением стантов, чир-прыжков, пирамид;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w:t>
      </w:r>
      <w:r w:rsidRPr="00935098">
        <w:rPr>
          <w:rFonts w:ascii="Times New Roman" w:hAnsi="Times New Roman"/>
          <w:sz w:val="28"/>
          <w:szCs w:val="28"/>
          <w:lang w:val="ru-RU"/>
        </w:rPr>
        <w:lastRenderedPageBreak/>
        <w:t>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w:t>
      </w:r>
      <w:r>
        <w:rPr>
          <w:rFonts w:ascii="Times New Roman" w:hAnsi="Times New Roman"/>
          <w:sz w:val="28"/>
          <w:szCs w:val="28"/>
        </w:rPr>
        <w:t> </w:t>
      </w:r>
      <w:r w:rsidRPr="00935098">
        <w:rPr>
          <w:rFonts w:ascii="Times New Roman" w:hAnsi="Times New Roman"/>
          <w:sz w:val="28"/>
          <w:szCs w:val="28"/>
          <w:lang w:val="ru-RU"/>
        </w:rPr>
        <w:t>Модуль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Большим преимуществом такой дисциплины, как перетягивание каната, </w:t>
      </w:r>
      <w:r w:rsidRPr="00935098">
        <w:rPr>
          <w:rFonts w:ascii="Times New Roman" w:hAnsi="Times New Roman"/>
          <w:sz w:val="28"/>
          <w:szCs w:val="28"/>
          <w:lang w:val="ru-RU"/>
        </w:rPr>
        <w:br/>
        <w:t xml:space="preserve">по сравнению со многими другими видами спорта, является его доступность, </w:t>
      </w:r>
      <w:r w:rsidRPr="00935098">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перетягиванию каната является формирование у обучающихся навыков общечеловеческой культуры и социального </w:t>
      </w:r>
      <w:r w:rsidRPr="00935098">
        <w:rPr>
          <w:rFonts w:ascii="Times New Roman" w:hAnsi="Times New Roman"/>
          <w:sz w:val="28"/>
          <w:szCs w:val="28"/>
          <w:lang w:val="ru-RU"/>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перетягиванию каната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935098">
        <w:rPr>
          <w:rFonts w:ascii="Times New Roman" w:hAnsi="Times New Roman"/>
          <w:sz w:val="28"/>
          <w:szCs w:val="28"/>
          <w:lang w:val="ru-RU"/>
        </w:rPr>
        <w:br/>
        <w:t>так и противоположного;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перетягивания каната среди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163.10.26.4.</w:t>
      </w:r>
      <w:r>
        <w:rPr>
          <w:rFonts w:ascii="Times New Roman" w:hAnsi="Times New Roman"/>
          <w:sz w:val="28"/>
          <w:szCs w:val="28"/>
        </w:rPr>
        <w:t> </w:t>
      </w:r>
      <w:r w:rsidRPr="00935098">
        <w:rPr>
          <w:rFonts w:ascii="Times New Roman" w:hAnsi="Times New Roman"/>
          <w:sz w:val="28"/>
          <w:szCs w:val="28"/>
          <w:lang w:val="ru-RU"/>
        </w:rPr>
        <w:t>Место и роль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перетягиванию каната поможет обучающимся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Соревнования по перетягиванию каната предусматривают участие </w:t>
      </w:r>
      <w:r w:rsidRPr="00935098">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163.10.26.5.</w:t>
      </w:r>
      <w:r>
        <w:rPr>
          <w:rFonts w:ascii="Times New Roman" w:hAnsi="Times New Roman"/>
          <w:sz w:val="28"/>
          <w:szCs w:val="28"/>
        </w:rPr>
        <w:t> </w:t>
      </w:r>
      <w:r w:rsidRPr="00935098">
        <w:rPr>
          <w:rFonts w:ascii="Times New Roman" w:hAnsi="Times New Roman"/>
          <w:sz w:val="28"/>
          <w:szCs w:val="28"/>
          <w:lang w:val="ru-RU"/>
        </w:rPr>
        <w:t xml:space="preserve">Модуль по перетягиванию каната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163.10.26.6.</w:t>
      </w:r>
      <w:r>
        <w:rPr>
          <w:rFonts w:ascii="Times New Roman" w:hAnsi="Times New Roman"/>
          <w:sz w:val="28"/>
          <w:szCs w:val="28"/>
        </w:rPr>
        <w:t> </w:t>
      </w:r>
      <w:r w:rsidRPr="00935098">
        <w:rPr>
          <w:rFonts w:ascii="Times New Roman" w:hAnsi="Times New Roman"/>
          <w:sz w:val="28"/>
          <w:szCs w:val="28"/>
          <w:lang w:val="ru-RU"/>
        </w:rPr>
        <w:t>Содержание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Общие сведения о ведущих отечественных и зарубежных сборных </w:t>
      </w:r>
      <w:r w:rsidRPr="00935098">
        <w:rPr>
          <w:rFonts w:ascii="Times New Roman" w:hAnsi="Times New Roman"/>
          <w:sz w:val="28"/>
          <w:szCs w:val="28"/>
          <w:lang w:val="ru-RU"/>
        </w:rPr>
        <w:br/>
        <w:t>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Современные правила организации и проведения соревнований </w:t>
      </w:r>
      <w:r w:rsidRPr="00935098">
        <w:rPr>
          <w:rFonts w:ascii="Times New Roman" w:hAnsi="Times New Roman"/>
          <w:sz w:val="28"/>
          <w:szCs w:val="28"/>
          <w:lang w:val="ru-RU"/>
        </w:rPr>
        <w:br/>
        <w:t>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w:t>
      </w:r>
      <w:r w:rsidRPr="00935098">
        <w:rPr>
          <w:rFonts w:ascii="Times New Roman" w:hAnsi="Times New Roman"/>
          <w:sz w:val="28"/>
          <w:szCs w:val="28"/>
          <w:lang w:val="ru-RU"/>
        </w:rPr>
        <w:br/>
        <w:t>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за физической нагрузкой, самоконтроль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канатом.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схватки: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классических команд в полных </w:t>
      </w:r>
      <w:r w:rsidRPr="00935098">
        <w:rPr>
          <w:rFonts w:ascii="Times New Roman" w:hAnsi="Times New Roman"/>
          <w:sz w:val="28"/>
          <w:szCs w:val="28"/>
          <w:lang w:val="ru-RU"/>
        </w:rPr>
        <w:br/>
        <w:t xml:space="preserve">и неполных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смешанных и женских команд </w:t>
      </w:r>
      <w:r w:rsidRPr="00935098">
        <w:rPr>
          <w:rFonts w:ascii="Times New Roman" w:hAnsi="Times New Roman"/>
          <w:sz w:val="28"/>
          <w:szCs w:val="28"/>
          <w:lang w:val="ru-RU"/>
        </w:rPr>
        <w:br/>
        <w:t xml:space="preserve">в различных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схватке;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и взаимодействие в команде с партнерами </w:t>
      </w:r>
      <w:r w:rsidRPr="00935098">
        <w:rPr>
          <w:rFonts w:ascii="Times New Roman" w:hAnsi="Times New Roman"/>
          <w:sz w:val="28"/>
          <w:szCs w:val="28"/>
          <w:lang w:val="ru-RU"/>
        </w:rPr>
        <w:br/>
        <w:t xml:space="preserve">в схватке.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перетягиванию каната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163.10.26.7.1.</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перетягиванию каната на уровне основного общего образования у обучающихся будут сформированы следующие </w:t>
      </w:r>
      <w:r w:rsidRPr="00935098">
        <w:rPr>
          <w:rFonts w:ascii="Times New Roman" w:hAnsi="Times New Roman"/>
          <w:sz w:val="28"/>
          <w:szCs w:val="28"/>
          <w:lang w:val="ru-RU"/>
        </w:rPr>
        <w:lastRenderedPageBreak/>
        <w:t>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35098">
        <w:rPr>
          <w:rFonts w:ascii="Times New Roman" w:hAnsi="Times New Roman"/>
          <w:sz w:val="28"/>
          <w:szCs w:val="28"/>
          <w:lang w:val="ru-RU"/>
        </w:rPr>
        <w:br/>
        <w:t>на чемпионатах мира и Европы и на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163.10.26.7.2.</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35098">
        <w:rPr>
          <w:rFonts w:ascii="Times New Roman" w:hAnsi="Times New Roman"/>
          <w:sz w:val="28"/>
          <w:szCs w:val="28"/>
          <w:lang w:val="ru-RU"/>
        </w:rPr>
        <w:br/>
        <w:t xml:space="preserve">в учебной, тренировочной, игровой и соревновательной деятельности, определять </w:t>
      </w:r>
      <w:r w:rsidRPr="00935098">
        <w:rPr>
          <w:rFonts w:ascii="Times New Roman" w:hAnsi="Times New Roman"/>
          <w:sz w:val="28"/>
          <w:szCs w:val="28"/>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163.10.26.7.3.</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перетягивания каната в процессе учебной и соревновательной деятельности; применение правил проведения соревнований и </w:t>
      </w:r>
      <w:r w:rsidRPr="00935098">
        <w:rPr>
          <w:rFonts w:ascii="Times New Roman" w:hAnsi="Times New Roman"/>
          <w:sz w:val="28"/>
          <w:szCs w:val="28"/>
          <w:lang w:val="ru-RU"/>
        </w:rPr>
        <w:lastRenderedPageBreak/>
        <w:t>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элементарные тактические действия в обороне </w:t>
      </w:r>
      <w:r w:rsidRPr="00935098">
        <w:rPr>
          <w:rFonts w:ascii="Times New Roman" w:hAnsi="Times New Roman"/>
          <w:sz w:val="28"/>
          <w:szCs w:val="28"/>
          <w:lang w:val="ru-RU"/>
        </w:rPr>
        <w:br/>
        <w:t>и атаке, тактические действия с учетом амплуа в команде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составление и выполнение индивидуальных комплексов общеразвивающих, </w:t>
      </w:r>
      <w:r w:rsidRPr="00935098">
        <w:rPr>
          <w:rFonts w:ascii="Times New Roman" w:hAnsi="Times New Roman"/>
          <w:sz w:val="28"/>
          <w:szCs w:val="28"/>
          <w:lang w:val="ru-RU"/>
        </w:rPr>
        <w:lastRenderedPageBreak/>
        <w:t>оздоровительных и корригирующих упражнений, упражнений для развития физических качеств спортсмена,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приемов подготовительных и ассистентских функций;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перетягиванием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 xml:space="preserve">по освоению новых двигательных действий (элементов перетягивания каната) </w:t>
      </w:r>
      <w:r w:rsidRPr="00935098">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w:t>
      </w:r>
      <w:r>
        <w:rPr>
          <w:rFonts w:ascii="Times New Roman" w:hAnsi="Times New Roman"/>
          <w:sz w:val="28"/>
          <w:szCs w:val="28"/>
        </w:rPr>
        <w:t> </w:t>
      </w:r>
      <w:r w:rsidRPr="00935098">
        <w:rPr>
          <w:rFonts w:ascii="Times New Roman" w:hAnsi="Times New Roman"/>
          <w:sz w:val="28"/>
          <w:szCs w:val="28"/>
          <w:lang w:val="ru-RU"/>
        </w:rPr>
        <w:t>Модуль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компьютерному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935098">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на занятиях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компьютерном спорте, </w:t>
      </w:r>
      <w:r w:rsidRPr="00935098">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935098">
        <w:rPr>
          <w:rFonts w:ascii="Times New Roman" w:hAnsi="Times New Roman"/>
          <w:sz w:val="28"/>
          <w:szCs w:val="28"/>
          <w:lang w:val="ru-RU"/>
        </w:rPr>
        <w:br/>
        <w:t xml:space="preserve">к занятиям компьютерным спортом, в школьные спортивные клубы, секции, </w:t>
      </w:r>
      <w:r w:rsidRPr="00935098">
        <w:rPr>
          <w:rFonts w:ascii="Times New Roman" w:hAnsi="Times New Roman"/>
          <w:sz w:val="28"/>
          <w:szCs w:val="28"/>
          <w:lang w:val="ru-RU"/>
        </w:rPr>
        <w:br/>
        <w:t>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163.10.27.4.</w:t>
      </w:r>
      <w:r>
        <w:rPr>
          <w:rFonts w:ascii="Times New Roman" w:hAnsi="Times New Roman"/>
          <w:sz w:val="28"/>
          <w:szCs w:val="28"/>
        </w:rPr>
        <w:t> </w:t>
      </w:r>
      <w:r w:rsidRPr="00935098">
        <w:rPr>
          <w:rFonts w:ascii="Times New Roman" w:hAnsi="Times New Roman"/>
          <w:sz w:val="28"/>
          <w:szCs w:val="28"/>
          <w:lang w:val="ru-RU"/>
        </w:rPr>
        <w:t>Место и роль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w:t>
      </w:r>
      <w:r w:rsidRPr="00935098">
        <w:rPr>
          <w:rFonts w:ascii="Times New Roman" w:hAnsi="Times New Roman"/>
          <w:sz w:val="28"/>
          <w:szCs w:val="28"/>
          <w:lang w:val="ru-RU"/>
        </w:rPr>
        <w:lastRenderedPageBreak/>
        <w:t>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компьютерному спорту поможет обучающимся </w:t>
      </w:r>
      <w:r w:rsidRPr="00935098">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163.10.27.5.</w:t>
      </w:r>
      <w:r>
        <w:rPr>
          <w:rFonts w:ascii="Times New Roman" w:hAnsi="Times New Roman"/>
          <w:sz w:val="28"/>
          <w:szCs w:val="28"/>
        </w:rPr>
        <w:t> </w:t>
      </w:r>
      <w:r w:rsidRPr="00935098">
        <w:rPr>
          <w:rFonts w:ascii="Times New Roman" w:hAnsi="Times New Roman"/>
          <w:sz w:val="28"/>
          <w:szCs w:val="28"/>
          <w:lang w:val="ru-RU"/>
        </w:rPr>
        <w:t xml:space="preserve">Модуль по компьютерному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35098">
        <w:rPr>
          <w:rFonts w:ascii="Times New Roman" w:hAnsi="Times New Roman"/>
          <w:sz w:val="28"/>
          <w:szCs w:val="28"/>
          <w:lang w:val="ru-RU"/>
        </w:rPr>
        <w:lastRenderedPageBreak/>
        <w:t>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163.10.27.6.</w:t>
      </w:r>
      <w:r>
        <w:rPr>
          <w:rFonts w:ascii="Times New Roman" w:hAnsi="Times New Roman"/>
          <w:sz w:val="28"/>
          <w:szCs w:val="28"/>
        </w:rPr>
        <w:t> </w:t>
      </w:r>
      <w:r w:rsidRPr="00935098">
        <w:rPr>
          <w:rFonts w:ascii="Times New Roman" w:hAnsi="Times New Roman"/>
          <w:sz w:val="28"/>
          <w:szCs w:val="28"/>
          <w:lang w:val="ru-RU"/>
        </w:rPr>
        <w:t>Содержание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компьютерного спорта в регионе, Российской Федерации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935098">
        <w:rPr>
          <w:rFonts w:ascii="Times New Roman" w:hAnsi="Times New Roman"/>
          <w:sz w:val="28"/>
          <w:szCs w:val="28"/>
          <w:lang w:val="ru-RU"/>
        </w:rPr>
        <w:br/>
        <w:t>на чемпионате мира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киберспортсменов и мероприятия </w:t>
      </w:r>
      <w:r w:rsidRPr="00935098">
        <w:rPr>
          <w:rFonts w:ascii="Times New Roman" w:hAnsi="Times New Roman"/>
          <w:sz w:val="28"/>
          <w:szCs w:val="28"/>
          <w:lang w:val="ru-RU"/>
        </w:rPr>
        <w:br/>
        <w:t>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игроков в видеоиграх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компьютерным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киберспортсмена.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35098">
        <w:rPr>
          <w:rFonts w:ascii="Times New Roman" w:hAnsi="Times New Roman"/>
          <w:sz w:val="28"/>
          <w:szCs w:val="28"/>
          <w:lang w:val="ru-RU"/>
        </w:rPr>
        <w:br/>
        <w:t>и тактических действий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клавиатурой и мышью.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Одновременное управление объектами киберспортивных игр с помощью клавиатуры и мыши.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 позиции.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командных оборонительных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атаки и контратаки.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объектами киберспортивных игр с помощью джойстика.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компьютерном спорте.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компьютерному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163.10.27.7.1.</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935098">
        <w:rPr>
          <w:rFonts w:ascii="Times New Roman" w:hAnsi="Times New Roman"/>
          <w:sz w:val="28"/>
          <w:szCs w:val="28"/>
          <w:lang w:val="ru-RU"/>
        </w:rPr>
        <w:br/>
        <w:t>на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35098">
        <w:rPr>
          <w:rFonts w:ascii="Times New Roman" w:hAnsi="Times New Roman"/>
          <w:sz w:val="28"/>
          <w:szCs w:val="28"/>
          <w:lang w:val="ru-RU"/>
        </w:rPr>
        <w:br/>
        <w:t>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163.10.27.7.2.</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компьютерного спорта в процессе учебной и соревновательной деятельности, правил соревнований и судейской терминологии </w:t>
      </w:r>
      <w:r w:rsidRPr="00935098">
        <w:rPr>
          <w:rFonts w:ascii="Times New Roman" w:hAnsi="Times New Roman"/>
          <w:sz w:val="28"/>
          <w:szCs w:val="28"/>
          <w:lang w:val="ru-RU"/>
        </w:rPr>
        <w:lastRenderedPageBreak/>
        <w:t>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описание тактических и технических элементов игры в компьютерном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и владение методикой стратегических, технических </w:t>
      </w:r>
      <w:r w:rsidRPr="00935098">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мышью, клавиатурой, джойстиком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комплекса приемов техники по управлению объектами </w:t>
      </w:r>
      <w:r w:rsidRPr="00935098">
        <w:rPr>
          <w:rFonts w:ascii="Times New Roman" w:hAnsi="Times New Roman"/>
          <w:sz w:val="28"/>
          <w:szCs w:val="28"/>
          <w:lang w:val="ru-RU"/>
        </w:rPr>
        <w:br/>
        <w:t>в видеоиграх;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действий и выявлять ошибки в технике и тактике;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подбора одежды и обуви для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935098">
        <w:rPr>
          <w:rFonts w:ascii="Times New Roman" w:hAnsi="Times New Roman"/>
          <w:sz w:val="28"/>
          <w:szCs w:val="28"/>
          <w:lang w:val="ru-RU"/>
        </w:rPr>
        <w:br/>
        <w:t>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w:t>
      </w:r>
      <w:r>
        <w:rPr>
          <w:rFonts w:ascii="Times New Roman" w:hAnsi="Times New Roman"/>
          <w:sz w:val="28"/>
          <w:szCs w:val="28"/>
        </w:rPr>
        <w:t> </w:t>
      </w:r>
      <w:r w:rsidRPr="00935098">
        <w:rPr>
          <w:rFonts w:ascii="Times New Roman" w:hAnsi="Times New Roman"/>
          <w:sz w:val="28"/>
          <w:szCs w:val="28"/>
          <w:lang w:val="ru-RU"/>
        </w:rPr>
        <w:t>Модуль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Бокс – спортивное единоборство, кулачный бой по особым правилам, </w:t>
      </w:r>
      <w:r w:rsidRPr="00935098">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35098">
        <w:rPr>
          <w:rFonts w:ascii="Times New Roman" w:hAnsi="Times New Roman"/>
          <w:sz w:val="28"/>
          <w:szCs w:val="28"/>
          <w:lang w:val="ru-RU"/>
        </w:rPr>
        <w:br/>
        <w:t xml:space="preserve">его зрелищностью, высоким эмоциональным накалом спортивной борьбы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 xml:space="preserve">и разносторонним воздействием на двигательные и волевые качества.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35098">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163.10.28.2.</w:t>
      </w:r>
      <w:r>
        <w:rPr>
          <w:rFonts w:ascii="Times New Roman" w:hAnsi="Times New Roman"/>
          <w:sz w:val="28"/>
          <w:szCs w:val="28"/>
        </w:rPr>
        <w:t> </w:t>
      </w:r>
      <w:r w:rsidRPr="00935098">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боксу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содействие физическому развитию и укреплению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навыков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бокса как вида спорта и системы самозащиты </w:t>
      </w:r>
      <w:r w:rsidRPr="00935098">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элементами технико-тактических навыков в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морально-этических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чувства сопричастности и гордости за свою Родину и ее историю;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163.10.28.4.</w:t>
      </w:r>
      <w:r>
        <w:rPr>
          <w:rFonts w:ascii="Times New Roman" w:hAnsi="Times New Roman"/>
          <w:sz w:val="28"/>
          <w:szCs w:val="28"/>
        </w:rPr>
        <w:t> </w:t>
      </w:r>
      <w:r w:rsidRPr="00935098">
        <w:rPr>
          <w:rFonts w:ascii="Times New Roman" w:hAnsi="Times New Roman"/>
          <w:sz w:val="28"/>
          <w:szCs w:val="28"/>
          <w:lang w:val="ru-RU"/>
        </w:rPr>
        <w:t>Место и роль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боксу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боксу сочетается практически со всеми базовыми видами спорта, входящими в изучение физической культуры в </w:t>
      </w:r>
      <w:r w:rsidRPr="00935098">
        <w:rPr>
          <w:rFonts w:ascii="Times New Roman" w:hAnsi="Times New Roman"/>
          <w:sz w:val="28"/>
          <w:szCs w:val="28"/>
          <w:lang w:val="ru-RU"/>
        </w:rPr>
        <w:lastRenderedPageBreak/>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163.10.28.5.</w:t>
      </w:r>
      <w:r>
        <w:rPr>
          <w:rFonts w:ascii="Times New Roman" w:hAnsi="Times New Roman"/>
          <w:sz w:val="28"/>
          <w:szCs w:val="28"/>
        </w:rPr>
        <w:t> </w:t>
      </w:r>
      <w:r w:rsidRPr="00935098">
        <w:rPr>
          <w:rFonts w:ascii="Times New Roman" w:hAnsi="Times New Roman"/>
          <w:sz w:val="28"/>
          <w:szCs w:val="28"/>
          <w:lang w:val="ru-RU"/>
        </w:rPr>
        <w:t>Модуль по боксу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163.10.28.6.</w:t>
      </w:r>
      <w:r>
        <w:rPr>
          <w:rFonts w:ascii="Times New Roman" w:hAnsi="Times New Roman"/>
          <w:sz w:val="28"/>
          <w:szCs w:val="28"/>
        </w:rPr>
        <w:t> </w:t>
      </w:r>
      <w:r w:rsidRPr="00935098">
        <w:rPr>
          <w:rFonts w:ascii="Times New Roman" w:hAnsi="Times New Roman"/>
          <w:sz w:val="28"/>
          <w:szCs w:val="28"/>
          <w:lang w:val="ru-RU"/>
        </w:rPr>
        <w:t>Содержание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Зарождение и история развития бокса.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организация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 соревновательной деятельности боксеров. Разбор боев основных </w:t>
      </w:r>
      <w:r w:rsidRPr="00935098">
        <w:rPr>
          <w:rFonts w:ascii="Times New Roman" w:hAnsi="Times New Roman"/>
          <w:sz w:val="28"/>
          <w:szCs w:val="28"/>
          <w:lang w:val="ru-RU"/>
        </w:rPr>
        <w:lastRenderedPageBreak/>
        <w:t>соперников и установки боксерам и секундантам перед соревнованиями.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боксом.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приемов в боксе,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спортивного режима и 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Защитные действия на дальней и средней дистанциях: от одиночных ударов; ударов серией.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935098">
        <w:rPr>
          <w:rFonts w:ascii="Times New Roman" w:hAnsi="Times New Roman"/>
          <w:sz w:val="28"/>
          <w:szCs w:val="28"/>
          <w:lang w:val="ru-RU"/>
        </w:rPr>
        <w:br/>
        <w:t>с боковыми и прямыми).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Прямые удары в голову, в корпус на месте. Прямые удары в движении. Серии прямых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Боковые удары на месте и в движении. Серии ударов с 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снизу на месте и в движении. Серии ударов снизу.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Боевые дистанции. Дальняя дистанция: боевая стойка; передвижение, удары и </w:t>
      </w:r>
      <w:r w:rsidRPr="00935098">
        <w:rPr>
          <w:rFonts w:ascii="Times New Roman" w:hAnsi="Times New Roman"/>
          <w:sz w:val="28"/>
          <w:szCs w:val="28"/>
          <w:lang w:val="ru-RU"/>
        </w:rPr>
        <w:lastRenderedPageBreak/>
        <w:t>защиты на дальней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Средняя дистанция: боевая стойка, передвижение, удары и защиты на средней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Отбивом правой рукой влево вниз; уклоном вправо, отходом назад; сайдстепом.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Двойные прямые удары и защита от них: прямые удары (левой-правой) </w:t>
      </w:r>
      <w:r w:rsidRPr="00935098">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w:t>
      </w:r>
      <w:r>
        <w:rPr>
          <w:rFonts w:ascii="Times New Roman" w:hAnsi="Times New Roman"/>
          <w:sz w:val="28"/>
          <w:szCs w:val="28"/>
        </w:rPr>
        <w:t> </w:t>
      </w:r>
      <w:r w:rsidRPr="00935098">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163.10.28.7.1.</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163.10.28.7.2.</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w:t>
      </w:r>
      <w:r w:rsidRPr="00935098">
        <w:rPr>
          <w:rFonts w:ascii="Times New Roman" w:hAnsi="Times New Roman"/>
          <w:sz w:val="28"/>
          <w:szCs w:val="28"/>
          <w:lang w:val="ru-RU"/>
        </w:rPr>
        <w:lastRenderedPageBreak/>
        <w:t xml:space="preserve">соответствии с возможностями своего организма; умение работать с партнером и в команде во время занятий боксом;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оценивать учебные действия </w:t>
      </w:r>
      <w:r w:rsidRPr="00935098">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общей цели и путей ее достижения; уметь договариваться </w:t>
      </w:r>
      <w:r w:rsidRPr="00935098">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систематизировать, сопоставлять, анализировать, обобщать </w:t>
      </w:r>
      <w:r w:rsidRPr="00935098">
        <w:rPr>
          <w:rFonts w:ascii="Times New Roman" w:hAnsi="Times New Roman"/>
          <w:sz w:val="28"/>
          <w:szCs w:val="28"/>
          <w:lang w:val="ru-RU"/>
        </w:rPr>
        <w:br/>
        <w:t>и интерпретировать информацию, содержащуюся в готовых информационных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оценивать правильность выполнения учебной задачи, собственные </w:t>
      </w:r>
      <w:r w:rsidRPr="00935098">
        <w:rPr>
          <w:rFonts w:ascii="Times New Roman" w:hAnsi="Times New Roman"/>
          <w:sz w:val="28"/>
          <w:szCs w:val="28"/>
          <w:lang w:val="ru-RU"/>
        </w:rPr>
        <w:lastRenderedPageBreak/>
        <w:t xml:space="preserve">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осуществлять самоконтроль, самооценку, принимать решения </w:t>
      </w:r>
      <w:r w:rsidRPr="00935098">
        <w:rPr>
          <w:rFonts w:ascii="Times New Roman" w:hAnsi="Times New Roman"/>
          <w:sz w:val="28"/>
          <w:szCs w:val="28"/>
          <w:lang w:val="ru-RU"/>
        </w:rPr>
        <w:br/>
        <w:t>и осознанно делать выбор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культурой активного использования информационно-поисковых систем;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163.10.28.7.3.</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физическими упражнениями разной функциональной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техническими приемами и двигательными действиями </w:t>
      </w:r>
      <w:r w:rsidRPr="00935098">
        <w:rPr>
          <w:rFonts w:ascii="Times New Roman" w:hAnsi="Times New Roman"/>
          <w:sz w:val="28"/>
          <w:szCs w:val="28"/>
          <w:lang w:val="ru-RU"/>
        </w:rPr>
        <w:br/>
        <w:t xml:space="preserve">базовых видов спорта с помощью их активного применения в игровой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и проводить со сверстниками подвижные игры </w:t>
      </w:r>
      <w:r w:rsidRPr="00935098">
        <w:rPr>
          <w:rFonts w:ascii="Times New Roman" w:hAnsi="Times New Roman"/>
          <w:sz w:val="28"/>
          <w:szCs w:val="28"/>
          <w:lang w:val="ru-RU"/>
        </w:rPr>
        <w:br/>
        <w:t>и соревнования; осуществлять их судейство;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35098">
        <w:rPr>
          <w:rFonts w:ascii="Times New Roman" w:hAnsi="Times New Roman"/>
          <w:sz w:val="28"/>
          <w:szCs w:val="28"/>
          <w:lang w:val="ru-RU"/>
        </w:rPr>
        <w:br/>
        <w:t>их исправлять;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жизненно важные двигательные навыки и умения.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w:t>
      </w:r>
      <w:r>
        <w:rPr>
          <w:rFonts w:ascii="Times New Roman" w:hAnsi="Times New Roman"/>
          <w:sz w:val="28"/>
          <w:szCs w:val="28"/>
        </w:rPr>
        <w:t> </w:t>
      </w:r>
      <w:r w:rsidRPr="00935098">
        <w:rPr>
          <w:rFonts w:ascii="Times New Roman" w:hAnsi="Times New Roman"/>
          <w:sz w:val="28"/>
          <w:szCs w:val="28"/>
          <w:lang w:val="ru-RU"/>
        </w:rPr>
        <w:t>Модуль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163.10.29.2.</w:t>
      </w:r>
      <w:r>
        <w:rPr>
          <w:rFonts w:ascii="Times New Roman" w:hAnsi="Times New Roman"/>
          <w:sz w:val="28"/>
          <w:szCs w:val="28"/>
        </w:rPr>
        <w:t> </w:t>
      </w:r>
      <w:r w:rsidRPr="00935098">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танцевальному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устойчивого интереса к занятиям физической культурой </w:t>
      </w:r>
      <w:r w:rsidRPr="00935098">
        <w:rPr>
          <w:rFonts w:ascii="Times New Roman" w:hAnsi="Times New Roman"/>
          <w:sz w:val="28"/>
          <w:szCs w:val="28"/>
          <w:lang w:val="ru-RU"/>
        </w:rPr>
        <w:br/>
        <w:t>и, в частности,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общих теоретических знаний о физической культуре и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и сохранение здоровья, совершенствование телосложения, </w:t>
      </w:r>
      <w:r w:rsidRPr="00935098">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танцевального спорта среди детей и молодежи </w:t>
      </w:r>
      <w:r w:rsidRPr="00935098">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 сохранение положительной мотивации и познавательного интереса </w:t>
      </w:r>
      <w:r w:rsidRPr="00935098">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163.10.29.4.</w:t>
      </w:r>
      <w:r>
        <w:rPr>
          <w:rFonts w:ascii="Times New Roman" w:hAnsi="Times New Roman"/>
          <w:sz w:val="28"/>
          <w:szCs w:val="28"/>
        </w:rPr>
        <w:t> </w:t>
      </w:r>
      <w:r w:rsidRPr="00935098">
        <w:rPr>
          <w:rFonts w:ascii="Times New Roman" w:hAnsi="Times New Roman"/>
          <w:sz w:val="28"/>
          <w:szCs w:val="28"/>
          <w:lang w:val="ru-RU"/>
        </w:rPr>
        <w:t>Место и роль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 xml:space="preserve">в общеобразовательной организации (легкая атлетика, гимнастика, спортивные игры) и разделами «Знания о физической культуре», «Способы самостоятельной </w:t>
      </w:r>
      <w:r w:rsidRPr="00935098">
        <w:rPr>
          <w:rFonts w:ascii="Times New Roman" w:hAnsi="Times New Roman"/>
          <w:sz w:val="28"/>
          <w:szCs w:val="28"/>
          <w:lang w:val="ru-RU"/>
        </w:rPr>
        <w:lastRenderedPageBreak/>
        <w:t>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танцевальному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163.10.29.5.</w:t>
      </w:r>
      <w:r>
        <w:rPr>
          <w:rFonts w:ascii="Times New Roman" w:hAnsi="Times New Roman"/>
          <w:sz w:val="28"/>
          <w:szCs w:val="28"/>
        </w:rPr>
        <w:t> </w:t>
      </w:r>
      <w:r w:rsidRPr="00935098">
        <w:rPr>
          <w:rFonts w:ascii="Times New Roman" w:hAnsi="Times New Roman"/>
          <w:sz w:val="28"/>
          <w:szCs w:val="28"/>
          <w:lang w:val="ru-RU"/>
        </w:rPr>
        <w:t xml:space="preserve">Модуль по танцевальному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163.10.29.6.</w:t>
      </w:r>
      <w:r>
        <w:rPr>
          <w:rFonts w:ascii="Times New Roman" w:hAnsi="Times New Roman"/>
          <w:sz w:val="28"/>
          <w:szCs w:val="28"/>
        </w:rPr>
        <w:t> </w:t>
      </w:r>
      <w:r w:rsidRPr="00935098">
        <w:rPr>
          <w:rFonts w:ascii="Times New Roman" w:hAnsi="Times New Roman"/>
          <w:sz w:val="28"/>
          <w:szCs w:val="28"/>
          <w:lang w:val="ru-RU"/>
        </w:rPr>
        <w:t>Содержание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танцевальном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постановки позиций ног, корпуса, рук в европейской </w:t>
      </w:r>
      <w:r w:rsidRPr="00935098">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тестирования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фигур танцев европейской (венский вальс, медленный фокстрот) </w:t>
      </w:r>
      <w:r w:rsidRPr="00935098">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35098">
        <w:rPr>
          <w:rFonts w:ascii="Times New Roman" w:hAnsi="Times New Roman"/>
          <w:sz w:val="28"/>
          <w:szCs w:val="28"/>
          <w:lang w:val="ru-RU"/>
        </w:rPr>
        <w:br/>
        <w:t xml:space="preserve">их выполнения, дозировка в соответствии с возрастными особенностями </w:t>
      </w:r>
      <w:r w:rsidRPr="00935098">
        <w:rPr>
          <w:rFonts w:ascii="Times New Roman" w:hAnsi="Times New Roman"/>
          <w:sz w:val="28"/>
          <w:szCs w:val="28"/>
          <w:lang w:val="ru-RU"/>
        </w:rPr>
        <w:br/>
        <w:t>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танцевальном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(части урока: подготовительная, основная, заключительная).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Комплексы упражнений для развития физических качеств (гибкости, силы, выносливости, быстроты и координации).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Европейская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европейской программы (венский вальс, медленный фокстрот).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Латиноамериканская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латиноамериканской программы (самба, пасодобль).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танцевальные шаги, основные элементы танцевальных движений (шаги </w:t>
      </w:r>
      <w:r w:rsidRPr="00935098">
        <w:rPr>
          <w:rFonts w:ascii="Times New Roman" w:hAnsi="Times New Roman"/>
          <w:sz w:val="28"/>
          <w:szCs w:val="28"/>
          <w:lang w:val="ru-RU"/>
        </w:rPr>
        <w:br/>
        <w:t>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паре, синхронность;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внешнее воздействие на зрителей и судей, артистизм и эмоциональность.</w:t>
      </w:r>
      <w:bookmarkStart w:id="138" w:name="undefined"/>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танцевальному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163.10.29.7.1.</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знаниями по основам организации и проведения занятий </w:t>
      </w:r>
      <w:r w:rsidRPr="00935098">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навыка работы в паре и команде, сотрудничества </w:t>
      </w:r>
      <w:r w:rsidRPr="00935098">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163.10.29.7.2.</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танцевальному спорту на уровне </w:t>
      </w:r>
      <w:r w:rsidRPr="00935098">
        <w:rPr>
          <w:rFonts w:ascii="Times New Roman" w:hAnsi="Times New Roman"/>
          <w:sz w:val="28"/>
          <w:szCs w:val="28"/>
          <w:lang w:val="ru-RU"/>
        </w:rPr>
        <w:lastRenderedPageBreak/>
        <w:t>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оценивать красоту движения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163.10.29.7.3.</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35098">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подбирать музыку для комплексов упражнений танцевального спорта </w:t>
      </w:r>
      <w:r w:rsidRPr="00935098">
        <w:rPr>
          <w:rFonts w:ascii="Times New Roman" w:hAnsi="Times New Roman"/>
          <w:sz w:val="28"/>
          <w:szCs w:val="28"/>
          <w:lang w:val="ru-RU"/>
        </w:rPr>
        <w:br/>
        <w:t>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музыкальной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взаимодействия в паре, синхронность исполнения в паре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распределения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понимание внешнего воздействия танцевальных движений </w:t>
      </w:r>
      <w:r w:rsidRPr="00935098">
        <w:rPr>
          <w:rFonts w:ascii="Times New Roman" w:hAnsi="Times New Roman"/>
          <w:sz w:val="28"/>
          <w:szCs w:val="28"/>
          <w:lang w:val="ru-RU"/>
        </w:rPr>
        <w:br/>
        <w:t>на зрителей, артистизм и эмоциональность,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знание и навык исполнения базовых элементов и движений хип-хоп танца </w:t>
      </w:r>
      <w:r w:rsidRPr="00935098">
        <w:rPr>
          <w:rFonts w:ascii="Times New Roman" w:hAnsi="Times New Roman"/>
          <w:sz w:val="28"/>
          <w:szCs w:val="28"/>
          <w:lang w:val="ru-RU"/>
        </w:rPr>
        <w:br/>
        <w:t>на середине и в партере в разнообразных вариациях;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w:t>
      </w:r>
      <w:r>
        <w:rPr>
          <w:rFonts w:ascii="Times New Roman" w:hAnsi="Times New Roman"/>
          <w:sz w:val="28"/>
          <w:szCs w:val="28"/>
        </w:rPr>
        <w:t> </w:t>
      </w:r>
      <w:r w:rsidRPr="00935098">
        <w:rPr>
          <w:rFonts w:ascii="Times New Roman" w:hAnsi="Times New Roman"/>
          <w:sz w:val="28"/>
          <w:szCs w:val="28"/>
          <w:lang w:val="ru-RU"/>
        </w:rPr>
        <w:t>Модуль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Киокусинкай является одним из наиболее известных и распространенных </w:t>
      </w:r>
      <w:r w:rsidRPr="00935098">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163.10.30.2.</w:t>
      </w:r>
      <w:r>
        <w:rPr>
          <w:rFonts w:ascii="Times New Roman" w:hAnsi="Times New Roman"/>
          <w:sz w:val="28"/>
          <w:szCs w:val="28"/>
        </w:rPr>
        <w:t> </w:t>
      </w:r>
      <w:r w:rsidRPr="00935098">
        <w:rPr>
          <w:rFonts w:ascii="Times New Roman" w:hAnsi="Times New Roman"/>
          <w:sz w:val="28"/>
          <w:szCs w:val="28"/>
          <w:lang w:val="ru-RU"/>
        </w:rPr>
        <w:t xml:space="preserve">Целью модуля киокусинкай является формирование </w:t>
      </w:r>
      <w:r w:rsidRPr="00935098">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935098">
        <w:rPr>
          <w:rFonts w:ascii="Times New Roman" w:hAnsi="Times New Roman"/>
          <w:sz w:val="28"/>
          <w:szCs w:val="28"/>
          <w:lang w:val="ru-RU"/>
        </w:rPr>
        <w:br/>
        <w:t>с использованием средств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163.10.30.3.</w:t>
      </w:r>
      <w:r>
        <w:rPr>
          <w:rFonts w:ascii="Times New Roman" w:hAnsi="Times New Roman"/>
          <w:sz w:val="28"/>
          <w:szCs w:val="28"/>
        </w:rPr>
        <w:t> </w:t>
      </w:r>
      <w:r w:rsidRPr="00935098">
        <w:rPr>
          <w:rFonts w:ascii="Times New Roman" w:hAnsi="Times New Roman"/>
          <w:sz w:val="28"/>
          <w:szCs w:val="28"/>
          <w:lang w:val="ru-RU"/>
        </w:rPr>
        <w:t>Задачами изучения модуля киокусинкай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знаний о физической культуре и спорте в целом, истории развития </w:t>
      </w:r>
      <w:r w:rsidRPr="00935098">
        <w:rPr>
          <w:rFonts w:ascii="Times New Roman" w:hAnsi="Times New Roman"/>
          <w:sz w:val="28"/>
          <w:szCs w:val="28"/>
          <w:lang w:val="ru-RU"/>
        </w:rPr>
        <w:lastRenderedPageBreak/>
        <w:t>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r w:rsidRPr="00935098">
        <w:rPr>
          <w:rFonts w:ascii="Times New Roman" w:hAnsi="Times New Roman"/>
          <w:sz w:val="28"/>
          <w:szCs w:val="28"/>
          <w:lang w:val="ru-RU"/>
        </w:rPr>
        <w:br/>
        <w:t>и 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163.10.30.4.</w:t>
      </w:r>
      <w:r>
        <w:rPr>
          <w:rFonts w:ascii="Times New Roman" w:hAnsi="Times New Roman"/>
          <w:sz w:val="28"/>
          <w:szCs w:val="28"/>
        </w:rPr>
        <w:t> </w:t>
      </w:r>
      <w:r w:rsidRPr="00935098">
        <w:rPr>
          <w:rFonts w:ascii="Times New Roman" w:hAnsi="Times New Roman"/>
          <w:sz w:val="28"/>
          <w:szCs w:val="28"/>
          <w:lang w:val="ru-RU"/>
        </w:rPr>
        <w:t>Место и роль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935098">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163.10.30.5.</w:t>
      </w:r>
      <w:r>
        <w:rPr>
          <w:rFonts w:ascii="Times New Roman" w:hAnsi="Times New Roman"/>
          <w:sz w:val="28"/>
          <w:szCs w:val="28"/>
        </w:rPr>
        <w:t> </w:t>
      </w:r>
      <w:r w:rsidRPr="00935098">
        <w:rPr>
          <w:rFonts w:ascii="Times New Roman" w:hAnsi="Times New Roman"/>
          <w:sz w:val="28"/>
          <w:szCs w:val="28"/>
          <w:lang w:val="ru-RU"/>
        </w:rPr>
        <w:t>Модуль киокусинкай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163.10.30.6.</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Легендарные российские каратисты киокусинкай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Достижения отечественных каратистов и сборной команды страны </w:t>
      </w:r>
      <w:r w:rsidRPr="00935098">
        <w:rPr>
          <w:rFonts w:ascii="Times New Roman" w:hAnsi="Times New Roman"/>
          <w:sz w:val="28"/>
          <w:szCs w:val="28"/>
          <w:lang w:val="ru-RU"/>
        </w:rPr>
        <w:br/>
        <w:t>на мировых чемпионатах и чемпионатах Европы.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Разновидности карате, дисциплины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личной гигиены, требований к спортивной одежде и обуви</w:t>
      </w:r>
      <w:r w:rsidRPr="00935098">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киокусинкай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 xml:space="preserve">по киокусинкай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киокусинкай.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каратиста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Комплексы общеразвивающих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(кихон).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акробатической техники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163.10.30.7.1.</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w:t>
      </w:r>
      <w:r w:rsidRPr="00935098">
        <w:rPr>
          <w:rFonts w:ascii="Times New Roman" w:hAnsi="Times New Roman"/>
          <w:sz w:val="28"/>
          <w:szCs w:val="28"/>
          <w:lang w:val="ru-RU"/>
        </w:rPr>
        <w:lastRenderedPageBreak/>
        <w:t>части общечеловеческой культуры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163.10.30.7.2.</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w:t>
      </w:r>
      <w:r w:rsidRPr="00935098">
        <w:rPr>
          <w:rFonts w:ascii="Times New Roman" w:hAnsi="Times New Roman"/>
          <w:sz w:val="28"/>
          <w:szCs w:val="28"/>
          <w:lang w:val="ru-RU"/>
        </w:rPr>
        <w:lastRenderedPageBreak/>
        <w:t>и соревновательную деятельность, в том числе по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ориентироваться в различных источниках информации </w:t>
      </w:r>
      <w:r w:rsidRPr="00935098">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163.10.30.7.3.</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киокусинкай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w:t>
      </w:r>
      <w:r w:rsidRPr="00935098">
        <w:rPr>
          <w:rFonts w:ascii="Times New Roman" w:hAnsi="Times New Roman"/>
          <w:sz w:val="28"/>
          <w:szCs w:val="28"/>
          <w:lang w:val="ru-RU"/>
        </w:rPr>
        <w:lastRenderedPageBreak/>
        <w:t xml:space="preserve">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(ката) и применять технические действия </w:t>
      </w:r>
      <w:r w:rsidRPr="00935098">
        <w:rPr>
          <w:rFonts w:ascii="Times New Roman" w:hAnsi="Times New Roman"/>
          <w:sz w:val="28"/>
          <w:szCs w:val="28"/>
          <w:lang w:val="ru-RU"/>
        </w:rPr>
        <w:br/>
        <w:t xml:space="preserve">в тренировочных и соревновательных поединках;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935098">
        <w:rPr>
          <w:rFonts w:ascii="Times New Roman" w:hAnsi="Times New Roman"/>
          <w:sz w:val="28"/>
          <w:szCs w:val="28"/>
          <w:lang w:val="ru-RU"/>
        </w:rPr>
        <w:br/>
        <w:t xml:space="preserve">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действия каратистов киокусинкай в учебном </w:t>
      </w:r>
      <w:r w:rsidRPr="00935098">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935098">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w:t>
      </w:r>
      <w:r>
        <w:rPr>
          <w:rFonts w:ascii="Times New Roman" w:hAnsi="Times New Roman"/>
          <w:sz w:val="28"/>
          <w:szCs w:val="28"/>
        </w:rPr>
        <w:t> </w:t>
      </w:r>
      <w:r w:rsidRPr="00935098">
        <w:rPr>
          <w:rFonts w:ascii="Times New Roman" w:hAnsi="Times New Roman"/>
          <w:sz w:val="28"/>
          <w:szCs w:val="28"/>
          <w:lang w:val="ru-RU"/>
        </w:rPr>
        <w:t>Модуль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w:t>
      </w:r>
      <w:r w:rsidRPr="00935098">
        <w:rPr>
          <w:rFonts w:ascii="Times New Roman" w:hAnsi="Times New Roman"/>
          <w:sz w:val="28"/>
          <w:szCs w:val="28"/>
          <w:lang w:val="ru-RU"/>
        </w:rPr>
        <w:lastRenderedPageBreak/>
        <w:t>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163.10.31.2.</w:t>
      </w:r>
      <w:r>
        <w:rPr>
          <w:rFonts w:ascii="Times New Roman" w:hAnsi="Times New Roman"/>
          <w:sz w:val="28"/>
          <w:szCs w:val="28"/>
        </w:rPr>
        <w:t> </w:t>
      </w:r>
      <w:r w:rsidRPr="00935098">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тяжелой атлетике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на знаниях </w:t>
      </w:r>
      <w:r w:rsidRPr="00935098">
        <w:rPr>
          <w:rFonts w:ascii="Times New Roman" w:hAnsi="Times New Roman"/>
          <w:sz w:val="28"/>
          <w:szCs w:val="28"/>
          <w:lang w:val="ru-RU"/>
        </w:rPr>
        <w:br/>
        <w:t xml:space="preserve">и умениях в области физической культуры и спорта, на соответствующем </w:t>
      </w:r>
      <w:r w:rsidRPr="00935098">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163.10.31.4.</w:t>
      </w:r>
      <w:r>
        <w:rPr>
          <w:rFonts w:ascii="Times New Roman" w:hAnsi="Times New Roman"/>
          <w:sz w:val="28"/>
          <w:szCs w:val="28"/>
        </w:rPr>
        <w:t> </w:t>
      </w:r>
      <w:r w:rsidRPr="00935098">
        <w:rPr>
          <w:rFonts w:ascii="Times New Roman" w:hAnsi="Times New Roman"/>
          <w:sz w:val="28"/>
          <w:szCs w:val="28"/>
          <w:lang w:val="ru-RU"/>
        </w:rPr>
        <w:t>Место и роль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163.10.31.5.</w:t>
      </w:r>
      <w:r>
        <w:rPr>
          <w:rFonts w:ascii="Times New Roman" w:hAnsi="Times New Roman"/>
          <w:sz w:val="28"/>
          <w:szCs w:val="28"/>
        </w:rPr>
        <w:t> </w:t>
      </w:r>
      <w:r w:rsidRPr="00935098">
        <w:rPr>
          <w:rFonts w:ascii="Times New Roman" w:hAnsi="Times New Roman"/>
          <w:sz w:val="28"/>
          <w:szCs w:val="28"/>
          <w:lang w:val="ru-RU"/>
        </w:rPr>
        <w:t>Модуль по тяжелой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w:t>
      </w:r>
      <w:r w:rsidRPr="00935098">
        <w:rPr>
          <w:rFonts w:ascii="Times New Roman" w:hAnsi="Times New Roman"/>
          <w:sz w:val="28"/>
          <w:szCs w:val="28"/>
          <w:lang w:val="ru-RU"/>
        </w:rPr>
        <w:lastRenderedPageBreak/>
        <w:t>различных элементов тяжелой атлетики,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163.10.31. 6.</w:t>
      </w:r>
      <w:r>
        <w:rPr>
          <w:rFonts w:ascii="Times New Roman" w:hAnsi="Times New Roman"/>
          <w:sz w:val="28"/>
          <w:szCs w:val="28"/>
        </w:rPr>
        <w:t> </w:t>
      </w:r>
      <w:r w:rsidRPr="00935098">
        <w:rPr>
          <w:rFonts w:ascii="Times New Roman" w:hAnsi="Times New Roman"/>
          <w:sz w:val="28"/>
          <w:szCs w:val="28"/>
          <w:lang w:val="ru-RU"/>
        </w:rPr>
        <w:t>Содержание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воспитания основных </w:t>
      </w:r>
      <w:r w:rsidRPr="00935098">
        <w:rPr>
          <w:rFonts w:ascii="Times New Roman" w:hAnsi="Times New Roman"/>
          <w:sz w:val="28"/>
          <w:szCs w:val="28"/>
          <w:lang w:val="ru-RU"/>
        </w:rPr>
        <w:br/>
        <w:t>и специфических физических качеств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Понятия и характеристика технических элементов тяжелой атлетики, </w:t>
      </w:r>
      <w:r w:rsidRPr="00935098">
        <w:rPr>
          <w:rFonts w:ascii="Times New Roman" w:hAnsi="Times New Roman"/>
          <w:sz w:val="28"/>
          <w:szCs w:val="28"/>
          <w:lang w:val="ru-RU"/>
        </w:rPr>
        <w:br/>
        <w:t>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тяжелой атлетике в качестве спортсмена, волонтера, ассистента,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35098">
        <w:rPr>
          <w:rFonts w:ascii="Times New Roman" w:hAnsi="Times New Roman"/>
          <w:sz w:val="28"/>
          <w:szCs w:val="28"/>
          <w:lang w:val="ru-RU"/>
        </w:rPr>
        <w:br/>
        <w:t>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тяжелой атлетикой. Правила ухода за спортивным инвентарем </w:t>
      </w:r>
      <w:r w:rsidRPr="00935098">
        <w:rPr>
          <w:rFonts w:ascii="Times New Roman" w:hAnsi="Times New Roman"/>
          <w:sz w:val="28"/>
          <w:szCs w:val="28"/>
          <w:lang w:val="ru-RU"/>
        </w:rPr>
        <w:br/>
        <w:t>и оборудованием штангиста.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тяжелой атлетике.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с гантелями весом 1-3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 упражнений с гирями весом 1-5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 специально-подготовительных подводящих упражнений </w:t>
      </w:r>
      <w:r w:rsidRPr="00935098">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с пола до уровня пояса с прямыми руками хватом сверху (тяга);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наклоны вперед из положения стоя со снарядом на плечах, со снарядом </w:t>
      </w:r>
      <w:r w:rsidRPr="00935098">
        <w:rPr>
          <w:rFonts w:ascii="Times New Roman" w:hAnsi="Times New Roman"/>
          <w:sz w:val="28"/>
          <w:szCs w:val="28"/>
          <w:lang w:val="ru-RU"/>
        </w:rPr>
        <w:br/>
        <w:t>в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выпрыгивание в высоту толчком двумя ногами со снарядом в руках, </w:t>
      </w:r>
      <w:r w:rsidRPr="00935098">
        <w:rPr>
          <w:rFonts w:ascii="Times New Roman" w:hAnsi="Times New Roman"/>
          <w:sz w:val="28"/>
          <w:szCs w:val="28"/>
          <w:lang w:val="ru-RU"/>
        </w:rPr>
        <w:br/>
        <w:t>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уход в глубокий присед из положения стоя (снаряд лежит на плечах) </w:t>
      </w:r>
      <w:r w:rsidRPr="00935098">
        <w:rPr>
          <w:rFonts w:ascii="Times New Roman" w:hAnsi="Times New Roman"/>
          <w:sz w:val="28"/>
          <w:szCs w:val="28"/>
          <w:lang w:val="ru-RU"/>
        </w:rPr>
        <w:br/>
        <w:t xml:space="preserve">с фиксацией снаряда над головой на прямых руках широким хватом;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подсед со снарядом на груди (хват средний, снизу) и последующее </w:t>
      </w:r>
      <w:r w:rsidRPr="00935098">
        <w:rPr>
          <w:rFonts w:ascii="Times New Roman" w:hAnsi="Times New Roman"/>
          <w:sz w:val="28"/>
          <w:szCs w:val="28"/>
          <w:lang w:val="ru-RU"/>
        </w:rPr>
        <w:br/>
        <w:t xml:space="preserve">его выталкивание с ускорением с фиксацией в разножке (способ ножницы) </w:t>
      </w:r>
      <w:r w:rsidRPr="00935098">
        <w:rPr>
          <w:rFonts w:ascii="Times New Roman" w:hAnsi="Times New Roman"/>
          <w:sz w:val="28"/>
          <w:szCs w:val="28"/>
          <w:lang w:val="ru-RU"/>
        </w:rPr>
        <w:br/>
        <w:t>на прямых руках над головой, выход из разножки – толчок от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комбинация взятия на грудь и выталкивания от груди – толчок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Контрольные практические занятия. Участие в соревновательной </w:t>
      </w:r>
      <w:r w:rsidRPr="00935098">
        <w:rPr>
          <w:rFonts w:ascii="Times New Roman" w:hAnsi="Times New Roman"/>
          <w:sz w:val="28"/>
          <w:szCs w:val="28"/>
          <w:lang w:val="ru-RU"/>
        </w:rPr>
        <w:lastRenderedPageBreak/>
        <w:t>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тяжелой атлетике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163.10.31.7.1.</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уважения к государственным символам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163.10.31.7.2.</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w:t>
      </w:r>
      <w:r w:rsidRPr="00935098">
        <w:rPr>
          <w:rFonts w:ascii="Times New Roman" w:hAnsi="Times New Roman"/>
          <w:sz w:val="28"/>
          <w:szCs w:val="28"/>
          <w:lang w:val="ru-RU"/>
        </w:rPr>
        <w:lastRenderedPageBreak/>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163.10.31.7.3.</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особенностей тактики спортсменов при выступлении </w:t>
      </w:r>
      <w:r w:rsidRPr="00935098">
        <w:rPr>
          <w:rFonts w:ascii="Times New Roman" w:hAnsi="Times New Roman"/>
          <w:sz w:val="28"/>
          <w:szCs w:val="28"/>
          <w:lang w:val="ru-RU"/>
        </w:rPr>
        <w:br/>
        <w:t>на тяжелоатлетических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35098">
        <w:rPr>
          <w:rFonts w:ascii="Times New Roman" w:hAnsi="Times New Roman"/>
          <w:sz w:val="28"/>
          <w:szCs w:val="28"/>
          <w:lang w:val="ru-RU"/>
        </w:rPr>
        <w:br/>
        <w:t>в качестве помощника судьи, секретаря, ассистента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тяжелой атлетике </w:t>
      </w:r>
      <w:r w:rsidRPr="00935098">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подвижные игры, комплексы упражнений </w:t>
      </w:r>
      <w:r w:rsidRPr="00935098">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935098">
        <w:rPr>
          <w:rFonts w:ascii="Times New Roman" w:hAnsi="Times New Roman"/>
          <w:sz w:val="28"/>
          <w:szCs w:val="28"/>
          <w:lang w:val="ru-RU"/>
        </w:rPr>
        <w:br/>
        <w:t>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 xml:space="preserve">за своим физическим состоянием, величиной физических нагрузок, показателями </w:t>
      </w:r>
      <w:r w:rsidRPr="00935098">
        <w:rPr>
          <w:rFonts w:ascii="Times New Roman" w:hAnsi="Times New Roman"/>
          <w:sz w:val="28"/>
          <w:szCs w:val="28"/>
          <w:lang w:val="ru-RU"/>
        </w:rPr>
        <w:lastRenderedPageBreak/>
        <w:t>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функции помощника судьи (ассистента, волонтера) </w:t>
      </w:r>
      <w:r w:rsidRPr="00935098">
        <w:rPr>
          <w:rFonts w:ascii="Times New Roman" w:hAnsi="Times New Roman"/>
          <w:sz w:val="28"/>
          <w:szCs w:val="28"/>
          <w:lang w:val="ru-RU"/>
        </w:rPr>
        <w:br/>
        <w:t>на соревнованиях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рывок и толчок;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35098">
        <w:rPr>
          <w:rFonts w:ascii="Times New Roman" w:hAnsi="Times New Roman"/>
          <w:sz w:val="28"/>
          <w:szCs w:val="28"/>
          <w:lang w:val="ru-RU"/>
        </w:rPr>
        <w:br/>
        <w:t>и соревновательных тяжелоатлетических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основ организации здорового образа жизни средствами </w:t>
      </w:r>
      <w:r w:rsidRPr="00935098">
        <w:rPr>
          <w:rFonts w:ascii="Times New Roman" w:hAnsi="Times New Roman"/>
          <w:sz w:val="28"/>
          <w:szCs w:val="28"/>
          <w:lang w:val="ru-RU"/>
        </w:rPr>
        <w:lastRenderedPageBreak/>
        <w:t>тяжелой атлетики,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Программа формирования УУД у обучающихся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содержит:</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1. Описание взаимосвязи универсальных учебных действий с содержанием учебных предметов.</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spacing w:after="0"/>
        <w:ind w:firstLine="709"/>
        <w:jc w:val="both"/>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2. Особенности реализации основных направлений и форм учебно­исследовательской деятельности в рамках урочной и внеурочной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165.2.2 </w:t>
      </w:r>
      <w:r w:rsidRPr="00DA00BB">
        <w:rPr>
          <w:rFonts w:ascii="Times New Roman" w:eastAsia="SchoolBookSanPin" w:hAnsi="Times New Roman"/>
          <w:sz w:val="28"/>
          <w:szCs w:val="28"/>
          <w:lang w:val="ru-RU"/>
        </w:rPr>
        <w:t>Описание взаимосвязи УУД с содержанием учебных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в соотнесении с предметными результатами по основным разделам и темам </w:t>
      </w:r>
      <w:r w:rsidRPr="00DA00BB">
        <w:rPr>
          <w:rFonts w:ascii="Times New Roman" w:eastAsia="SchoolBookSanPin" w:hAnsi="Times New Roman"/>
          <w:sz w:val="28"/>
          <w:szCs w:val="28"/>
          <w:lang w:val="ru-RU"/>
        </w:rPr>
        <w:lastRenderedPageBreak/>
        <w:t>учебного содержания;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разделе «Основные виды деятельности» тематического планирования.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165.2.3. </w:t>
      </w:r>
      <w:r w:rsidRPr="00DA00BB">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165.2.3.1. </w:t>
      </w:r>
      <w:r w:rsidRPr="00DA00BB">
        <w:rPr>
          <w:rFonts w:ascii="Times New Roman" w:eastAsia="SchoolBookSanPin" w:hAnsi="Times New Roman"/>
          <w:sz w:val="28"/>
          <w:szCs w:val="28"/>
          <w:lang w:val="ru-RU"/>
        </w:rPr>
        <w:t>Русский язык и литература.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Формулировать в устной и письменной форме гипотезу предстоящего исследования (исследовательского проекта) языкового материала; </w:t>
      </w:r>
      <w:r w:rsidRPr="00DA00BB">
        <w:rPr>
          <w:rFonts w:ascii="Times New Roman" w:eastAsia="SchoolBookSanPin" w:hAnsi="Times New Roman"/>
          <w:sz w:val="28"/>
          <w:szCs w:val="28"/>
          <w:lang w:val="ru-RU"/>
        </w:rPr>
        <w:lastRenderedPageBreak/>
        <w:t>осуществлять проверку гипотезы; аргументировать свою позицию, мнение.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w:t>
      </w:r>
      <w:r w:rsidRPr="00DA00BB">
        <w:rPr>
          <w:rFonts w:ascii="Times New Roman" w:eastAsia="SchoolBookSanPin" w:hAnsi="Times New Roman"/>
          <w:sz w:val="28"/>
          <w:szCs w:val="28"/>
          <w:lang w:val="ru-RU"/>
        </w:rPr>
        <w:lastRenderedPageBreak/>
        <w:t>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w:t>
      </w:r>
      <w:r w:rsidRPr="00DA00BB">
        <w:rPr>
          <w:rFonts w:ascii="Times New Roman" w:eastAsia="SchoolBookSanPin" w:hAnsi="Times New Roman"/>
          <w:sz w:val="28"/>
          <w:szCs w:val="28"/>
          <w:lang w:val="ru-RU"/>
        </w:rPr>
        <w:lastRenderedPageBreak/>
        <w:t>условий общения; оценивать соответствие результата поставленной цели и условиям общения.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165.2.3.2. </w:t>
      </w:r>
      <w:r w:rsidRPr="00DA00BB">
        <w:rPr>
          <w:rFonts w:ascii="Times New Roman" w:eastAsia="SchoolBookSanPin" w:hAnsi="Times New Roman"/>
          <w:sz w:val="28"/>
          <w:szCs w:val="28"/>
          <w:lang w:val="ru-RU"/>
        </w:rPr>
        <w:t>Иностранный язык.</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165.2.3.2.3. 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165.2.3.3. </w:t>
      </w:r>
      <w:r w:rsidRPr="00DA00BB">
        <w:rPr>
          <w:rFonts w:ascii="Times New Roman" w:eastAsia="SchoolBookSanPin" w:hAnsi="Times New Roman"/>
          <w:sz w:val="28"/>
          <w:szCs w:val="28"/>
          <w:lang w:val="ru-RU"/>
        </w:rPr>
        <w:t>Математика и информатика.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качества, свойства, характеристики математических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свойства и признаки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изменения и находить закономерности.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логические связки «и», «или», «если ..., то ...».</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распознавать верные и неверные утверждения.</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Воспроизводить и строить логические цепочки утверждений, прямые и от противного.</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противоречия в рассуждениях.</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Переводить вербальную информацию в графическую форму и наоборот.</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ошибки в неверных утверждениях и исправлять их.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Владеть базовыми нормами информационной этики и права, основами информационной безопасности, определяющими правила </w:t>
      </w:r>
      <w:r w:rsidRPr="00DA00BB">
        <w:rPr>
          <w:rFonts w:ascii="Times New Roman" w:eastAsia="SchoolBookSanPin" w:hAnsi="Times New Roman"/>
          <w:sz w:val="28"/>
          <w:szCs w:val="28"/>
          <w:lang w:val="ru-RU"/>
        </w:rPr>
        <w:lastRenderedPageBreak/>
        <w:t>общественного поведения, формы социальной жизни в группах и сообществах, существующих в виртуальном пространстве.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165.2.3.4. </w:t>
      </w:r>
      <w:r w:rsidRPr="00DA00BB">
        <w:rPr>
          <w:rFonts w:ascii="Times New Roman" w:eastAsia="SchoolBookSanPin" w:hAnsi="Times New Roman"/>
          <w:sz w:val="28"/>
          <w:szCs w:val="28"/>
          <w:lang w:val="ru-RU"/>
        </w:rPr>
        <w:t>Естественнонаучные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Исследование явления теплообмена при смешивании холодной и горячей воды.</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Исследование процесса испарения различных жидкостей.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задания по тексту (смысловое чтение).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DA00BB">
        <w:rPr>
          <w:rFonts w:ascii="Times New Roman" w:hAnsi="Times New Roman"/>
          <w:sz w:val="28"/>
          <w:szCs w:val="28"/>
          <w:lang w:val="ru-RU"/>
        </w:rPr>
        <w:t>человек</w:t>
      </w:r>
      <w:r w:rsidRPr="00DA00BB">
        <w:rPr>
          <w:rFonts w:ascii="Times New Roman" w:eastAsia="SchoolBookSanPin" w:hAnsi="Times New Roman"/>
          <w:sz w:val="28"/>
          <w:szCs w:val="28"/>
          <w:lang w:val="ru-RU"/>
        </w:rPr>
        <w:t>.</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Выявление проблем в жизненных и учебных ситуациях, требующих для решения проявлений естественнонаучной грамотности.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165.2.3.5. </w:t>
      </w:r>
      <w:r w:rsidRPr="00DA00BB">
        <w:rPr>
          <w:rFonts w:ascii="Times New Roman" w:eastAsia="SchoolBookSanPin" w:hAnsi="Times New Roman"/>
          <w:sz w:val="28"/>
          <w:szCs w:val="28"/>
          <w:lang w:val="ru-RU"/>
        </w:rPr>
        <w:t>Общественно-научные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Систематизировать, классифицировать и обобщать исторические факты.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Составлять синхронистические и систематические таблицы.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причины и следствия исторических событий и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Осуществлять по самостоятельно составленному плану учебный исследовательский проект по истории (например, по истории своего </w:t>
      </w:r>
      <w:r w:rsidRPr="00DA00BB">
        <w:rPr>
          <w:rFonts w:ascii="Times New Roman" w:eastAsia="SchoolBookSanPin" w:hAnsi="Times New Roman"/>
          <w:sz w:val="28"/>
          <w:szCs w:val="28"/>
          <w:lang w:val="ru-RU"/>
        </w:rPr>
        <w:lastRenderedPageBreak/>
        <w:t>родного края, населенного пункта), привлекая материалы музеев, библиотек, СМИ.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причины смены дня и ночи и времен года.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формы рельефа суши по высоте и по внешнему облику.</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острова по происхождению.</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165.2.3.5.2. </w:t>
      </w:r>
      <w:r w:rsidRPr="00DA00BB">
        <w:rPr>
          <w:rFonts w:ascii="Times New Roman" w:eastAsia="SchoolBookSanPin" w:hAnsi="Times New Roman"/>
          <w:sz w:val="28"/>
          <w:szCs w:val="28"/>
          <w:lang w:val="ru-RU"/>
        </w:rPr>
        <w:t xml:space="preserve">Формирование универсальных учебных познавательных действий </w:t>
      </w:r>
      <w:r w:rsidRPr="00DA00BB">
        <w:rPr>
          <w:rFonts w:ascii="Times New Roman" w:eastAsia="SchoolBookSanPin" w:hAnsi="Times New Roman"/>
          <w:sz w:val="28"/>
          <w:szCs w:val="28"/>
          <w:lang w:val="ru-RU"/>
        </w:rPr>
        <w:lastRenderedPageBreak/>
        <w:t>в части базовых исследовательских действий.</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Анализировать и интерпретировать историческую информацию, применяя приемы критики источника, высказывать суждение о его </w:t>
      </w:r>
      <w:r w:rsidRPr="00DA00BB">
        <w:rPr>
          <w:rFonts w:ascii="Times New Roman" w:eastAsia="SchoolBookSanPin" w:hAnsi="Times New Roman"/>
          <w:sz w:val="28"/>
          <w:szCs w:val="28"/>
          <w:lang w:val="ru-RU"/>
        </w:rPr>
        <w:lastRenderedPageBreak/>
        <w:t>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информацию, недостающую для решения той или иной задачи.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информацию в виде кратких выводов и обобщений.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участвовать в дискуссии.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Разделять сферу ответственности.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165.2.4. </w:t>
      </w:r>
      <w:r w:rsidRPr="00DA00BB">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165.2.4.1. </w:t>
      </w:r>
      <w:r w:rsidRPr="00DA00BB">
        <w:rPr>
          <w:rFonts w:ascii="Times New Roman" w:eastAsia="SchoolBookSanPin" w:hAnsi="Times New Roman"/>
          <w:sz w:val="28"/>
          <w:szCs w:val="28"/>
          <w:lang w:val="ru-RU"/>
        </w:rPr>
        <w:t xml:space="preserve">Одним из важнейших путей формирования УУД на уровне </w:t>
      </w:r>
      <w:r w:rsidRPr="00DA00BB">
        <w:rPr>
          <w:rFonts w:ascii="Times New Roman" w:eastAsia="SchoolBookSanPin" w:hAnsi="Times New Roman"/>
          <w:sz w:val="28"/>
          <w:szCs w:val="28"/>
          <w:lang w:val="ru-RU"/>
        </w:rPr>
        <w:lastRenderedPageBreak/>
        <w:t>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165.2.4.2. </w:t>
      </w:r>
      <w:r w:rsidRPr="00DA00BB">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165.2.4.3. </w:t>
      </w:r>
      <w:r w:rsidRPr="00DA00BB">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165.2.4.4. </w:t>
      </w:r>
      <w:r w:rsidRPr="00DA00BB">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165.2.4.5. </w:t>
      </w:r>
      <w:r w:rsidRPr="00DA00BB">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165.2.4.6. </w:t>
      </w:r>
      <w:r w:rsidRPr="00DA00BB">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165.2.4.7. </w:t>
      </w:r>
      <w:r w:rsidRPr="00DA00BB">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165.2.4.8. </w:t>
      </w:r>
      <w:r w:rsidRPr="00DA00BB">
        <w:rPr>
          <w:rFonts w:ascii="Times New Roman" w:eastAsia="SchoolBookSanPin" w:hAnsi="Times New Roman"/>
          <w:sz w:val="28"/>
          <w:szCs w:val="28"/>
          <w:lang w:val="ru-RU"/>
        </w:rPr>
        <w:t xml:space="preserve">Исследовательские задачи (особый особый вид педагогической </w:t>
      </w:r>
      <w:r w:rsidRPr="00DA00BB">
        <w:rPr>
          <w:rFonts w:ascii="Times New Roman" w:eastAsia="SchoolBookSanPin" w:hAnsi="Times New Roman"/>
          <w:sz w:val="28"/>
          <w:szCs w:val="28"/>
          <w:lang w:val="ru-RU"/>
        </w:rPr>
        <w:lastRenderedPageBreak/>
        <w:t>установки) ориентированы: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165.2.4.9. </w:t>
      </w:r>
      <w:r w:rsidRPr="00DA00BB">
        <w:rPr>
          <w:rFonts w:ascii="Times New Roman" w:eastAsia="SchoolBookSanPin" w:hAnsi="Times New Roman"/>
          <w:sz w:val="28"/>
          <w:szCs w:val="28"/>
          <w:lang w:val="ru-RU"/>
        </w:rPr>
        <w:t>Осуществление УИД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обоснование актуальности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165.2.4.10. </w:t>
      </w:r>
      <w:r w:rsidRPr="00DA00BB">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165.2.4.11. </w:t>
      </w:r>
      <w:r w:rsidRPr="00DA00BB">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165.2.4.12. </w:t>
      </w:r>
      <w:r w:rsidRPr="00DA00BB">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lastRenderedPageBreak/>
        <w:t>165.2.4.13. </w:t>
      </w:r>
      <w:r w:rsidRPr="00DA00BB">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165.2.4.14. </w:t>
      </w:r>
      <w:r w:rsidRPr="00DA00BB">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 с использованием интерактивной беседы в исследовательском ключе;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урок-консультация;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мини-исследование в рамках домашнего задания.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165.2.4.15. </w:t>
      </w:r>
      <w:r w:rsidRPr="00DA00BB">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 каком направлении)... в какой степени… изменилось...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(каким образом)... в какой степени повлияло... на…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Какой (в чем проявилась)... насколько важной… была роль...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Каково (в чем проявилось)... как можно оценить… значение...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Что произойдет... как изменится..., если...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165.2.4.16. </w:t>
      </w:r>
      <w:r w:rsidRPr="00DA00BB">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165.2.4.17. </w:t>
      </w: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165.2.4.18. </w:t>
      </w:r>
      <w:r w:rsidRPr="00DA00BB">
        <w:rPr>
          <w:rFonts w:ascii="Times New Roman" w:eastAsia="SchoolBookSanPin" w:hAnsi="Times New Roman"/>
          <w:sz w:val="28"/>
          <w:szCs w:val="28"/>
          <w:lang w:val="ru-RU"/>
        </w:rPr>
        <w:t xml:space="preserve">С учетом этого при организации УИД обучающихся во внеурочное </w:t>
      </w:r>
      <w:r w:rsidRPr="00DA00BB">
        <w:rPr>
          <w:rFonts w:ascii="Times New Roman" w:eastAsia="SchoolBookSanPin" w:hAnsi="Times New Roman"/>
          <w:sz w:val="28"/>
          <w:szCs w:val="28"/>
          <w:lang w:val="ru-RU"/>
        </w:rPr>
        <w:lastRenderedPageBreak/>
        <w:t>время целесообразно ориентироваться на реализацию нескольких направлений учебных исследований, основными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филологическое;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информационно-технологическое;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Основными формами организации УИД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конференция, семинар, дискуссия, диспут;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брифинг, интервью, телемост;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научно-исследовательское общество обучающихся.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165.2.4.19. </w:t>
      </w:r>
      <w:r w:rsidRPr="00DA00BB">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письменная исследовательская работа (эссе, 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165.2.4.20. </w:t>
      </w:r>
      <w:r w:rsidRPr="00DA00BB">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165.2.4.21. 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вопросы как исследовательский инструмент познания;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165.2.4.22. </w:t>
      </w:r>
      <w:r w:rsidRPr="00DA00BB">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165.2.4.23. </w:t>
      </w:r>
      <w:r w:rsidRPr="00DA00BB">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165.2.4.24. </w:t>
      </w:r>
      <w:r w:rsidRPr="00DA00BB">
        <w:rPr>
          <w:rFonts w:ascii="Times New Roman" w:eastAsia="SchoolBookSanPin" w:hAnsi="Times New Roman"/>
          <w:sz w:val="28"/>
          <w:szCs w:val="28"/>
          <w:lang w:val="ru-RU"/>
        </w:rPr>
        <w:t>Осуществление ПД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формулирование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формулирование темы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постановка цели и задач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составление плана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сбор информации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выполнение технологического этапа;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подготовка и защита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165.2.4.25. </w:t>
      </w:r>
      <w:r w:rsidRPr="00DA00BB">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165.2.4.26. </w:t>
      </w:r>
      <w:r w:rsidRPr="00DA00BB">
        <w:rPr>
          <w:rFonts w:ascii="Times New Roman" w:eastAsia="SchoolBookSanPin" w:hAnsi="Times New Roman"/>
          <w:sz w:val="28"/>
          <w:szCs w:val="28"/>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sidRPr="00DA00BB">
        <w:rPr>
          <w:rFonts w:ascii="Times New Roman" w:eastAsia="SchoolBookSanPin" w:hAnsi="Times New Roman"/>
          <w:sz w:val="28"/>
          <w:szCs w:val="28"/>
          <w:lang w:val="ru-RU"/>
        </w:rPr>
        <w:lastRenderedPageBreak/>
        <w:t>осуществление полноценной проектной работы в классе и в рамках выполнения домашних заданий.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165.2.4.27. </w:t>
      </w:r>
      <w:r w:rsidRPr="00DA00BB">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165.2.4.28. </w:t>
      </w:r>
      <w:r w:rsidRPr="00DA00BB">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165.2.4.29. </w:t>
      </w:r>
      <w:r w:rsidRPr="00DA00BB">
        <w:rPr>
          <w:rFonts w:ascii="Times New Roman" w:eastAsia="SchoolBookSanPin" w:hAnsi="Times New Roman"/>
          <w:sz w:val="28"/>
          <w:szCs w:val="28"/>
          <w:lang w:val="ru-RU"/>
        </w:rPr>
        <w:t>Формы организации ПД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монопроект (использование содержания одного предмета);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165.2.4.30. </w:t>
      </w:r>
      <w:r w:rsidRPr="00DA00BB">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Какое средство поможет в решении проблемы... (опишите, объясните)?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Каким должно быть средство для решения проблемы... (опишите, смоделируйте)?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спроводить средство для решения проблемы (дайте инструкцию)?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выглядело... (опишите, реконструируйте)?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Как будет выглядеть... (опишите, спрогнозируйте)?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165.2.4.31. </w:t>
      </w:r>
      <w:r w:rsidRPr="00DA00BB">
        <w:rPr>
          <w:rFonts w:ascii="Times New Roman" w:eastAsia="SchoolBookSanPin" w:hAnsi="Times New Roman"/>
          <w:sz w:val="28"/>
          <w:szCs w:val="28"/>
          <w:lang w:val="ru-RU"/>
        </w:rPr>
        <w:t>Основными формами представления итогов ПД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объект, макет, конструкторское изделие;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165.2.4.32. </w:t>
      </w:r>
      <w:r w:rsidRPr="00DA00BB">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165.2.4.33. </w:t>
      </w:r>
      <w:r w:rsidRPr="00DA00BB">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социально-ориентированное;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инженерно-техническое;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художественно-творческое;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спортивно-оздоровительное;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туристско-краеведческое.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165.2.4.34. </w:t>
      </w:r>
      <w:r w:rsidRPr="00DA00BB">
        <w:rPr>
          <w:rFonts w:ascii="Times New Roman" w:eastAsia="SchoolBookSanPin" w:hAnsi="Times New Roman"/>
          <w:sz w:val="28"/>
          <w:szCs w:val="28"/>
          <w:lang w:val="ru-RU"/>
        </w:rPr>
        <w:t>В качестве основных форм организации ПД могут быть использованы: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творческие мастерские;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экспериментальные лаборатории;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конструкторское бюро;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проектные недели;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практикумы.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165.2.4.35. </w:t>
      </w:r>
      <w:r w:rsidRPr="00DA00BB">
        <w:rPr>
          <w:rFonts w:ascii="Times New Roman" w:eastAsia="SchoolBookSanPin" w:hAnsi="Times New Roman"/>
          <w:sz w:val="28"/>
          <w:szCs w:val="28"/>
          <w:lang w:val="ru-RU"/>
        </w:rPr>
        <w:t>Формами представления итогов ПД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продукт (объект, макет, конструкторское изделие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165.2.4.36. </w:t>
      </w:r>
      <w:r w:rsidRPr="00DA00BB">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165.2.4.37. 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понимание проблемы, связанных с нею цели и задач;</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определить оптимальный путь решения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планировать и работать по плану;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165.2.4.38. </w:t>
      </w:r>
      <w:r w:rsidRPr="00DA00BB">
        <w:rPr>
          <w:rFonts w:ascii="Times New Roman" w:eastAsia="SchoolBookSanPin" w:hAnsi="Times New Roman"/>
          <w:sz w:val="28"/>
          <w:szCs w:val="28"/>
          <w:lang w:val="ru-RU"/>
        </w:rPr>
        <w:t>В процессе публичной презентации результатов проекта оценивается: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sidRPr="00DA00BB">
        <w:rPr>
          <w:rFonts w:ascii="Times New Roman" w:eastAsia="SchoolBookSanPin" w:hAnsi="Times New Roman"/>
          <w:sz w:val="28"/>
          <w:szCs w:val="28"/>
          <w:lang w:val="ru-RU"/>
        </w:rPr>
        <w:lastRenderedPageBreak/>
        <w:t>оригинальность);</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00BB" w:rsidRPr="00DA00BB" w:rsidRDefault="00DA00BB" w:rsidP="005137C7">
      <w:pPr>
        <w:widowControl/>
        <w:numPr>
          <w:ilvl w:val="0"/>
          <w:numId w:val="61"/>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sz w:val="28"/>
          <w:szCs w:val="28"/>
          <w:lang w:val="ru-RU"/>
        </w:rPr>
        <w:t>165</w:t>
      </w:r>
      <w:r w:rsidRPr="00DA00BB">
        <w:rPr>
          <w:rFonts w:ascii="Times New Roman" w:eastAsia="SchoolBookSanPin" w:hAnsi="Times New Roman"/>
          <w:sz w:val="28"/>
          <w:szCs w:val="28"/>
          <w:lang w:val="ru-RU"/>
        </w:rPr>
        <w:t>.3. </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3. Организационный раздел</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3.1. Формы взаимодействия участников образовательного процесса при создании и реализации прог</w:t>
      </w:r>
      <w:r w:rsidR="00BF548D">
        <w:rPr>
          <w:rFonts w:ascii="Times New Roman" w:hAnsi="Times New Roman"/>
          <w:noProof/>
          <w:sz w:val="28"/>
          <w:szCs w:val="28"/>
          <w:lang w:val="ru-RU" w:eastAsia="ru-RU"/>
        </w:rPr>
        <w:pict>
          <v:shapetype id="_x0000_t202" coordsize="21600,21600" o:spt="202" path="m,l,21600r21600,l21600,xe">
            <v:stroke joinstyle="miter"/>
            <v:path gradientshapeok="t" o:connecttype="rect"/>
          </v:shapetype>
          <v:shape id="Поле 5" o:spid="_x0000_s1032" type="#_x0000_t202" style="position:absolute;left:0;text-align:left;margin-left:157.8pt;margin-top:784.05pt;width:85.05pt;height:14.2pt;z-index:251655168;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" o:allowincell="f">
            <v:textbox>
              <w:txbxContent>
                <w:p w:rsidR="00B30784" w:rsidRDefault="00B30784" w:rsidP="00DA00BB">
                  <w:pPr>
                    <w:pStyle w:val="13NormDOC-lst-form"/>
                  </w:pPr>
                  <w:r>
                    <w:t>С. 8 из 13</w:t>
                  </w:r>
                  <w:r>
                    <w:t> </w:t>
                  </w:r>
                </w:p>
              </w:txbxContent>
            </v:textbox>
            <w10:wrap type="square" anchorx="margin" anchory="margin"/>
          </v:shape>
        </w:pict>
      </w:r>
      <w:r w:rsidRPr="00DA00BB">
        <w:rPr>
          <w:rFonts w:ascii="Times New Roman" w:hAnsi="Times New Roman"/>
          <w:iCs/>
          <w:color w:val="000000"/>
          <w:spacing w:val="-2"/>
          <w:sz w:val="28"/>
          <w:szCs w:val="28"/>
          <w:u w:color="000000"/>
          <w:lang w:val="ru-RU"/>
        </w:rPr>
        <w:t>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С целью разработки и реализации программы формирования УУД в 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создается рабочая группа.</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Рабочая группа реализует свою деятельность по следующим направлениям:</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этапов и форм постепенного усложнения деятельности учащихся по овладению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общего алгоритма (технологической схемы) урока, имеющего два целевых фокуса (предметный и метапредметный);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разработка основных подходов к конструированию задач на применение УУД; конкретизация основных подходов к организации </w:t>
      </w:r>
      <w:r w:rsidRPr="00DA00BB">
        <w:rPr>
          <w:rFonts w:ascii="Times New Roman" w:hAnsi="Times New Roman"/>
          <w:color w:val="000000"/>
          <w:spacing w:val="-2"/>
          <w:sz w:val="28"/>
          <w:szCs w:val="28"/>
          <w:u w:color="000000"/>
          <w:lang w:val="ru-RU"/>
        </w:rPr>
        <w:lastRenderedPageBreak/>
        <w:t>учебно­исследовательской и проектной деятельности обучающихся в рамках урочной и внеурочной деятельности;</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основных подходов к организации учебной деятельности по формированию и развитию ИКТ­компетенций;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методики и инструментария мониторинга успешности освоения и применения обучающимися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разъяснительной (просветительской) работы с родителями по проблемам развития УУД у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отражения аналитических материалов о результатах работы по формированию УУД у о</w:t>
      </w:r>
      <w:r w:rsidR="00BF548D">
        <w:rPr>
          <w:rFonts w:ascii="Times New Roman" w:hAnsi="Times New Roman"/>
          <w:noProof/>
          <w:sz w:val="28"/>
          <w:szCs w:val="28"/>
          <w:lang w:val="ru-RU" w:eastAsia="ru-RU"/>
        </w:rPr>
        <w:pict>
          <v:shape id="Поле 4" o:spid="_x0000_s1031" type="#_x0000_t202" style="position:absolute;left:0;text-align:left;margin-left:157.8pt;margin-top:784.05pt;width:85.05pt;height:14.2pt;z-index:251657216;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" o:allowincell="f">
            <v:textbox>
              <w:txbxContent>
                <w:p w:rsidR="00B30784" w:rsidRDefault="00B30784" w:rsidP="00DA00BB">
                  <w:pPr>
                    <w:pStyle w:val="13NormDOC-lst-form"/>
                  </w:pPr>
                  <w:r>
                    <w:t>С. 9 из 13</w:t>
                  </w:r>
                  <w:r>
                    <w:t> </w:t>
                  </w:r>
                </w:p>
              </w:txbxContent>
            </v:textbox>
            <w10:wrap type="square" anchorx="margin" anchory="margin"/>
          </v:shape>
        </w:pict>
      </w:r>
      <w:r w:rsidRPr="00DA00BB">
        <w:rPr>
          <w:rFonts w:ascii="Times New Roman" w:hAnsi="Times New Roman"/>
          <w:color w:val="000000"/>
          <w:spacing w:val="-2"/>
          <w:sz w:val="28"/>
          <w:szCs w:val="28"/>
          <w:u w:color="000000"/>
          <w:lang w:val="ru-RU"/>
        </w:rPr>
        <w:t xml:space="preserve">бучающихся на сайте 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5137C7">
      <w:pPr>
        <w:widowControl/>
        <w:numPr>
          <w:ilvl w:val="0"/>
          <w:numId w:val="62"/>
        </w:numPr>
        <w:autoSpaceDE w:val="0"/>
        <w:autoSpaceDN w:val="0"/>
        <w:adjustRightInd w:val="0"/>
        <w:spacing w:after="0" w:line="259" w:lineRule="auto"/>
        <w:ind w:left="283" w:right="283"/>
        <w:contextualSpacing/>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firstRow="0" w:lastRow="0" w:firstColumn="0" w:lastColumn="0" w:noHBand="0" w:noVBand="0"/>
      </w:tblPr>
      <w:tblGrid>
        <w:gridCol w:w="1984"/>
        <w:gridCol w:w="7030"/>
      </w:tblGrid>
      <w:tr w:rsidR="00DA00BB" w:rsidRPr="00DA00BB" w:rsidTr="00DA00BB">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Действия</w:t>
            </w:r>
          </w:p>
        </w:tc>
      </w:tr>
      <w:tr w:rsidR="00DA00BB" w:rsidRPr="00B30784"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Провести аналитическую работу: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lastRenderedPageBreak/>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проанализировать результаты учащихся по линии развития УУД на предыдущем уровне;</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A00BB" w:rsidRPr="00B30784"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Разработка общей стратегии развития УУД, организации и механизма реализации задач программы.</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Подготовка описания специальных требований к условиям реализации программы развития УУД</w:t>
            </w:r>
          </w:p>
        </w:tc>
      </w:tr>
      <w:tr w:rsidR="00DA00BB" w:rsidRPr="00B30784"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Заключительный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3.2. Основные подходы к формированию УУД на ур</w:t>
      </w:r>
      <w:r w:rsidR="00BF548D">
        <w:rPr>
          <w:rFonts w:ascii="Times New Roman" w:hAnsi="Times New Roman"/>
          <w:noProof/>
          <w:sz w:val="28"/>
          <w:szCs w:val="28"/>
          <w:lang w:val="ru-RU" w:eastAsia="ru-RU"/>
        </w:rPr>
        <w:pict>
          <v:shape id="Поле 3" o:spid="_x0000_s1028" type="#_x0000_t202" style="position:absolute;left:0;text-align:left;margin-left:157.8pt;margin-top:784.05pt;width:85.05pt;height:14.2pt;z-index:251659264;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" o:allowincell="f">
            <v:textbox>
              <w:txbxContent>
                <w:p w:rsidR="00B30784" w:rsidRDefault="00B30784" w:rsidP="00DA00BB">
                  <w:pPr>
                    <w:pStyle w:val="13NormDOC-lst-form"/>
                  </w:pPr>
                  <w:r>
                    <w:t>С. 10 из 13</w:t>
                  </w:r>
                  <w:r>
                    <w:t> </w:t>
                  </w:r>
                </w:p>
              </w:txbxContent>
            </v:textbox>
            <w10:wrap type="square" anchorx="margin" anchory="margin"/>
          </v:shape>
        </w:pict>
      </w:r>
      <w:r w:rsidRPr="00DA00BB">
        <w:rPr>
          <w:rFonts w:ascii="Times New Roman" w:hAnsi="Times New Roman"/>
          <w:iCs/>
          <w:color w:val="000000"/>
          <w:spacing w:val="-2"/>
          <w:sz w:val="28"/>
          <w:szCs w:val="28"/>
          <w:u w:color="000000"/>
          <w:lang w:val="ru-RU"/>
        </w:rPr>
        <w:t>оках</w:t>
      </w:r>
    </w:p>
    <w:tbl>
      <w:tblPr>
        <w:tblW w:w="0" w:type="auto"/>
        <w:tblInd w:w="-3" w:type="dxa"/>
        <w:tblLayout w:type="fixed"/>
        <w:tblCellMar>
          <w:left w:w="0" w:type="dxa"/>
          <w:right w:w="0" w:type="dxa"/>
        </w:tblCellMar>
        <w:tblLook w:val="0000" w:firstRow="0" w:lastRow="0" w:firstColumn="0" w:lastColumn="0" w:noHBand="0" w:noVBand="0"/>
      </w:tblPr>
      <w:tblGrid>
        <w:gridCol w:w="1077"/>
        <w:gridCol w:w="3458"/>
        <w:gridCol w:w="4479"/>
      </w:tblGrid>
      <w:tr w:rsidR="00DA00BB" w:rsidRPr="00B30784" w:rsidTr="00DA00BB">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Основные виды деятельности, обеспечивающие формирование УУД</w:t>
            </w:r>
          </w:p>
        </w:tc>
      </w:tr>
      <w:tr w:rsidR="00DA00BB" w:rsidRPr="00DA00BB" w:rsidTr="00DA00BB">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Познавательные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олимпиадах и интеллектуальных соревнованиях;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текста;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сравнение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сравнительных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решение уравнений;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формул;</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понятий для решения учебных задач;</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знания предмета для решения задач из других предметов;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школьные и внешкольные конференции;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Выявление противоречий;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построение гипотез;</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проведение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обобщение данных, полученных в ходе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текстов;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поиск и анализ информации в интернете;</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электронных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использование средств для построения диаграмм, графиков, блок-схем, других графических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презентаций;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Коммуникативные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Выступление с докладом, сообщением;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диалогах и дискуссиях;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дебатах;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конференциях;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сетевая коммуникация между учениками и (или) учителем;</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Совместная </w:t>
            </w:r>
            <w:r w:rsidRPr="00DA00BB">
              <w:rPr>
                <w:rFonts w:ascii="Times New Roman" w:hAnsi="Times New Roman"/>
                <w:color w:val="000000"/>
                <w:spacing w:val="-2"/>
                <w:sz w:val="28"/>
                <w:szCs w:val="28"/>
                <w:u w:color="000000"/>
                <w:lang w:val="ru-RU"/>
              </w:rPr>
              <w:lastRenderedPageBreak/>
              <w:t>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Работа в группах, в парах;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подготовка группового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подготовка образовательных событий;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самоуправлении;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lastRenderedPageBreak/>
              <w:t>Регулятивные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Планирование работы;</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выбор способа решения учебной задачи;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составление алгоритма действий;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уроках;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внеурочных занятиях;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самооценка выполнения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ошибок;</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оценка, самооценка и взаимооценка при работе в группах и парах;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действий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эмоций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театральных постановках;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обсуждение спектаклей и </w:t>
            </w:r>
            <w:r w:rsidRPr="00DA00BB">
              <w:rPr>
                <w:rFonts w:ascii="Times New Roman" w:hAnsi="Times New Roman"/>
                <w:iCs/>
                <w:color w:val="000000"/>
                <w:spacing w:val="-2"/>
                <w:sz w:val="28"/>
                <w:szCs w:val="28"/>
                <w:u w:color="000000"/>
                <w:lang w:val="ru-RU"/>
              </w:rPr>
              <w:lastRenderedPageBreak/>
              <w:t>кинофильмов;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 xml:space="preserve">Принятие </w:t>
            </w:r>
            <w:r w:rsidRPr="00DA00BB">
              <w:rPr>
                <w:rFonts w:ascii="Times New Roman" w:hAnsi="Times New Roman"/>
                <w:color w:val="000000"/>
                <w:spacing w:val="-2"/>
                <w:sz w:val="28"/>
                <w:szCs w:val="28"/>
                <w:u w:color="000000"/>
                <w:lang w:val="ru-RU"/>
              </w:rPr>
              <w:br/>
              <w:t xml:space="preserve">себя </w:t>
            </w:r>
            <w:r w:rsidRPr="00DA00BB">
              <w:rPr>
                <w:rFonts w:ascii="Times New Roman" w:hAnsi="Times New Roman"/>
                <w:color w:val="000000"/>
                <w:spacing w:val="-2"/>
                <w:sz w:val="28"/>
                <w:szCs w:val="28"/>
                <w:u w:color="000000"/>
                <w:lang w:val="ru-RU"/>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Принятие мнения другого человека;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признание права на ошибку;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3.3. Методические условия реализации программы формирования УУД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Обязательным условием успешного формирования УУД обучающихся являетс</w:t>
      </w:r>
      <w:r w:rsidR="00BF548D">
        <w:rPr>
          <w:rFonts w:ascii="Times New Roman" w:hAnsi="Times New Roman"/>
          <w:noProof/>
          <w:sz w:val="28"/>
          <w:szCs w:val="28"/>
          <w:lang w:val="ru-RU" w:eastAsia="ru-RU"/>
        </w:rPr>
        <w:pict>
          <v:shape id="Поле 7" o:spid="_x0000_s1029" type="#_x0000_t202" style="position:absolute;left:0;text-align:left;margin-left:157.8pt;margin-top:784.05pt;width:85.05pt;height:14.2pt;z-index:251661312;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" o:allowincell="f">
            <v:textbox>
              <w:txbxContent>
                <w:p w:rsidR="00B30784" w:rsidRDefault="00B30784" w:rsidP="00DA00BB">
                  <w:pPr>
                    <w:pStyle w:val="13NormDOC-lst-form"/>
                  </w:pPr>
                  <w:r>
                    <w:t>С. 11 из 13</w:t>
                  </w:r>
                  <w:r>
                    <w:t> </w:t>
                  </w:r>
                </w:p>
              </w:txbxContent>
            </v:textbox>
            <w10:wrap type="square" anchorx="margin" anchory="margin"/>
          </v:shape>
        </w:pict>
      </w:r>
      <w:r w:rsidRPr="00DA00BB">
        <w:rPr>
          <w:rFonts w:ascii="Times New Roman" w:hAnsi="Times New Roman"/>
          <w:color w:val="000000"/>
          <w:spacing w:val="-2"/>
          <w:sz w:val="28"/>
          <w:szCs w:val="28"/>
          <w:u w:color="000000"/>
          <w:lang w:val="ru-RU"/>
        </w:rPr>
        <w:t xml:space="preserve">я создание методически единого пространства внутри школы как во время уроков, так и вне их. С этой целью в 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сформирован план мероприятий по созданию единого методического пространства формирования УУД на уровне ООО.</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2211"/>
        <w:gridCol w:w="3304"/>
        <w:gridCol w:w="1020"/>
        <w:gridCol w:w="2438"/>
      </w:tblGrid>
      <w:tr w:rsidR="00DA00BB" w:rsidRPr="00DA00BB" w:rsidTr="00DA00BB">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Содержание</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Ответственный</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Методический семинар с учителями, </w:t>
            </w:r>
            <w:r w:rsidRPr="00DA00BB">
              <w:rPr>
                <w:rFonts w:ascii="Times New Roman" w:hAnsi="Times New Roman"/>
                <w:iCs/>
                <w:color w:val="000000"/>
                <w:spacing w:val="-2"/>
                <w:sz w:val="28"/>
                <w:szCs w:val="28"/>
                <w:u w:color="000000"/>
                <w:lang w:val="ru-RU"/>
              </w:rPr>
              <w:lastRenderedPageBreak/>
              <w:t>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 xml:space="preserve">Обсудить возможности и механизмы реализации принципа </w:t>
            </w:r>
            <w:r w:rsidRPr="00DA00BB">
              <w:rPr>
                <w:rFonts w:ascii="Times New Roman" w:hAnsi="Times New Roman"/>
                <w:iCs/>
                <w:color w:val="000000"/>
                <w:spacing w:val="-2"/>
                <w:sz w:val="28"/>
                <w:szCs w:val="28"/>
                <w:u w:color="000000"/>
                <w:lang w:val="ru-RU"/>
              </w:rPr>
              <w:lastRenderedPageBreak/>
              <w:t>преемственности в плане формирования УУД в начальной школе и на уровне ООО</w:t>
            </w:r>
          </w:p>
        </w:tc>
        <w:tc>
          <w:tcPr>
            <w:tcW w:w="10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tc>
      </w:tr>
      <w:tr w:rsidR="00DA00BB" w:rsidRPr="00B30784"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Обсуждение проблем, связанных с развитием УУД в образовательном процессе по учебному предмету</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Методические семинары для педагогов-предметников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и способы минимизации рисков формирования УУД у обучающихся на уровне ООО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педагог-психолог</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3.4. Кадровые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Педагогические кадры 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5556"/>
        <w:gridCol w:w="1304"/>
        <w:gridCol w:w="2154"/>
      </w:tblGrid>
      <w:tr w:rsidR="00DA00BB" w:rsidRPr="00B30784" w:rsidTr="00DA00BB">
        <w:trPr>
          <w:trHeight w:val="60"/>
          <w:tblHeader/>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lastRenderedPageBreak/>
              <w:t>Компетенции педагогов</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Владеют компетенцией, чел.</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Запланирована работа по формированию данной компетенции, чел.</w:t>
            </w: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представлениями о возрастных особенностях учащихся основной школы</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1"/>
                <w:sz w:val="28"/>
                <w:szCs w:val="28"/>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Участвовали в разработке программы формирования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Умеют строить образовательный процесс в рамках учебного предмета в соответствии с особенностями формирования конкретных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Осуществляют формирование УУД в рамках проектной, исследовательской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формирующего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критериального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тьюторского сопровождения обучающихся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30784"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Умеют применять диагностический инструментарий для оценки качества формирования УУД как в рамках предметной, так и внепредметной </w:t>
            </w:r>
            <w:r w:rsidRPr="00DA00BB">
              <w:rPr>
                <w:rFonts w:ascii="Times New Roman" w:hAnsi="Times New Roman"/>
                <w:iCs/>
                <w:color w:val="000000"/>
                <w:spacing w:val="-2"/>
                <w:sz w:val="28"/>
                <w:szCs w:val="28"/>
                <w:u w:color="000000"/>
                <w:lang w:val="ru-RU"/>
              </w:rPr>
              <w:lastRenderedPageBreak/>
              <w:t>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&lt;...&gt;</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3.5. Материально­технические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В Педагоги </w:t>
      </w:r>
      <w:r w:rsidRPr="00DA00BB">
        <w:rPr>
          <w:rFonts w:ascii="Times New Roman" w:hAnsi="Times New Roman"/>
          <w:iCs/>
          <w:color w:val="000000"/>
          <w:spacing w:val="-2"/>
          <w:sz w:val="28"/>
          <w:szCs w:val="28"/>
          <w:u w:color="000000"/>
          <w:lang w:val="ru-RU"/>
        </w:rPr>
        <w:t>МКОУ «</w:t>
      </w:r>
      <w:r w:rsidR="00B30784">
        <w:rPr>
          <w:rFonts w:ascii="Times New Roman" w:hAnsi="Times New Roman"/>
          <w:iCs/>
          <w:color w:val="000000"/>
          <w:spacing w:val="-2"/>
          <w:sz w:val="28"/>
          <w:szCs w:val="28"/>
          <w:u w:color="000000"/>
          <w:lang w:val="ru-RU"/>
        </w:rPr>
        <w:t>Юхаристальская СОШ</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созданы материально­технические условия, которые обеспечивают реализацию программы формир</w:t>
      </w:r>
      <w:r w:rsidR="00BF548D">
        <w:rPr>
          <w:rFonts w:ascii="Times New Roman" w:hAnsi="Times New Roman"/>
          <w:noProof/>
          <w:sz w:val="28"/>
          <w:szCs w:val="28"/>
          <w:lang w:val="ru-RU" w:eastAsia="ru-RU"/>
        </w:rPr>
        <w:pict>
          <v:shape id="Поле 1" o:spid="_x0000_s1030" type="#_x0000_t202" style="position:absolute;left:0;text-align:left;margin-left:157.8pt;margin-top:784.05pt;width:85.05pt;height:14.2pt;z-index:251663360;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" o:allowincell="f">
            <v:textbox>
              <w:txbxContent>
                <w:p w:rsidR="00B30784" w:rsidRDefault="00B30784" w:rsidP="00DA00BB">
                  <w:pPr>
                    <w:pStyle w:val="13NormDOC-lst-form"/>
                  </w:pPr>
                  <w:r>
                    <w:t>С. 13 из 13</w:t>
                  </w:r>
                  <w:r>
                    <w:t> </w:t>
                  </w:r>
                </w:p>
              </w:txbxContent>
            </v:textbox>
            <w10:wrap type="square" anchorx="margin" anchory="margin"/>
          </v:shape>
        </w:pict>
      </w:r>
      <w:r w:rsidRPr="00DA00BB">
        <w:rPr>
          <w:rFonts w:ascii="Times New Roman" w:hAnsi="Times New Roman"/>
          <w:color w:val="000000"/>
          <w:spacing w:val="-2"/>
          <w:sz w:val="28"/>
          <w:szCs w:val="28"/>
          <w:u w:color="000000"/>
          <w:lang w:val="ru-RU"/>
        </w:rPr>
        <w:t>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firstRow="0" w:lastRow="0" w:firstColumn="0" w:lastColumn="0" w:noHBand="0" w:noVBand="0"/>
      </w:tblPr>
      <w:tblGrid>
        <w:gridCol w:w="5783"/>
        <w:gridCol w:w="1360"/>
        <w:gridCol w:w="1871"/>
      </w:tblGrid>
      <w:tr w:rsidR="00DA00BB" w:rsidRPr="00DA00BB" w:rsidTr="00DA00BB">
        <w:trPr>
          <w:trHeight w:val="60"/>
          <w:tblHeader/>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Примечание</w:t>
            </w: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Модернизация запланирована на III квартал 2023 года</w:t>
            </w: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30784"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Обучающимся обеспечен доступ к печатным и </w:t>
            </w:r>
            <w:r w:rsidRPr="00DA00BB">
              <w:rPr>
                <w:rFonts w:ascii="Times New Roman" w:hAnsi="Times New Roman"/>
                <w:color w:val="000000"/>
                <w:spacing w:val="-2"/>
                <w:sz w:val="28"/>
                <w:szCs w:val="28"/>
                <w:u w:color="000000"/>
                <w:lang w:val="ru-RU"/>
              </w:rPr>
              <w:lastRenderedPageBreak/>
              <w:t>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&lt;...&gt;</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hAnsi="Times New Roman"/>
          <w:sz w:val="28"/>
          <w:szCs w:val="28"/>
          <w:lang w:val="ru-RU"/>
        </w:rPr>
        <w:t xml:space="preserve">166. </w:t>
      </w:r>
      <w:r w:rsidRPr="00DA00BB">
        <w:rPr>
          <w:rFonts w:ascii="Times New Roman" w:eastAsia="Times New Roman" w:hAnsi="Times New Roman"/>
          <w:bCs/>
          <w:color w:val="000000"/>
          <w:sz w:val="28"/>
          <w:szCs w:val="28"/>
          <w:lang w:val="ru-RU"/>
        </w:rPr>
        <w:t>Рабочая программа воспитания обучающихся на уровне основного общего образования  МКОУ «</w:t>
      </w:r>
      <w:r w:rsidR="00B30784">
        <w:rPr>
          <w:rFonts w:ascii="Times New Roman" w:eastAsia="Times New Roman" w:hAnsi="Times New Roman"/>
          <w:bCs/>
          <w:color w:val="000000"/>
          <w:sz w:val="28"/>
          <w:szCs w:val="28"/>
          <w:lang w:val="ru-RU"/>
        </w:rPr>
        <w:t>Юхаристальская СОШ</w:t>
      </w:r>
      <w:r w:rsidRPr="00DA00BB">
        <w:rPr>
          <w:rFonts w:ascii="Times New Roman" w:eastAsia="Times New Roman" w:hAnsi="Times New Roman"/>
          <w:bCs/>
          <w:color w:val="000000"/>
          <w:sz w:val="28"/>
          <w:szCs w:val="28"/>
          <w:lang w:val="ru-RU"/>
        </w:rPr>
        <w:t>»</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Пояснительная записка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Рабочая программа воспитания ООП ООО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Программа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предназначена для планирования и организации системной воспитательной деятельности в МКОУ «</w:t>
      </w:r>
      <w:r w:rsidR="00B30784">
        <w:rPr>
          <w:rFonts w:ascii="Times New Roman" w:eastAsia="Times New Roman" w:hAnsi="Times New Roman"/>
          <w:color w:val="000000"/>
          <w:sz w:val="28"/>
          <w:szCs w:val="28"/>
          <w:lang w:val="ru-RU"/>
        </w:rPr>
        <w:t>Юхаристальская СОШ</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разработана с участием коллегиальных органов управления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в том числе Совета обучающихся, Управляющего совета, и утверждена педагогическим советом школы;</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A00BB" w:rsidRPr="00DA00BB" w:rsidRDefault="00DA00BB" w:rsidP="005137C7">
      <w:pPr>
        <w:widowControl/>
        <w:numPr>
          <w:ilvl w:val="0"/>
          <w:numId w:val="2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Программа воспитания включает три раздела: целевой, содержательный, организационный.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соответствии с особенностями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1. Целевой раздел</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Содержание воспитания обучающихся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1.2. Воспитательная деятельность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Цель воспитания обучающихся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A00BB" w:rsidRPr="00DA00BB" w:rsidRDefault="00DA00BB" w:rsidP="005137C7">
      <w:pPr>
        <w:widowControl/>
        <w:numPr>
          <w:ilvl w:val="0"/>
          <w:numId w:val="2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1.4. Задачи воспитания обучающихся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0BB" w:rsidRPr="00DA00BB" w:rsidRDefault="00DA00BB" w:rsidP="005137C7">
      <w:pPr>
        <w:widowControl/>
        <w:numPr>
          <w:ilvl w:val="0"/>
          <w:numId w:val="2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1.5. Личностные результаты освоения обучающимися образовательных программ включают:</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осознание российской гражданской идентичности;</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ценностей самостоятельности и инициативы;</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готовность обучающихся к саморазвитию, самостоятельности и личностному самоопределению;</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наличие мотивации к целенаправленной социально значимой деятельности;</w:t>
      </w:r>
    </w:p>
    <w:p w:rsidR="00DA00BB" w:rsidRPr="00DA00BB" w:rsidRDefault="00DA00BB" w:rsidP="005137C7">
      <w:pPr>
        <w:widowControl/>
        <w:numPr>
          <w:ilvl w:val="0"/>
          <w:numId w:val="2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w:t>
      </w:r>
      <w:r w:rsidRPr="00DA00BB">
        <w:rPr>
          <w:rFonts w:ascii="Times New Roman" w:eastAsia="Times New Roman" w:hAnsi="Times New Roman"/>
          <w:color w:val="000000"/>
          <w:sz w:val="28"/>
          <w:szCs w:val="28"/>
          <w:lang w:val="ru-RU"/>
        </w:rPr>
        <w:lastRenderedPageBreak/>
        <w:t>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1.8. Целевые ориентиры результатов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Требования к личностным результатам освоения обучающимися ООП НОО установлены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результатов воспитания на уровне начального общего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Гражданско-патриотическое воспитание: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знающий и любящий свою малую родину, свой край, имеющий представление о Родине – России, ее территории, расположении;</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DA00BB" w:rsidRPr="00DA00BB" w:rsidRDefault="00DA00BB" w:rsidP="005137C7">
      <w:pPr>
        <w:widowControl/>
        <w:numPr>
          <w:ilvl w:val="0"/>
          <w:numId w:val="2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 Духовно-нравственное воспитание:</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ценность каждой человеческой жизни, признающий индивидуальность и достоинство каждого человека;</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умеющий оценивать поступки с позиции их соответствия нравственным нормам, осознающий ответственность за свои поступки;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00BB" w:rsidRPr="00DA00BB" w:rsidRDefault="00DA00BB" w:rsidP="005137C7">
      <w:pPr>
        <w:widowControl/>
        <w:numPr>
          <w:ilvl w:val="0"/>
          <w:numId w:val="2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 Эстетическое воспитание:</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способный воспринимать и чувствовать прекрасное в быту, природе, искусстве, творчестве людей;</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интерес и уважение к отечественной и мировой художественной культуре;</w:t>
      </w:r>
    </w:p>
    <w:p w:rsidR="00DA00BB" w:rsidRPr="00DA00BB" w:rsidRDefault="00DA00BB" w:rsidP="005137C7">
      <w:pPr>
        <w:widowControl/>
        <w:numPr>
          <w:ilvl w:val="0"/>
          <w:numId w:val="2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стремление к самовыражению в разных видах художественной деятельности, искусстве.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Физическое воспитание, формирование культуры здоровья и эмоционального благополучия:</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основными навыками личной и общественной гигиены, безопасного поведения в быту, природе, обществе;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ориентированный на физическое развитие с учетом возможностей здоровья, занятия физкультурой и спортом;</w:t>
      </w:r>
    </w:p>
    <w:p w:rsidR="00DA00BB" w:rsidRPr="00DA00BB" w:rsidRDefault="00DA00BB" w:rsidP="005137C7">
      <w:pPr>
        <w:widowControl/>
        <w:numPr>
          <w:ilvl w:val="0"/>
          <w:numId w:val="2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A00BB" w:rsidRPr="001A6140" w:rsidRDefault="00DA00BB" w:rsidP="00DA00BB">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8"/>
          <w:szCs w:val="28"/>
          <w:lang w:val="ru-RU"/>
        </w:rPr>
        <w:t>5. Трудовое воспитание: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Трудовое воспитание в школе реализуется через следующие виды и формы воспитательной деятельности: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Учебный труд:</w:t>
      </w:r>
    </w:p>
    <w:p w:rsidR="001A6140" w:rsidRPr="001A6140" w:rsidRDefault="001A6140" w:rsidP="001A6140">
      <w:pPr>
        <w:widowControl/>
        <w:numPr>
          <w:ilvl w:val="0"/>
          <w:numId w:val="9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умственный труд на учебных занятиях по учебным предметам, курсам и модулям, занятиях внеурочной деятельности;</w:t>
      </w:r>
    </w:p>
    <w:p w:rsidR="001A6140" w:rsidRPr="001A6140" w:rsidRDefault="001A6140" w:rsidP="001A6140">
      <w:pPr>
        <w:widowControl/>
        <w:numPr>
          <w:ilvl w:val="0"/>
          <w:numId w:val="96"/>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физический труд на учебных занятиях по технологии.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Общественно-полезный труд:</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lastRenderedPageBreak/>
        <w:t>шефство над младшими;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шефство над ветеранами войны и труда, престарелыми людьми;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класса, школы, населенного пункта;</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пришкольной территории: разбивка клумб, посадка аллей выпускников и т.п.;</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шефство над историческими памятниками;</w:t>
      </w:r>
    </w:p>
    <w:p w:rsidR="001A6140" w:rsidRPr="001A6140" w:rsidRDefault="001A6140" w:rsidP="001A6140">
      <w:pPr>
        <w:widowControl/>
        <w:numPr>
          <w:ilvl w:val="0"/>
          <w:numId w:val="97"/>
        </w:numPr>
        <w:spacing w:before="100" w:beforeAutospacing="1" w:after="100" w:afterAutospacing="1" w:line="240" w:lineRule="auto"/>
        <w:ind w:left="780" w:right="180"/>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экологические субботники;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Производительный труд:</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трудовые отряды в лагере труда и отдыха;</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школьная производственная бригада;</w:t>
      </w:r>
    </w:p>
    <w:p w:rsidR="001A6140" w:rsidRPr="001A6140" w:rsidRDefault="001A6140" w:rsidP="001A6140">
      <w:pPr>
        <w:widowControl/>
        <w:numPr>
          <w:ilvl w:val="0"/>
          <w:numId w:val="9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деятельность на пришкольном учебно-опытном участке.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Самообслуживающий труд:</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самообслуживание;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подготовка рабочего места к уроку, уборка и поддержание порядка на рабочем месте;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дежурство в классном кабинете;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дежурство по школе, по столовой;</w:t>
      </w:r>
    </w:p>
    <w:p w:rsidR="00DA00BB" w:rsidRPr="001A6140" w:rsidRDefault="001A6140" w:rsidP="001A6140">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4"/>
          <w:szCs w:val="24"/>
          <w:lang w:val="ru-RU"/>
        </w:rPr>
        <w:t>уборка мусора на пришкольной территории</w:t>
      </w:r>
      <w:r w:rsidR="00DA00BB" w:rsidRPr="001A6140">
        <w:rPr>
          <w:rFonts w:ascii="Times New Roman" w:eastAsia="Times New Roman" w:hAnsi="Times New Roman"/>
          <w:color w:val="000000"/>
          <w:sz w:val="28"/>
          <w:szCs w:val="28"/>
          <w:lang w:val="ru-RU"/>
        </w:rPr>
        <w:t>6. Экологическое воспитание:</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ценность природы, зависимость жизни людей от природы, влияние людей на природу, окружающую среду;</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DA00BB" w:rsidRPr="00DA00BB" w:rsidRDefault="00DA00BB" w:rsidP="005137C7">
      <w:pPr>
        <w:widowControl/>
        <w:numPr>
          <w:ilvl w:val="0"/>
          <w:numId w:val="3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готовность в своей деятельности придерживаться экологических норм.</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 Ценность научного познания:</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0BB" w:rsidRPr="00DA00BB" w:rsidRDefault="00DA00BB" w:rsidP="005137C7">
      <w:pPr>
        <w:widowControl/>
        <w:numPr>
          <w:ilvl w:val="0"/>
          <w:numId w:val="3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 Содержательный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2.1. Уклад образовательной организации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данном разделе раскрываются основные особенности уклада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Уклад задает порядок жизни школы и аккумулирует </w:t>
      </w:r>
      <w:r w:rsidRPr="00DA00BB">
        <w:rPr>
          <w:rFonts w:ascii="Times New Roman" w:eastAsia="Times New Roman" w:hAnsi="Times New Roman"/>
          <w:color w:val="000000"/>
          <w:sz w:val="28"/>
          <w:szCs w:val="28"/>
          <w:lang w:val="ru-RU"/>
        </w:rPr>
        <w:lastRenderedPageBreak/>
        <w:t>ключевые характеристики, определяющие особенности воспитательного процесса. Уклад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и его репутацию в окружающем образовательном пространстве, социуме.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Характеристики уклада, особенностей условий воспитания в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008C1962">
        <w:rPr>
          <w:rFonts w:ascii="Times New Roman" w:eastAsia="Times New Roman" w:hAnsi="Times New Roman"/>
          <w:color w:val="000000"/>
          <w:sz w:val="28"/>
          <w:szCs w:val="28"/>
          <w:lang w:val="ru-RU"/>
        </w:rPr>
        <w:t>» находится в селе Юхари-Стал</w:t>
      </w:r>
      <w:r w:rsidRPr="00DA00BB">
        <w:rPr>
          <w:rFonts w:ascii="Times New Roman" w:eastAsia="Times New Roman" w:hAnsi="Times New Roman"/>
          <w:color w:val="000000"/>
          <w:sz w:val="28"/>
          <w:szCs w:val="28"/>
          <w:lang w:val="ru-RU"/>
        </w:rPr>
        <w:t>.</w:t>
      </w:r>
      <w:r w:rsidR="008C1962">
        <w:rPr>
          <w:rFonts w:ascii="Times New Roman" w:eastAsia="Times New Roman" w:hAnsi="Times New Roman"/>
          <w:color w:val="000000"/>
          <w:sz w:val="28"/>
          <w:szCs w:val="28"/>
          <w:lang w:val="ru-RU"/>
        </w:rPr>
        <w:t>Наша школа функционирует более 5</w:t>
      </w:r>
      <w:r w:rsidRPr="00DA00BB">
        <w:rPr>
          <w:rFonts w:ascii="Times New Roman" w:eastAsia="Times New Roman" w:hAnsi="Times New Roman"/>
          <w:color w:val="000000"/>
          <w:sz w:val="28"/>
          <w:szCs w:val="28"/>
          <w:lang w:val="ru-RU"/>
        </w:rPr>
        <w:t>0 лет. Это объясняет, что все классы нашей школы находятся на стадиях сформированности классных коллективов.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1–11-х класс</w:t>
      </w:r>
      <w:r w:rsidR="008C1962">
        <w:rPr>
          <w:rFonts w:ascii="Times New Roman" w:eastAsia="Times New Roman" w:hAnsi="Times New Roman"/>
          <w:color w:val="000000"/>
          <w:sz w:val="28"/>
          <w:szCs w:val="28"/>
          <w:lang w:val="ru-RU"/>
        </w:rPr>
        <w:t>ах школы обучается 203</w:t>
      </w:r>
      <w:r w:rsidRPr="00DA00BB">
        <w:rPr>
          <w:rFonts w:ascii="Times New Roman" w:eastAsia="Times New Roman" w:hAnsi="Times New Roman"/>
          <w:color w:val="000000"/>
          <w:sz w:val="28"/>
          <w:szCs w:val="28"/>
          <w:lang w:val="ru-RU"/>
        </w:rPr>
        <w:t xml:space="preserve"> обучающихся. Контингент обучающихся и их родителей </w:t>
      </w:r>
      <w:r w:rsidR="008C1962">
        <w:rPr>
          <w:rFonts w:ascii="Times New Roman" w:eastAsia="Times New Roman" w:hAnsi="Times New Roman"/>
          <w:color w:val="000000"/>
          <w:sz w:val="28"/>
          <w:szCs w:val="28"/>
          <w:lang w:val="ru-RU"/>
        </w:rPr>
        <w:t>формировался из телей села Юхари-Стал</w:t>
      </w:r>
      <w:r w:rsidRPr="00DA00BB">
        <w:rPr>
          <w:rFonts w:ascii="Times New Roman" w:eastAsia="Times New Roman" w:hAnsi="Times New Roman"/>
          <w:color w:val="000000"/>
          <w:sz w:val="28"/>
          <w:szCs w:val="28"/>
          <w:lang w:val="ru-RU"/>
        </w:rPr>
        <w:t xml:space="preserve"> и близлежащих сел.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Состав обучающихся школы неоднороден и различается: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по индивидуальному плану</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социальному статусу.</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Источниками положительного влияния на детей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прежде всего</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Цель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bCs/>
          <w:color w:val="000000"/>
          <w:sz w:val="28"/>
          <w:szCs w:val="28"/>
          <w:lang w:val="ru-RU"/>
        </w:rPr>
        <w:t xml:space="preserve"> в самосознании педагогического коллектива</w:t>
      </w:r>
      <w:r w:rsidRPr="00DA00BB">
        <w:rPr>
          <w:rFonts w:ascii="Times New Roman" w:eastAsia="Times New Roman" w:hAnsi="Times New Roman"/>
          <w:color w:val="000000"/>
          <w:sz w:val="28"/>
          <w:szCs w:val="28"/>
          <w:lang w:val="ru-RU"/>
        </w:rPr>
        <w:t xml:space="preserve">: воспитание высоконравственных, творческих, компетентных граждан России, </w:t>
      </w:r>
      <w:r w:rsidRPr="00DA00BB">
        <w:rPr>
          <w:rFonts w:ascii="Times New Roman" w:eastAsia="Times New Roman" w:hAnsi="Times New Roman"/>
          <w:color w:val="000000"/>
          <w:sz w:val="28"/>
          <w:szCs w:val="28"/>
          <w:lang w:val="ru-RU"/>
        </w:rPr>
        <w:lastRenderedPageBreak/>
        <w:t>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В нашей школе зарождаются </w:t>
      </w:r>
      <w:r w:rsidRPr="00DA00BB">
        <w:rPr>
          <w:rFonts w:ascii="Times New Roman" w:eastAsia="Times New Roman" w:hAnsi="Times New Roman"/>
          <w:bCs/>
          <w:color w:val="000000"/>
          <w:sz w:val="28"/>
          <w:szCs w:val="28"/>
          <w:lang w:val="ru-RU"/>
        </w:rPr>
        <w:t>традиции</w:t>
      </w:r>
      <w:r w:rsidRPr="00DA00BB">
        <w:rPr>
          <w:rFonts w:ascii="Times New Roman" w:eastAsia="Times New Roman" w:hAnsi="Times New Roman"/>
          <w:color w:val="000000"/>
          <w:sz w:val="28"/>
          <w:szCs w:val="28"/>
          <w:lang w:val="ru-RU"/>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DA00BB">
        <w:rPr>
          <w:rFonts w:ascii="Times New Roman" w:eastAsia="Times New Roman" w:hAnsi="Times New Roman"/>
          <w:color w:val="000000"/>
          <w:sz w:val="28"/>
          <w:szCs w:val="28"/>
        </w:rPr>
        <w:t>Победы. Основные традиции воспитания в МКОУ «</w:t>
      </w:r>
      <w:r w:rsidR="00B30784">
        <w:rPr>
          <w:rFonts w:ascii="Times New Roman" w:eastAsia="Times New Roman" w:hAnsi="Times New Roman"/>
          <w:color w:val="000000"/>
          <w:sz w:val="28"/>
          <w:szCs w:val="28"/>
        </w:rPr>
        <w:t>Юхаристальская СОШ</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A00BB" w:rsidRPr="00DA00BB" w:rsidRDefault="00DA00BB" w:rsidP="005137C7">
      <w:pPr>
        <w:widowControl/>
        <w:numPr>
          <w:ilvl w:val="0"/>
          <w:numId w:val="3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DA00BB">
        <w:rPr>
          <w:rFonts w:ascii="Times New Roman" w:eastAsia="Times New Roman" w:hAnsi="Times New Roman"/>
          <w:color w:val="000000"/>
          <w:sz w:val="28"/>
          <w:szCs w:val="28"/>
        </w:rPr>
        <w:t>(в разрешении конфликтов) функции.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Значимые для воспитания всероссийские проекты и программы</w:t>
      </w:r>
      <w:r w:rsidRPr="00DA00BB">
        <w:rPr>
          <w:rFonts w:ascii="Times New Roman" w:eastAsia="Times New Roman" w:hAnsi="Times New Roman"/>
          <w:color w:val="000000"/>
          <w:sz w:val="28"/>
          <w:szCs w:val="28"/>
          <w:lang w:val="ru-RU"/>
        </w:rPr>
        <w:t>, в которых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принимает участие:</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РДДМ «Движение первых».</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Школьный театр.</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lastRenderedPageBreak/>
        <w:t>Традиции и ритуалы:</w:t>
      </w:r>
      <w:r w:rsidRPr="00DA00BB">
        <w:rPr>
          <w:rFonts w:ascii="Times New Roman" w:eastAsia="Times New Roman" w:hAnsi="Times New Roman"/>
          <w:color w:val="000000"/>
          <w:sz w:val="28"/>
          <w:szCs w:val="28"/>
          <w:lang w:val="ru-RU"/>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Школа реализует инновационные, перспективные </w:t>
      </w:r>
      <w:r w:rsidRPr="00DA00BB">
        <w:rPr>
          <w:rFonts w:ascii="Times New Roman" w:eastAsia="Times New Roman" w:hAnsi="Times New Roman"/>
          <w:bCs/>
          <w:color w:val="000000"/>
          <w:sz w:val="28"/>
          <w:szCs w:val="28"/>
          <w:lang w:val="ru-RU"/>
        </w:rPr>
        <w:t>воспитательные практики</w:t>
      </w:r>
      <w:r w:rsidRPr="00DA00BB">
        <w:rPr>
          <w:rFonts w:ascii="Times New Roman" w:eastAsia="Times New Roman" w:hAnsi="Times New Roman"/>
          <w:color w:val="000000"/>
          <w:sz w:val="28"/>
          <w:szCs w:val="28"/>
          <w:lang w:val="ru-RU"/>
        </w:rPr>
        <w:t>:</w:t>
      </w:r>
    </w:p>
    <w:p w:rsidR="00DA00BB" w:rsidRPr="00DA00BB" w:rsidRDefault="00DA00BB" w:rsidP="005137C7">
      <w:pPr>
        <w:widowControl/>
        <w:numPr>
          <w:ilvl w:val="0"/>
          <w:numId w:val="3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Проблемные зоны, дефициты, препятствия к достижению эффективных результатов в воспитательной деятельности:</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A00BB" w:rsidRPr="00DA00BB" w:rsidRDefault="00DA00BB" w:rsidP="00DA00BB">
      <w:pPr>
        <w:widowControl/>
        <w:spacing w:after="100" w:afterAutospacing="1"/>
        <w:ind w:left="42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Пути решения вышеуказанных проблем:</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Поощрение деятельности активных родителей.</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Нормы этикета обучающихся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bCs/>
          <w:color w:val="000000"/>
          <w:sz w:val="28"/>
          <w:szCs w:val="28"/>
          <w:lang w:val="ru-RU"/>
        </w:rPr>
        <w:t>:</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Всегда приветствуй учителя, одноклассников, друзей и работников школы.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Следи за внешним видом: твоя одежда должна быть чистой и удобной, прическа – опрятной.</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Держи рабочее место в порядке, следи за чистотой парты.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Если в класс вошел педагог – нужно встать в знак приветствия.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Не перебивай учителя и одноклассника. Говори, только когда тебя спрашивают. Если хочешь что-то спросить, подними руку.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Отвечай на поставленные вопросы учителя внятно, громко, уверенно. </w:t>
      </w:r>
      <w:r w:rsidRPr="00DA00BB">
        <w:rPr>
          <w:rFonts w:ascii="Times New Roman" w:eastAsia="Times New Roman" w:hAnsi="Times New Roman"/>
          <w:color w:val="000000"/>
          <w:sz w:val="28"/>
          <w:szCs w:val="28"/>
        </w:rPr>
        <w:t>Во время обучения будь внимательным, слушай, думай, старайся.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перемене не нужно бегать, кричать и драться, свистеть, толкать других учеников.</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Будь вежливым, не груби ни взрослым, ни детям. Неприличные слова и жесты недопустимы.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Береги школьное имущество, ни в коем случае не порть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Чисто там, где не мусорят. </w:t>
      </w:r>
      <w:r w:rsidRPr="00DA00BB">
        <w:rPr>
          <w:rFonts w:ascii="Times New Roman" w:eastAsia="Times New Roman" w:hAnsi="Times New Roman"/>
          <w:color w:val="000000"/>
          <w:sz w:val="28"/>
          <w:szCs w:val="28"/>
        </w:rPr>
        <w:t>Уважай труд работников школы.</w:t>
      </w:r>
    </w:p>
    <w:p w:rsidR="00DA00BB" w:rsidRPr="00DA00BB" w:rsidRDefault="00DA00BB" w:rsidP="005137C7">
      <w:pPr>
        <w:widowControl/>
        <w:numPr>
          <w:ilvl w:val="0"/>
          <w:numId w:val="3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Помогай младшим, не стесняйся просить помощи у старших.</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2.2. Виды, формы и содержание воспитательной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Воспитательная работа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0BB" w:rsidRPr="00DA00BB" w:rsidRDefault="00DA00BB" w:rsidP="005137C7">
      <w:pPr>
        <w:widowControl/>
        <w:numPr>
          <w:ilvl w:val="0"/>
          <w:numId w:val="3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«Внеурочная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духовно-нравственной направленности по религиозным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познавательной, научной, исследовательской, просветительской направленности: «Химические эксперименты», «Основы функциональной грамотности»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в области искусств, художественного творчества разных видов и жанров: «Школьный театр</w:t>
      </w:r>
    </w:p>
    <w:p w:rsidR="00DA00BB" w:rsidRPr="00DA00BB" w:rsidRDefault="00DA00BB" w:rsidP="005137C7">
      <w:pPr>
        <w:widowControl/>
        <w:numPr>
          <w:ilvl w:val="0"/>
          <w:numId w:val="40"/>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оздоровительной и спортивной направленности: «Волейбол», «Футбол»,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«Классное руководство»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в первую очередь</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на решение задач воспитания и социализации обучающихся, предусматривает:</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w:t>
      </w:r>
      <w:r w:rsidRPr="00DA00BB">
        <w:rPr>
          <w:rFonts w:ascii="Times New Roman" w:eastAsia="Times New Roman" w:hAnsi="Times New Roman"/>
          <w:color w:val="000000"/>
          <w:sz w:val="28"/>
          <w:szCs w:val="28"/>
          <w:lang w:val="ru-RU"/>
        </w:rPr>
        <w:lastRenderedPageBreak/>
        <w:t>наблюдения сверяются с результатами бесед с родителями, учителями, а также (при необходимости) с педагогом-психологом;</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в классе праздников, конкурсов, соревнований и других мероприятий.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«Основные школьные дела»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основных школьных дел предусматривает:</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участие во всероссийских акциях, посвященных значимым событиям в России, мире;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Модуль «Внешкольные мероприятия»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внешкольных мероприятий предусматривает:</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общие внешкольные мероприятия, в том числе организуемые совместно с социальными партнерами образовательной организации;</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A00BB" w:rsidRPr="00DA00BB" w:rsidRDefault="00DA00BB" w:rsidP="005137C7">
      <w:pPr>
        <w:widowControl/>
        <w:numPr>
          <w:ilvl w:val="0"/>
          <w:numId w:val="4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«Организация предметно-пространственной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r w:rsidRPr="00DA00BB">
        <w:rPr>
          <w:rFonts w:ascii="Times New Roman" w:eastAsia="Times New Roman" w:hAnsi="Times New Roman"/>
          <w:color w:val="000000"/>
          <w:sz w:val="28"/>
          <w:szCs w:val="28"/>
          <w:lang w:val="ru-RU"/>
        </w:rPr>
        <w:lastRenderedPageBreak/>
        <w:t>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00BB" w:rsidRPr="00DA00BB" w:rsidRDefault="00DA00BB" w:rsidP="005137C7">
      <w:pPr>
        <w:widowControl/>
        <w:numPr>
          <w:ilvl w:val="0"/>
          <w:numId w:val="4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«Взаимодействие с родителями (законными представителями)»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привлечение родителей (законных представителей) к подготовке и проведению классных и общешкольных мероприятий;</w:t>
      </w:r>
    </w:p>
    <w:p w:rsidR="00DA00BB" w:rsidRPr="00DA00BB" w:rsidRDefault="00DA00BB" w:rsidP="005137C7">
      <w:pPr>
        <w:widowControl/>
        <w:numPr>
          <w:ilvl w:val="0"/>
          <w:numId w:val="4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«Самоуправление»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защиту органами ученического самоуправления законных интересов и прав обучающихся;</w:t>
      </w:r>
    </w:p>
    <w:p w:rsidR="00DA00BB" w:rsidRPr="00DA00BB" w:rsidRDefault="00DA00BB" w:rsidP="005137C7">
      <w:pPr>
        <w:widowControl/>
        <w:numPr>
          <w:ilvl w:val="0"/>
          <w:numId w:val="4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«Профилактика и безопасность»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A00BB" w:rsidRPr="00DA00BB" w:rsidRDefault="00DA00BB" w:rsidP="005137C7">
      <w:pPr>
        <w:widowControl/>
        <w:numPr>
          <w:ilvl w:val="0"/>
          <w:numId w:val="4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«Социальное партнерство»</w:t>
      </w:r>
    </w:p>
    <w:p w:rsidR="00DA00BB" w:rsidRPr="00DA00BB" w:rsidRDefault="00DA00BB" w:rsidP="00DA00BB">
      <w:pPr>
        <w:widowControl/>
        <w:spacing w:after="100" w:afterAutospacing="1"/>
        <w:jc w:val="both"/>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социального партнерства предусматривает:</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DA00BB" w:rsidRPr="00DA00BB" w:rsidRDefault="00DA00BB" w:rsidP="005137C7">
      <w:pPr>
        <w:widowControl/>
        <w:numPr>
          <w:ilvl w:val="0"/>
          <w:numId w:val="4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«Профориентация»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в работе всероссийских профориентационных проектов;</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00BB" w:rsidRPr="00DA00BB" w:rsidRDefault="00DA00BB" w:rsidP="005137C7">
      <w:pPr>
        <w:widowControl/>
        <w:numPr>
          <w:ilvl w:val="0"/>
          <w:numId w:val="4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&lt;...&gt;</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 Организационный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3.1. Кадровое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данном подразделе представлены решения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заместитель директора по учебно-воспитательной работе;</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педагог-организатор;</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классные руководители;</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педагоги-психологи;</w:t>
      </w:r>
    </w:p>
    <w:p w:rsidR="00DA00BB" w:rsidRPr="00DA00BB" w:rsidRDefault="00DA00BB" w:rsidP="005137C7">
      <w:pPr>
        <w:widowControl/>
        <w:numPr>
          <w:ilvl w:val="0"/>
          <w:numId w:val="50"/>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педагоги дополнительного образования.</w:t>
      </w:r>
    </w:p>
    <w:p w:rsidR="00E64837" w:rsidRDefault="00E64837" w:rsidP="00E64837">
      <w:pPr>
        <w:pStyle w:val="a9"/>
        <w:widowControl/>
        <w:spacing w:before="100" w:beforeAutospacing="1" w:after="100" w:afterAutospacing="1" w:line="240" w:lineRule="auto"/>
        <w:rPr>
          <w:rFonts w:ascii="Times New Roman" w:eastAsia="Times New Roman" w:hAnsi="Times New Roman"/>
          <w:color w:val="000000"/>
          <w:sz w:val="28"/>
          <w:szCs w:val="28"/>
          <w:lang w:val="ru-RU"/>
        </w:rPr>
      </w:pPr>
    </w:p>
    <w:p w:rsidR="00E64837" w:rsidRPr="00E64837" w:rsidRDefault="00E64837" w:rsidP="00E64837">
      <w:pPr>
        <w:widowControl/>
        <w:spacing w:before="100" w:beforeAutospacing="1" w:after="100" w:afterAutospacing="1" w:line="240" w:lineRule="auto"/>
        <w:rPr>
          <w:rFonts w:ascii="Times New Roman" w:eastAsia="Times New Roman" w:hAnsi="Times New Roman"/>
          <w:color w:val="000000"/>
          <w:sz w:val="28"/>
          <w:szCs w:val="28"/>
        </w:rPr>
      </w:pPr>
      <w:r w:rsidRPr="00E64837">
        <w:rPr>
          <w:rFonts w:ascii="Times New Roman" w:eastAsia="Times New Roman" w:hAnsi="Times New Roman"/>
          <w:color w:val="000000"/>
          <w:sz w:val="28"/>
          <w:szCs w:val="28"/>
          <w:lang w:val="ru-RU"/>
        </w:rPr>
        <w:t>Общая численность педагогических работников МКОУ «</w:t>
      </w:r>
      <w:r w:rsidRPr="00E64837">
        <w:rPr>
          <w:rFonts w:ascii="Times New Roman" w:hAnsi="Times New Roman"/>
          <w:iCs/>
          <w:color w:val="000000"/>
          <w:spacing w:val="-2"/>
          <w:sz w:val="28"/>
          <w:szCs w:val="28"/>
          <w:u w:color="000000"/>
          <w:lang w:val="ru-RU"/>
        </w:rPr>
        <w:t>Юхаристальская СОШ»- 38</w:t>
      </w:r>
      <w:r w:rsidRPr="00E64837">
        <w:rPr>
          <w:rFonts w:ascii="Times New Roman" w:eastAsia="Times New Roman" w:hAnsi="Times New Roman"/>
          <w:color w:val="000000"/>
          <w:sz w:val="28"/>
          <w:szCs w:val="28"/>
          <w:lang w:val="ru-RU"/>
        </w:rPr>
        <w:t xml:space="preserve"> человек основных педагогических работников, из них 30 имеют высшее педагогическое образование, 15 – высшую квалификационную категорию,6 – первую квалификационную категорию. Классное руководство в 1–11-х классах осуществляют 16 классных руководителей.</w:t>
      </w:r>
    </w:p>
    <w:p w:rsidR="00E64837" w:rsidRPr="00E64837" w:rsidRDefault="00E64837" w:rsidP="00E64837">
      <w:pPr>
        <w:widowControl/>
        <w:spacing w:before="100" w:beforeAutospacing="1" w:after="100" w:afterAutospacing="1" w:line="240" w:lineRule="auto"/>
        <w:rPr>
          <w:rFonts w:ascii="Times New Roman" w:eastAsia="Times New Roman" w:hAnsi="Times New Roman"/>
          <w:color w:val="000000"/>
          <w:sz w:val="28"/>
          <w:szCs w:val="28"/>
          <w:lang w:val="ru-RU"/>
        </w:rPr>
      </w:pPr>
      <w:r w:rsidRPr="00E64837">
        <w:rPr>
          <w:rFonts w:ascii="Times New Roman" w:eastAsia="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3.2. Нормативно-методическое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Управление качеством воспитательной деятельности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обеспечивают следующие локальные нормативно-правовые акты:</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lastRenderedPageBreak/>
        <w:t>Положение о классном руководстве;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школьном методическом объединении;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внутришкольном контроле;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комиссии по урегулированию споров между участниками образовательных отношений;</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Совете профилактики;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Управляющем совете;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форме;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ПМПК;</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медиатеке;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защите обучающихся от информации, причиняющей вред их здоровью и развитию;</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об организации дополнительного образования;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внеурочной деятельности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ученическом самоуправлении;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Правила внутреннего распорядка для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первичном отделении РДДМ «Движение первых»;</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Положение о школьном спортивном клубе </w:t>
      </w:r>
    </w:p>
    <w:p w:rsidR="00DA00BB" w:rsidRPr="00DA00BB" w:rsidRDefault="00DA00BB" w:rsidP="005137C7">
      <w:pPr>
        <w:widowControl/>
        <w:numPr>
          <w:ilvl w:val="0"/>
          <w:numId w:val="51"/>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школьном театре.</w:t>
      </w:r>
    </w:p>
    <w:p w:rsidR="00DA00BB" w:rsidRPr="00DA00BB" w:rsidRDefault="00DA00BB" w:rsidP="00DA00BB">
      <w:pPr>
        <w:widowControl/>
        <w:spacing w:after="100" w:afterAutospacing="1"/>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3.3. Система поощрения социальной успешности и проявлений активной жизненной позиции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Принципы поощрения, которыми руководствуется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3. Регулирование частоты награждений – награждения по результатам конкурсов проводятся один раз в год по уровням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Форма организации системы поощрений проявлений активной жизненной позиции и социальной успешности обучающихся в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«Ученик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классный классный</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«Учитель года»;</w:t>
      </w:r>
    </w:p>
    <w:p w:rsidR="00DA00BB" w:rsidRPr="00DA00BB" w:rsidRDefault="00DA00BB" w:rsidP="005137C7">
      <w:pPr>
        <w:widowControl/>
        <w:numPr>
          <w:ilvl w:val="0"/>
          <w:numId w:val="5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активный родитель».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фиксации достижений обучающихся, применяемые в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DA00BB">
        <w:rPr>
          <w:rFonts w:ascii="Times New Roman" w:eastAsia="Times New Roman" w:hAnsi="Times New Roman"/>
          <w:color w:val="000000"/>
          <w:sz w:val="28"/>
          <w:szCs w:val="28"/>
        </w:rPr>
        <w:lastRenderedPageBreak/>
        <w:t xml:space="preserve">(накоплению) артефактов, фиксирующих и символизирующих достижения обучающегося. </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поощрений социальной успешности и проявлений активной жизненной позиции обучающихся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объявление благодарности;</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грамотой;;</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занесение фотографии активиста на доску почета;</w:t>
      </w:r>
    </w:p>
    <w:p w:rsidR="00DA00BB" w:rsidRPr="00DA00BB" w:rsidRDefault="00DA00BB" w:rsidP="005137C7">
      <w:pPr>
        <w:widowControl/>
        <w:numPr>
          <w:ilvl w:val="0"/>
          <w:numId w:val="54"/>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ценным подарком.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3.5. Анализ воспитательного процесса в </w:t>
      </w:r>
      <w:r w:rsidRPr="00DA00BB">
        <w:rPr>
          <w:rFonts w:ascii="Times New Roman" w:eastAsia="Times New Roman" w:hAnsi="Times New Roman"/>
          <w:color w:val="000000"/>
          <w:sz w:val="28"/>
          <w:szCs w:val="28"/>
          <w:lang w:val="ru-RU"/>
        </w:rPr>
        <w:t>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анализа воспитательного процесса включено в календарный план воспитательной работы.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Основные принципы самоанализа воспитательной работы:</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взаимное уважение всех участников образовательных отношений;</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0BB" w:rsidRPr="00DA00BB" w:rsidRDefault="00DA00BB" w:rsidP="005137C7">
      <w:pPr>
        <w:widowControl/>
        <w:numPr>
          <w:ilvl w:val="0"/>
          <w:numId w:val="5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и саморазвития.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lastRenderedPageBreak/>
        <w:t>Основные направления анализа воспитательного процесса</w:t>
      </w:r>
    </w:p>
    <w:p w:rsidR="00DA00BB" w:rsidRPr="00DA00BB" w:rsidRDefault="00DA00BB" w:rsidP="005137C7">
      <w:pPr>
        <w:widowControl/>
        <w:numPr>
          <w:ilvl w:val="0"/>
          <w:numId w:val="5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воспитания, социализации и саморазвития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Внимание педагогических работников сосредоточивается на вопросах:</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решить не удалось и почему;</w:t>
      </w:r>
    </w:p>
    <w:p w:rsidR="00DA00BB" w:rsidRPr="00DA00BB" w:rsidRDefault="00DA00BB" w:rsidP="005137C7">
      <w:pPr>
        <w:widowControl/>
        <w:numPr>
          <w:ilvl w:val="0"/>
          <w:numId w:val="5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новые проблемы, трудности появились, над чем предстоит работать педагогическому коллективу.</w:t>
      </w:r>
    </w:p>
    <w:p w:rsidR="00DA00BB" w:rsidRPr="00DA00BB" w:rsidRDefault="00DA00BB" w:rsidP="005137C7">
      <w:pPr>
        <w:widowControl/>
        <w:numPr>
          <w:ilvl w:val="0"/>
          <w:numId w:val="5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Состояние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Внимание сосредотачивается на вопросах, связанных с качеством реализации воспитательного потенциала:</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урочной деятельности;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внеурочной деятельности обучающихся;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классных руководителей и их классов;</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проводимых общешкольных основных дел,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внешкольных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создания и поддержки предметно-пространственной среды;</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взаимодействия с родительским сообществом;</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деятельности ученического самоуправления;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по профилактике и безопасности;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реализации потенциала социального партнерства;</w:t>
      </w:r>
    </w:p>
    <w:p w:rsidR="00DA00BB" w:rsidRPr="00DA00BB" w:rsidRDefault="00DA00BB" w:rsidP="00DA00BB">
      <w:pPr>
        <w:widowControl/>
        <w:spacing w:after="100" w:afterAutospacing="1"/>
        <w:ind w:left="420" w:right="180"/>
        <w:contextualSpacing/>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Итогом самоанализа воспитательной работы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DA00BB" w:rsidRDefault="00DA00BB" w:rsidP="00DA00BB">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DA00BB" w:rsidRDefault="00DA00BB" w:rsidP="00DA00BB">
      <w:pPr>
        <w:spacing w:after="0" w:line="350" w:lineRule="auto"/>
        <w:jc w:val="center"/>
        <w:rPr>
          <w:rFonts w:ascii="Times New Roman" w:hAnsi="Times New Roman"/>
          <w:b/>
          <w:sz w:val="28"/>
          <w:szCs w:val="28"/>
          <w:lang w:val="ru-RU"/>
        </w:rPr>
      </w:pPr>
    </w:p>
    <w:p w:rsidR="00DA00BB" w:rsidRPr="00DA00BB" w:rsidRDefault="00DA00BB" w:rsidP="00DA00BB">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rsidR="00DA00BB" w:rsidRPr="00DA00BB" w:rsidRDefault="00DA00BB" w:rsidP="00DA00BB">
      <w:pPr>
        <w:spacing w:after="0"/>
        <w:jc w:val="center"/>
        <w:rPr>
          <w:rFonts w:ascii="Times New Roman" w:hAnsi="Times New Roman"/>
          <w:sz w:val="28"/>
          <w:szCs w:val="28"/>
          <w:lang w:val="ru-RU"/>
        </w:rPr>
      </w:pPr>
    </w:p>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Учебный план основного общего образования по ФГОС-2021 и ФОП</w:t>
      </w:r>
      <w:r w:rsidR="00905561">
        <w:rPr>
          <w:rFonts w:ascii="Times New Roman" w:eastAsia="Times New Roman" w:hAnsi="Times New Roman"/>
          <w:b/>
          <w:bCs/>
          <w:color w:val="000000"/>
          <w:sz w:val="28"/>
          <w:szCs w:val="28"/>
          <w:lang w:val="ru-RU"/>
        </w:rPr>
        <w:t xml:space="preserve"> </w:t>
      </w:r>
      <w:r w:rsidRPr="00DA00BB">
        <w:rPr>
          <w:rFonts w:ascii="Times New Roman" w:eastAsia="Times New Roman" w:hAnsi="Times New Roman"/>
          <w:b/>
          <w:bCs/>
          <w:color w:val="000000"/>
          <w:sz w:val="28"/>
          <w:szCs w:val="28"/>
          <w:lang w:val="ru-RU"/>
        </w:rPr>
        <w:t>при пятидневной учебной неделе.</w:t>
      </w: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фиксирует максимальный объем учебной нагрузки обучающихся;</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определяет и регламентирует перечень учебных предметов, курсов и время, отводимое на их освоение и организацию;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распределяет учебные предметы, курсы, модули по классам и учебным годам.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Учебный план состоит из двух частей: обязательной части и части, формируемой участниками образовательных отношений.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федерального учебного плана,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использовано на:</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увеличение учебных часов, предусмотренных на изучение отдельных учебных предметов обязательной части, в том числе на углубленном уровне;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другие виды учебной, воспитательной, спортивной и иной деятельности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w:t>
      </w:r>
      <w:r w:rsidRPr="00DA00BB">
        <w:rPr>
          <w:rFonts w:ascii="Times New Roman" w:eastAsia="Times New Roman" w:hAnsi="Times New Roman"/>
          <w:color w:val="000000"/>
          <w:sz w:val="28"/>
          <w:szCs w:val="28"/>
          <w:lang w:val="ru-RU"/>
        </w:rPr>
        <w:lastRenderedPageBreak/>
        <w:t>образовательных отношений, в совокупности не превышает величину недельной образовательной нагрузки:</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5-х классах – 29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6-х классах – 30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7-х классах – 32 часа в неделю;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8–9-х классах – 33 часа в неделю.</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Общее количество часов учебных занятий за пять лет составляет 5338 часов.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Обучение в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 xml:space="preserve"> ведется на русском языке. Учебный план предусматривает преподавание учебных предметов «Родной язык</w:t>
      </w:r>
      <w:r>
        <w:rPr>
          <w:rFonts w:ascii="Times New Roman" w:eastAsia="Times New Roman" w:hAnsi="Times New Roman"/>
          <w:color w:val="000000"/>
          <w:sz w:val="28"/>
          <w:szCs w:val="28"/>
          <w:lang w:val="ru-RU"/>
        </w:rPr>
        <w:t>( лезгинский)</w:t>
      </w:r>
      <w:r w:rsidRPr="00DA00BB">
        <w:rPr>
          <w:rFonts w:ascii="Times New Roman" w:eastAsia="Times New Roman" w:hAnsi="Times New Roman"/>
          <w:color w:val="000000"/>
          <w:sz w:val="28"/>
          <w:szCs w:val="28"/>
          <w:lang w:val="ru-RU"/>
        </w:rPr>
        <w:t>» и «Родная литература</w:t>
      </w:r>
      <w:r>
        <w:rPr>
          <w:rFonts w:ascii="Times New Roman" w:eastAsia="Times New Roman" w:hAnsi="Times New Roman"/>
          <w:color w:val="000000"/>
          <w:sz w:val="28"/>
          <w:szCs w:val="28"/>
          <w:lang w:val="ru-RU"/>
        </w:rPr>
        <w:t xml:space="preserve"> (на лезгинском)</w:t>
      </w:r>
      <w:r w:rsidRPr="00DA00BB">
        <w:rPr>
          <w:rFonts w:ascii="Times New Roman" w:eastAsia="Times New Roman" w:hAnsi="Times New Roman"/>
          <w:color w:val="000000"/>
          <w:sz w:val="28"/>
          <w:szCs w:val="28"/>
          <w:lang w:val="ru-RU"/>
        </w:rPr>
        <w:t>» предметной области «Родной язык и родная литература», так как родители обучающихся в заявлениях  выразили желания изучать указанные учебные предметы.</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рамках учебного предмета «Математика» предусмотрено изучение учебных курсов «Алгебра», «Геометрия», «Вероятность и статистика».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DA00BB" w:rsidRPr="00DA00BB" w:rsidRDefault="00DA00BB" w:rsidP="00DA00BB">
      <w:pPr>
        <w:spacing w:after="0" w:line="360" w:lineRule="auto"/>
        <w:ind w:firstLine="709"/>
        <w:jc w:val="both"/>
        <w:rPr>
          <w:rFonts w:ascii="Times New Roman" w:eastAsia="SchoolBookSanPin" w:hAnsi="Times New Roman"/>
          <w:position w:val="1"/>
          <w:sz w:val="28"/>
          <w:szCs w:val="28"/>
          <w:lang w:val="ru-RU"/>
        </w:rPr>
      </w:pPr>
      <w:r w:rsidRPr="00DA00BB">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DA00BB">
        <w:rPr>
          <w:rFonts w:ascii="Times New Roman" w:eastAsia="SchoolBookSanPin" w:hAnsi="Times New Roman"/>
          <w:sz w:val="28"/>
          <w:szCs w:val="28"/>
          <w:lang w:val="ru-RU"/>
        </w:rPr>
        <w:t>обучающихся</w:t>
      </w:r>
      <w:r w:rsidRPr="00DA00BB">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Также формируемая часть учебного плана включает курсы внеурочной деятельности:</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Функциональная грамотность – отводится по 1 часу в неделю в 5 классе;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«Общая физическая подготовка и спортивные игры» – отводится по 1 часу в неделю в 5–9-х классах;</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«Учу родной язык»– отводится по 1 часу в неделю в 5–9-х классах:</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«Россия-мои горизонты» – отводится по 1 часу в неделю в 6–9-х классах.</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определяет формы промежуточной аттестации в соответствии с положением о текущем контроле и промежуточной аттестации МКОУ «</w:t>
      </w:r>
      <w:r w:rsidR="00B30784">
        <w:rPr>
          <w:rFonts w:ascii="Times New Roman" w:eastAsia="Times New Roman" w:hAnsi="Times New Roman"/>
          <w:color w:val="000000"/>
          <w:sz w:val="28"/>
          <w:szCs w:val="28"/>
          <w:lang w:val="ru-RU"/>
        </w:rPr>
        <w:t>Юхаристальская СОШ</w:t>
      </w:r>
      <w:r w:rsidRPr="00DA00BB">
        <w:rPr>
          <w:rFonts w:ascii="Times New Roman" w:eastAsia="Times New Roman" w:hAnsi="Times New Roman"/>
          <w:color w:val="000000"/>
          <w:sz w:val="28"/>
          <w:szCs w:val="28"/>
          <w:lang w:val="ru-RU"/>
        </w:rPr>
        <w:t>»</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4683"/>
        <w:gridCol w:w="998"/>
        <w:gridCol w:w="4555"/>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Предметы,курсы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промежуточной аттестации</w:t>
            </w:r>
          </w:p>
        </w:tc>
      </w:tr>
      <w:tr w:rsidR="00DA00BB" w:rsidRPr="00B30784"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B30784"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B30784"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Родной (лезгинский)язык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B30784"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65562" w:rsidRDefault="00B65562" w:rsidP="00DA00BB">
            <w:pPr>
              <w:widowControl/>
              <w:spacing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Литература на родном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(лезгинском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lastRenderedPageBreak/>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Реферат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групповой проект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предметов живописи</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 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Технология</w:t>
            </w:r>
            <w:r>
              <w:rPr>
                <w:rFonts w:ascii="Times New Roman" w:eastAsia="Times New Roman" w:hAnsi="Times New Roman"/>
                <w:color w:val="000000"/>
                <w:sz w:val="28"/>
                <w:szCs w:val="28"/>
                <w:lang w:val="ru-RU"/>
              </w:rPr>
              <w:t xml:space="preserve">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изделий</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Сдача нормативов, 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SchoolBookSanPin" w:hAnsi="Times New Roman"/>
                <w:sz w:val="26"/>
                <w:szCs w:val="26"/>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5</w:t>
            </w:r>
            <w:r w:rsidRPr="00DA00BB">
              <w:rPr>
                <w:rFonts w:ascii="Times New Roman" w:eastAsia="Times New Roman" w:hAnsi="Times New Roman"/>
                <w:color w:val="000000"/>
                <w:sz w:val="28"/>
                <w:szCs w:val="28"/>
                <w:lang w:val="ru-RU"/>
              </w:rPr>
              <w:t xml:space="preserve">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Результаты спортивных соревнований</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Учу 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w:t>
            </w:r>
          </w:p>
        </w:tc>
      </w:tr>
    </w:tbl>
    <w:p w:rsidR="009C54E0" w:rsidRDefault="009C54E0" w:rsidP="00905561">
      <w:pPr>
        <w:widowControl/>
        <w:spacing w:after="100" w:afterAutospacing="1" w:line="240" w:lineRule="auto"/>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lastRenderedPageBreak/>
        <w:t>Учебный план основного общего образования (пятидневная неделя)</w:t>
      </w:r>
    </w:p>
    <w:tbl>
      <w:tblPr>
        <w:tblW w:w="10365"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3639"/>
        <w:gridCol w:w="650"/>
        <w:gridCol w:w="713"/>
        <w:gridCol w:w="570"/>
        <w:gridCol w:w="713"/>
        <w:gridCol w:w="570"/>
        <w:gridCol w:w="911"/>
      </w:tblGrid>
      <w:tr w:rsidR="00DA00BB" w:rsidRPr="00DA00BB" w:rsidTr="00DA00BB">
        <w:trPr>
          <w:trHeight w:val="685"/>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line="360" w:lineRule="auto"/>
              <w:jc w:val="center"/>
              <w:rPr>
                <w:rFonts w:ascii="Times New Roman" w:eastAsia="OfficinaSansBoldITC" w:hAnsi="Times New Roman"/>
                <w:sz w:val="26"/>
                <w:szCs w:val="26"/>
              </w:rPr>
            </w:pPr>
            <w:r w:rsidRPr="00DA00BB">
              <w:rPr>
                <w:rFonts w:ascii="Times New Roman" w:eastAsia="OfficinaSansBoldITC" w:hAnsi="Times New Roman"/>
                <w:sz w:val="26"/>
                <w:szCs w:val="26"/>
              </w:rPr>
              <w:t>Вариант № 4</w:t>
            </w:r>
          </w:p>
          <w:p w:rsidR="00DA00BB" w:rsidRPr="00DA00BB" w:rsidRDefault="00DA00BB" w:rsidP="00DA00BB">
            <w:pPr>
              <w:spacing w:line="360" w:lineRule="auto"/>
              <w:ind w:left="-567"/>
              <w:jc w:val="center"/>
              <w:rPr>
                <w:rFonts w:ascii="Times New Roman" w:eastAsia="OfficinaSansBoldITC" w:hAnsi="Times New Roman"/>
                <w:sz w:val="26"/>
                <w:szCs w:val="26"/>
              </w:rPr>
            </w:pPr>
          </w:p>
        </w:tc>
      </w:tr>
      <w:tr w:rsidR="00DA00BB" w:rsidRPr="00B30784" w:rsidTr="00DA00BB">
        <w:trPr>
          <w:trHeight w:val="1371"/>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lang w:val="ru-RU"/>
              </w:rPr>
            </w:pPr>
            <w:r w:rsidRPr="00DA00BB">
              <w:rPr>
                <w:rFonts w:ascii="Times New Roman" w:eastAsia="SchoolBookSanPin" w:hAnsi="Times New Roman"/>
                <w:bCs/>
                <w:sz w:val="26"/>
                <w:szCs w:val="26"/>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DA00BB" w:rsidRPr="00DA00BB" w:rsidRDefault="00DA00BB" w:rsidP="00DA00BB">
            <w:pPr>
              <w:spacing w:after="0" w:line="240" w:lineRule="auto"/>
              <w:jc w:val="center"/>
              <w:rPr>
                <w:rFonts w:ascii="Times New Roman" w:eastAsia="OfficinaSansBoldITC" w:hAnsi="Times New Roman"/>
                <w:sz w:val="26"/>
                <w:szCs w:val="26"/>
                <w:lang w:val="ru-RU"/>
              </w:rPr>
            </w:pPr>
            <w:r w:rsidRPr="00DA00BB">
              <w:rPr>
                <w:rFonts w:ascii="Times New Roman" w:eastAsia="OfficinaSansBoldITC" w:hAnsi="Times New Roman"/>
                <w:sz w:val="26"/>
                <w:szCs w:val="26"/>
                <w:lang w:val="ru-RU"/>
              </w:rPr>
              <w:t>для 5-дневной учебной недели с изучением родного языка или обучением на родном языке</w:t>
            </w:r>
          </w:p>
          <w:p w:rsidR="00DA00BB" w:rsidRPr="00DA00BB" w:rsidRDefault="00DA00BB" w:rsidP="00DA00BB">
            <w:pPr>
              <w:spacing w:line="360" w:lineRule="auto"/>
              <w:jc w:val="center"/>
              <w:rPr>
                <w:rFonts w:ascii="Times New Roman" w:eastAsia="OfficinaSansBoldITC" w:hAnsi="Times New Roman"/>
                <w:sz w:val="26"/>
                <w:szCs w:val="26"/>
                <w:lang w:val="ru-RU"/>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Предметные области</w:t>
            </w:r>
          </w:p>
        </w:tc>
        <w:tc>
          <w:tcPr>
            <w:tcW w:w="363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Учебные предметы классы</w:t>
            </w:r>
          </w:p>
        </w:tc>
        <w:tc>
          <w:tcPr>
            <w:tcW w:w="4127" w:type="dxa"/>
            <w:gridSpan w:val="6"/>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hAnsi="Times New Roman"/>
                <w:sz w:val="26"/>
                <w:szCs w:val="26"/>
              </w:rPr>
            </w:pPr>
            <w:r w:rsidRPr="00DA00BB">
              <w:rPr>
                <w:rFonts w:ascii="Times New Roman" w:eastAsia="SchoolBookSanPin" w:hAnsi="Times New Roman"/>
                <w:bCs/>
                <w:sz w:val="26"/>
                <w:szCs w:val="26"/>
              </w:rPr>
              <w:t>Количество часов в неделю</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IX</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Всего</w:t>
            </w:r>
          </w:p>
        </w:tc>
      </w:tr>
      <w:tr w:rsidR="00DA00BB" w:rsidRPr="00DA00BB" w:rsidTr="00DA00BB">
        <w:trPr>
          <w:trHeight w:hRule="exact" w:val="36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Обязательная часть</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 и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Литература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13</w:t>
            </w:r>
          </w:p>
        </w:tc>
      </w:tr>
      <w:tr w:rsidR="00DA00BB" w:rsidRPr="00DA00BB" w:rsidTr="00DA00BB">
        <w:trPr>
          <w:trHeight w:hRule="exact" w:val="1275"/>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 xml:space="preserve">Родной язык </w:t>
            </w:r>
            <w:r w:rsidRPr="00DA00BB">
              <w:rPr>
                <w:rFonts w:ascii="Times New Roman" w:eastAsia="SchoolBookSanPin" w:hAnsi="Times New Roman"/>
                <w:position w:val="1"/>
                <w:sz w:val="26"/>
                <w:szCs w:val="26"/>
                <w:lang w:val="ru-RU"/>
              </w:rPr>
              <w:t>и родная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65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val="42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lang w:val="ru-RU"/>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Родная литература</w:t>
            </w:r>
          </w:p>
        </w:tc>
        <w:tc>
          <w:tcPr>
            <w:tcW w:w="65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r>
      <w:tr w:rsidR="00DA00BB" w:rsidRPr="00DA00BB" w:rsidTr="00DA00BB">
        <w:trPr>
          <w:trHeight w:hRule="exact" w:val="36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Иностранные языки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w:t>
            </w: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Математика </w:t>
            </w:r>
            <w:r w:rsidRPr="00DA00BB">
              <w:rPr>
                <w:rFonts w:ascii="Times New Roman" w:eastAsia="SchoolBookSanPin" w:hAnsi="Times New Roman"/>
                <w:position w:val="1"/>
                <w:sz w:val="26"/>
                <w:szCs w:val="26"/>
              </w:rPr>
              <w:t>и информатика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Математика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Алгебра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Геометрия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6</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Вероятность и статистика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Информатика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История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Обществознание</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География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Естественнонаучные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Химия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49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Биология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1232"/>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Искусство</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Изобразительное искусство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Музыка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Технология</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Технология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764"/>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Физическая культура </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Физическая культура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lastRenderedPageBreak/>
              <w:t>Итого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674"/>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Часть, формируемая участниками образовательных отношений</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Учебные недели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Всего часов</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986</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1020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1088</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5338</w:t>
            </w:r>
          </w:p>
        </w:tc>
      </w:tr>
      <w:tr w:rsidR="00DA00BB" w:rsidRPr="00DA00BB" w:rsidTr="00DA00BB">
        <w:trPr>
          <w:trHeight w:hRule="exact" w:val="1077"/>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Максимально допустимая недельная нагрузка (</w:t>
            </w:r>
            <w:r w:rsidRPr="00DA00BB">
              <w:rPr>
                <w:rFonts w:ascii="Times New Roman" w:eastAsia="SchoolBookSanPin" w:hAnsi="Times New Roman"/>
                <w:position w:val="1"/>
                <w:sz w:val="26"/>
                <w:szCs w:val="26"/>
                <w:lang w:val="ru-RU"/>
              </w:rPr>
              <w:t>при 5-дневной неделе) в соответствии с санитарными правилами и нормами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1077"/>
        </w:trPr>
        <w:tc>
          <w:tcPr>
            <w:tcW w:w="10365" w:type="dxa"/>
            <w:gridSpan w:val="8"/>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b/>
                <w:bCs/>
                <w:color w:val="000000"/>
                <w:sz w:val="28"/>
                <w:szCs w:val="28"/>
              </w:rPr>
              <w:t>Курсы внеурочной деятельности</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b/>
                <w:bCs/>
                <w:color w:val="000000"/>
                <w:sz w:val="28"/>
                <w:szCs w:val="28"/>
              </w:rPr>
            </w:pPr>
            <w:r w:rsidRPr="00DA00BB">
              <w:rPr>
                <w:rFonts w:ascii="Times New Roman" w:eastAsia="Times New Roman" w:hAnsi="Times New Roman"/>
                <w:color w:val="000000"/>
                <w:sz w:val="28"/>
                <w:szCs w:val="28"/>
                <w:lang w:val="ru-RU"/>
              </w:rPr>
              <w:t>Учу родной язык</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5</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Россия-мои горизонты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4</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Функциональная грамотность</w:t>
            </w:r>
            <w:r w:rsidR="00173B41">
              <w:rPr>
                <w:rFonts w:ascii="Times New Roman" w:eastAsia="Times New Roman" w:hAnsi="Times New Roman"/>
                <w:color w:val="000000"/>
                <w:sz w:val="28"/>
                <w:szCs w:val="28"/>
                <w:lang w:val="ru-RU"/>
              </w:rPr>
              <w:t>(чит.гр.)</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w:t>
            </w:r>
          </w:p>
        </w:tc>
      </w:tr>
    </w:tbl>
    <w:p w:rsidR="00DA00BB" w:rsidRDefault="00DA00BB" w:rsidP="00173B41">
      <w:pPr>
        <w:spacing w:after="0" w:line="350" w:lineRule="auto"/>
        <w:rPr>
          <w:rFonts w:ascii="Times New Roman" w:hAnsi="Times New Roman"/>
          <w:b/>
          <w:sz w:val="28"/>
          <w:szCs w:val="28"/>
          <w:lang w:val="ru-RU"/>
        </w:rPr>
      </w:pPr>
    </w:p>
    <w:bookmarkEnd w:id="138"/>
    <w:p w:rsidR="006322F8" w:rsidRDefault="00405F2D">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168. Федеральный календарный учебный график.</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Календарный учебный график для ООП основного общего образования</w:t>
      </w:r>
      <w:r w:rsidRPr="00DA00BB">
        <w:rPr>
          <w:rFonts w:ascii="Times New Roman" w:eastAsia="Times New Roman" w:hAnsi="Times New Roman"/>
          <w:sz w:val="28"/>
          <w:szCs w:val="28"/>
          <w:lang w:val="ru-RU"/>
        </w:rPr>
        <w:br/>
      </w:r>
      <w:r w:rsidRPr="00DA00BB">
        <w:rPr>
          <w:rFonts w:ascii="Times New Roman" w:eastAsia="Times New Roman" w:hAnsi="Times New Roman"/>
          <w:b/>
          <w:bCs/>
          <w:color w:val="000000"/>
          <w:sz w:val="28"/>
          <w:szCs w:val="28"/>
          <w:lang w:val="ru-RU"/>
        </w:rPr>
        <w:t>на 2024/25</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учебный</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год при пятидневной учебной неделе</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Календарный учебный график составлен для основной общеобразовательной программы основного общего образования в соответствии: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ФГОС ООО, утвержденным приказом Минпросвещения от 31.05.2021 № 287;</w:t>
      </w:r>
    </w:p>
    <w:p w:rsidR="00DA00BB" w:rsidRPr="00DA00BB" w:rsidRDefault="00DA00BB" w:rsidP="005137C7">
      <w:pPr>
        <w:widowControl/>
        <w:numPr>
          <w:ilvl w:val="0"/>
          <w:numId w:val="84"/>
        </w:numPr>
        <w:spacing w:before="100" w:beforeAutospacing="1" w:after="100" w:afterAutospacing="1" w:line="240"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ФОП ООО, утвержденной приказом Минпросвещения от 18.05.2023</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 370.</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1. Даты начала и окончания учебного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Дата начала учебного года: 2 сентября 2024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1.2. Дата окончания учебного года для 5–8-х классов: 26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мая 2025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Дата окончания учебного года для 9-х классов: определяется расписанием ГИА.</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2. Периоды образовательной деятельности</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2.1. Продолжительность учебного года:</w:t>
      </w:r>
    </w:p>
    <w:p w:rsidR="00DA00BB" w:rsidRPr="00DA00BB" w:rsidRDefault="00DA00BB" w:rsidP="005137C7">
      <w:pPr>
        <w:widowControl/>
        <w:numPr>
          <w:ilvl w:val="0"/>
          <w:numId w:val="85"/>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5–8-е классы — 34 учебных недели (166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учебных дней);</w:t>
      </w:r>
    </w:p>
    <w:p w:rsidR="00DA00BB" w:rsidRPr="00DA00BB" w:rsidRDefault="00DA00BB" w:rsidP="005137C7">
      <w:pPr>
        <w:widowControl/>
        <w:numPr>
          <w:ilvl w:val="0"/>
          <w:numId w:val="85"/>
        </w:numPr>
        <w:spacing w:before="100" w:beforeAutospacing="1" w:after="100" w:afterAutospacing="1" w:line="240"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9-е классы — 34 недели без учета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2.2. Продолжительность учебных периодов по четвертям в учебных неделях и учебных днях</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9898" w:type="dxa"/>
        <w:tblLook w:val="0600" w:firstRow="0" w:lastRow="0" w:firstColumn="0" w:lastColumn="0" w:noHBand="1" w:noVBand="1"/>
      </w:tblPr>
      <w:tblGrid>
        <w:gridCol w:w="1319"/>
        <w:gridCol w:w="1410"/>
        <w:gridCol w:w="1576"/>
        <w:gridCol w:w="2799"/>
        <w:gridCol w:w="2799"/>
      </w:tblGrid>
      <w:tr w:rsidR="00DA00BB" w:rsidRPr="00DA00BB" w:rsidTr="00DA00BB">
        <w:trPr>
          <w:trHeight w:val="40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дней </w:t>
            </w:r>
          </w:p>
        </w:tc>
      </w:tr>
      <w:tr w:rsidR="00DA00BB" w:rsidRPr="00DA00BB" w:rsidTr="00DA00BB">
        <w:trPr>
          <w:trHeight w:val="634"/>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332"/>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9763" w:type="dxa"/>
        <w:tblLook w:val="0600" w:firstRow="0" w:lastRow="0" w:firstColumn="0" w:lastColumn="0" w:noHBand="1" w:noVBand="1"/>
      </w:tblPr>
      <w:tblGrid>
        <w:gridCol w:w="2170"/>
        <w:gridCol w:w="1347"/>
        <w:gridCol w:w="1505"/>
        <w:gridCol w:w="2667"/>
        <w:gridCol w:w="2667"/>
      </w:tblGrid>
      <w:tr w:rsidR="00DA00BB" w:rsidRPr="00DA00BB" w:rsidTr="00DA00BB">
        <w:trPr>
          <w:trHeight w:val="41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5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дней </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lastRenderedPageBreak/>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687"/>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Сроки проведения ГИА обучающихся устанавливают Минпросвещения и Рособрнадзор.</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3. Продолжительность каникул, праздничных и выходных дней</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0" w:type="auto"/>
        <w:tblLook w:val="0600" w:firstRow="0" w:lastRow="0" w:firstColumn="0" w:lastColumn="0" w:noHBand="1" w:noVBand="1"/>
      </w:tblPr>
      <w:tblGrid>
        <w:gridCol w:w="2392"/>
        <w:gridCol w:w="1410"/>
        <w:gridCol w:w="1576"/>
        <w:gridCol w:w="4978"/>
      </w:tblGrid>
      <w:tr w:rsidR="00DA00BB" w:rsidRPr="00B30784"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 </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97</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199</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0" w:type="auto"/>
        <w:tblLook w:val="0600" w:firstRow="0" w:lastRow="0" w:firstColumn="0" w:lastColumn="0" w:noHBand="1" w:noVBand="1"/>
      </w:tblPr>
      <w:tblGrid>
        <w:gridCol w:w="2377"/>
        <w:gridCol w:w="1410"/>
        <w:gridCol w:w="1716"/>
        <w:gridCol w:w="4853"/>
      </w:tblGrid>
      <w:tr w:rsidR="00DA00BB" w:rsidRPr="00B30784"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lastRenderedPageBreak/>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62</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164</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Для обучающихся 9-х классов учебный год завершается в соответствии с расписанием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календарном учебном графике период летних каникул определен примерно.</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4.</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Сроки проведения промежуточной аттестации</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Look w:val="0600" w:firstRow="0" w:lastRow="0" w:firstColumn="0" w:lastColumn="0" w:noHBand="1" w:noVBand="1"/>
      </w:tblPr>
      <w:tblGrid>
        <w:gridCol w:w="1570"/>
        <w:gridCol w:w="5375"/>
        <w:gridCol w:w="3291"/>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проведения аттестации</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Собеседование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алгебра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геометрия</w:t>
            </w:r>
          </w:p>
          <w:p w:rsidR="00DA00BB" w:rsidRPr="00DA00BB" w:rsidRDefault="00DA00BB" w:rsidP="005137C7">
            <w:pPr>
              <w:widowControl/>
              <w:numPr>
                <w:ilvl w:val="0"/>
                <w:numId w:val="86"/>
              </w:numPr>
              <w:spacing w:before="100" w:beforeAutospacing="1" w:after="100" w:afterAutospacing="1" w:line="240"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Комплексная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w:t>
            </w:r>
            <w:r w:rsidRPr="00DA00BB">
              <w:rPr>
                <w:rFonts w:ascii="Times New Roman" w:eastAsia="Times New Roman" w:hAnsi="Times New Roman"/>
                <w:color w:val="000000"/>
                <w:sz w:val="28"/>
                <w:szCs w:val="28"/>
              </w:rPr>
              <w:lastRenderedPageBreak/>
              <w:t>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lastRenderedPageBreak/>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lastRenderedPageBreak/>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 Дополнительные сведения</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5.1. Режим работы образовательной организации</w:t>
      </w:r>
    </w:p>
    <w:tbl>
      <w:tblPr>
        <w:tblW w:w="0" w:type="auto"/>
        <w:tblLook w:val="0600" w:firstRow="0" w:lastRow="0" w:firstColumn="0" w:lastColumn="0" w:noHBand="1" w:noVBand="1"/>
      </w:tblPr>
      <w:tblGrid>
        <w:gridCol w:w="5365"/>
        <w:gridCol w:w="1784"/>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10–20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раз в год</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lastRenderedPageBreak/>
        <w:t>5.2. Расписание звонков и перемен.</w:t>
      </w:r>
    </w:p>
    <w:tbl>
      <w:tblPr>
        <w:tblW w:w="0" w:type="auto"/>
        <w:tblLook w:val="0600" w:firstRow="0" w:lastRow="0" w:firstColumn="0" w:lastColumn="0" w:noHBand="1" w:noVBand="1"/>
      </w:tblPr>
      <w:tblGrid>
        <w:gridCol w:w="3017"/>
        <w:gridCol w:w="3443"/>
        <w:gridCol w:w="3896"/>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перемены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08:30–09:15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09:25–10:10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r w:rsidRPr="00DA00BB">
              <w:rPr>
                <w:rFonts w:ascii="Times New Roman" w:eastAsia="Times New Roman" w:hAnsi="Times New Roman"/>
                <w:color w:val="000000"/>
                <w:sz w:val="28"/>
                <w:szCs w:val="28"/>
              </w:rPr>
              <w:t>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0–11: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5–12:</w:t>
            </w:r>
            <w:r w:rsidRPr="00DA00BB">
              <w:rPr>
                <w:rFonts w:ascii="Times New Roman" w:eastAsia="Times New Roman" w:hAnsi="Times New Roman"/>
                <w:color w:val="000000"/>
                <w:sz w:val="28"/>
                <w:szCs w:val="28"/>
                <w:lang w:val="ru-RU"/>
              </w:rPr>
              <w:t>1</w:t>
            </w:r>
            <w:r w:rsidRPr="00DA00BB">
              <w:rPr>
                <w:rFonts w:ascii="Times New Roman" w:eastAsia="Times New Roman" w:hAnsi="Times New Roman"/>
                <w:color w:val="000000"/>
                <w:sz w:val="28"/>
                <w:szCs w:val="28"/>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0–13:</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13:</w:t>
            </w:r>
            <w:r w:rsidRPr="00DA00BB">
              <w:rPr>
                <w:rFonts w:ascii="Times New Roman" w:eastAsia="Times New Roman" w:hAnsi="Times New Roman"/>
                <w:color w:val="000000"/>
                <w:sz w:val="28"/>
                <w:szCs w:val="28"/>
                <w:lang w:val="ru-RU"/>
              </w:rPr>
              <w:t>15</w:t>
            </w:r>
            <w:r w:rsidRPr="00DA00BB">
              <w:rPr>
                <w:rFonts w:ascii="Times New Roman" w:eastAsia="Times New Roman" w:hAnsi="Times New Roman"/>
                <w:color w:val="000000"/>
                <w:sz w:val="28"/>
                <w:szCs w:val="28"/>
              </w:rPr>
              <w:t>–14:</w:t>
            </w:r>
            <w:r w:rsidRPr="00DA00BB">
              <w:rPr>
                <w:rFonts w:ascii="Times New Roman" w:eastAsia="Times New Roman" w:hAnsi="Times New Roman"/>
                <w:color w:val="000000"/>
                <w:sz w:val="28"/>
                <w:szCs w:val="28"/>
                <w:lang w:val="ru-RU"/>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14:20–15:</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r w:rsidR="00DA00BB" w:rsidRPr="00B30784"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Перерыв между уроками и занятиями внеурочной деятельности – 30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 15:45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5.3. Распределение образовательной недельной нагрузки</w:t>
      </w:r>
    </w:p>
    <w:tbl>
      <w:tblPr>
        <w:tblW w:w="0" w:type="auto"/>
        <w:tblLook w:val="0600" w:firstRow="0" w:lastRow="0" w:firstColumn="0" w:lastColumn="0" w:noHBand="1" w:noVBand="1"/>
      </w:tblPr>
      <w:tblGrid>
        <w:gridCol w:w="3546"/>
        <w:gridCol w:w="1362"/>
        <w:gridCol w:w="1362"/>
        <w:gridCol w:w="1362"/>
        <w:gridCol w:w="1362"/>
        <w:gridCol w:w="1362"/>
      </w:tblGrid>
      <w:tr w:rsidR="00DA00BB" w:rsidRPr="00B30784"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Образовательная деятельность</w:t>
            </w:r>
          </w:p>
        </w:tc>
        <w:tc>
          <w:tcPr>
            <w:tcW w:w="0" w:type="auto"/>
            <w:gridSpan w:val="5"/>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Недельная нагрузка в академических часах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6-е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7-е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8-е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p>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B46BFC">
        <w:rPr>
          <w:rFonts w:ascii="Times New Roman" w:eastAsia="Times New Roman" w:hAnsi="Times New Roman"/>
          <w:b/>
          <w:bCs/>
          <w:color w:val="000000"/>
          <w:sz w:val="24"/>
          <w:szCs w:val="24"/>
          <w:lang w:val="ru-RU"/>
        </w:rPr>
        <w:t>План внеурочной деятельности ООО по ФОП</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на 2024/25</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учебный год</w:t>
      </w:r>
    </w:p>
    <w:tbl>
      <w:tblPr>
        <w:tblW w:w="0" w:type="auto"/>
        <w:tblLook w:val="0600" w:firstRow="0" w:lastRow="0" w:firstColumn="0" w:lastColumn="0" w:noHBand="1" w:noVBand="1"/>
      </w:tblPr>
      <w:tblGrid>
        <w:gridCol w:w="2405"/>
        <w:gridCol w:w="2205"/>
        <w:gridCol w:w="2017"/>
        <w:gridCol w:w="510"/>
        <w:gridCol w:w="510"/>
        <w:gridCol w:w="510"/>
        <w:gridCol w:w="510"/>
        <w:gridCol w:w="510"/>
      </w:tblGrid>
      <w:tr w:rsidR="00B46BFC" w:rsidRPr="00B46BFC" w:rsidTr="00B46BFC">
        <w:tc>
          <w:tcPr>
            <w:tcW w:w="24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Направление внеурочной деятельности</w:t>
            </w:r>
          </w:p>
        </w:tc>
        <w:tc>
          <w:tcPr>
            <w:tcW w:w="22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Программа</w:t>
            </w:r>
          </w:p>
        </w:tc>
        <w:tc>
          <w:tcPr>
            <w:tcW w:w="20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Форма организации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Классы/часы</w:t>
            </w:r>
          </w:p>
        </w:tc>
      </w:tr>
      <w:tr w:rsidR="00B46BFC" w:rsidRPr="00B46BFC" w:rsidTr="00B46BF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9</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Внеурочные занятия патриотической, нравственной и экологической тематики</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«Разговоры о важном»</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Проводится как классный час</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 или беседа с обучающимися</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r>
      <w:tr w:rsidR="00B46BFC" w:rsidRPr="00B46BFC" w:rsidTr="00B46BFC">
        <w:tc>
          <w:tcPr>
            <w:tcW w:w="2405"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 xml:space="preserve">Внеурочная деятельность по учебным предметам </w:t>
            </w:r>
            <w:r w:rsidRPr="00B46BFC">
              <w:rPr>
                <w:rFonts w:ascii="Times New Roman" w:eastAsia="Times New Roman" w:hAnsi="Times New Roman"/>
                <w:color w:val="000000"/>
                <w:sz w:val="24"/>
                <w:szCs w:val="24"/>
                <w:lang w:val="ru-RU"/>
              </w:rPr>
              <w:lastRenderedPageBreak/>
              <w:t>образовательной программы</w:t>
            </w:r>
          </w:p>
        </w:tc>
        <w:tc>
          <w:tcPr>
            <w:tcW w:w="220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lastRenderedPageBreak/>
              <w:t>Учим родной язык</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lastRenderedPageBreak/>
              <w:t>Интегрированный курс</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lastRenderedPageBreak/>
              <w:t>Внеурочная деятельность по формированию функциональной грамотности (читательской, математической, естественно-научной, финансовой)</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«Основы функциональной грамотности»</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Метапредметный кружок</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r>
      <w:tr w:rsidR="00B46BFC" w:rsidRPr="00B46BFC" w:rsidTr="00B46BFC">
        <w:trPr>
          <w:trHeight w:val="1108"/>
        </w:trPr>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2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«Россия – мои горизонты</w:t>
            </w:r>
          </w:p>
        </w:tc>
        <w:tc>
          <w:tcPr>
            <w:tcW w:w="2017"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Курс</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r>
      <w:tr w:rsidR="00B46BFC" w:rsidRPr="00B46BFC" w:rsidTr="00B46BFC">
        <w:tc>
          <w:tcPr>
            <w:tcW w:w="66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Недельный объем внеурочной деятельности</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r>
    </w:tbl>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p w:rsidR="006322F8" w:rsidRDefault="00405F2D">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9E5443">
        <w:rPr>
          <w:rFonts w:eastAsia="SchoolBookSanPin"/>
          <w:b/>
          <w:sz w:val="28"/>
          <w:szCs w:val="28"/>
          <w:lang w:val="ru-RU"/>
        </w:rPr>
        <w:t>календарный план воспитательной работы</w:t>
      </w:r>
    </w:p>
    <w:tbl>
      <w:tblPr>
        <w:tblW w:w="9431" w:type="dxa"/>
        <w:tblLook w:val="0600" w:firstRow="0" w:lastRow="0" w:firstColumn="0" w:lastColumn="0" w:noHBand="1" w:noVBand="1"/>
      </w:tblPr>
      <w:tblGrid>
        <w:gridCol w:w="5902"/>
        <w:gridCol w:w="730"/>
        <w:gridCol w:w="1830"/>
        <w:gridCol w:w="1894"/>
      </w:tblGrid>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Ориентировочное время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Ответственные</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КЛАССНОЕ РУКОВОДСТВО</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Работа с классным коллективом</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Внеурочное занятие «Разговоры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Согласно планам работы </w:t>
            </w:r>
            <w:r w:rsidRPr="009E5443">
              <w:rPr>
                <w:rFonts w:ascii="Times New Roman" w:eastAsia="Times New Roman" w:hAnsi="Times New Roman"/>
                <w:color w:val="000000"/>
                <w:sz w:val="24"/>
                <w:szCs w:val="24"/>
                <w:lang w:val="ru-RU"/>
              </w:rPr>
              <w:lastRenderedPageBreak/>
              <w:t>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 работы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Подготовка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участию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плану «Ключевые общешкольные дела»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Не</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менее одного раза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четверть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Родительские комитеты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Педагог-психолог</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Заместитель директора по УВР</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Индивидуальная работа с обучающимися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 мере необходимости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Адаптация вновь прибывших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Индивидуальная образовательная траектория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Ведение портфолио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w:t>
            </w:r>
          </w:p>
        </w:tc>
      </w:tr>
      <w:tr w:rsidR="009E544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учителями-предметниками в</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классе</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Консультации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учителями-предметниками (соблюдение единых требований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воспитании, предупреждение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w:t>
            </w:r>
            <w:r w:rsidRPr="009E5443">
              <w:rPr>
                <w:rFonts w:ascii="Times New Roman" w:eastAsia="Times New Roman" w:hAnsi="Times New Roman"/>
                <w:color w:val="000000"/>
                <w:sz w:val="24"/>
                <w:szCs w:val="24"/>
                <w:lang w:val="ru-RU"/>
              </w:rPr>
              <w:lastRenderedPageBreak/>
              <w:t>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внеурочной деятельности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дополнительного образования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9E544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родителями обучающихся или их</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законными представителями</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Встреча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Родительский актив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Цикл встреч «Пубертатный период</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Родители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Управляющий совет школы</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УРОЧНАЯ ДЕЯТЕЛЬНОСТЬ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Визуальные образы (предметно-эстетическая среда, </w:t>
            </w:r>
            <w:r w:rsidRPr="009E5443">
              <w:rPr>
                <w:rFonts w:ascii="Times New Roman" w:eastAsia="Times New Roman" w:hAnsi="Times New Roman"/>
                <w:color w:val="000000"/>
                <w:sz w:val="24"/>
                <w:szCs w:val="24"/>
                <w:lang w:val="ru-RU"/>
              </w:rPr>
              <w:lastRenderedPageBreak/>
              <w:t>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5—9-</w:t>
            </w:r>
            <w:r w:rsidRPr="009E5443">
              <w:rPr>
                <w:rFonts w:ascii="Times New Roman" w:eastAsia="Times New Roman" w:hAnsi="Times New Roman"/>
                <w:color w:val="000000"/>
                <w:sz w:val="24"/>
                <w:szCs w:val="24"/>
              </w:rPr>
              <w:lastRenderedPageBreak/>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w:t>
            </w:r>
            <w:r w:rsidRPr="009E5443">
              <w:rPr>
                <w:rFonts w:ascii="Times New Roman" w:eastAsia="Times New Roman" w:hAnsi="Times New Roman"/>
                <w:color w:val="000000"/>
                <w:sz w:val="24"/>
                <w:szCs w:val="24"/>
                <w:lang w:val="ru-RU"/>
              </w:rPr>
              <w:lastRenderedPageBreak/>
              <w:t>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Школьная научно-практическая конференция «Первые шаги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ШМО</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lastRenderedPageBreak/>
              <w:t>Сентябрь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окончания Второй мировой войны.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04.09—07.09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распространения грамотности.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русского ученого, писателя К.Э. Циолковского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 астрономии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14.10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w:t>
            </w:r>
            <w:r w:rsidRPr="009E5443">
              <w:rPr>
                <w:rFonts w:ascii="Times New Roman" w:eastAsia="Times New Roman" w:hAnsi="Times New Roman"/>
                <w:color w:val="000000"/>
                <w:sz w:val="24"/>
                <w:szCs w:val="24"/>
                <w:lang w:val="ru-RU"/>
              </w:rPr>
              <w:t>У</w:t>
            </w:r>
            <w:r w:rsidRPr="009E5443">
              <w:rPr>
                <w:rFonts w:ascii="Times New Roman" w:eastAsia="Times New Roman" w:hAnsi="Times New Roman"/>
                <w:color w:val="000000"/>
                <w:sz w:val="24"/>
                <w:szCs w:val="24"/>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Ноябрь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народного единства (04.11)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(информационные минутки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Замдиректора </w:t>
            </w:r>
            <w:r w:rsidRPr="009E5443">
              <w:rPr>
                <w:rFonts w:ascii="Times New Roman" w:eastAsia="Times New Roman" w:hAnsi="Times New Roman"/>
                <w:color w:val="000000"/>
                <w:sz w:val="24"/>
                <w:szCs w:val="24"/>
                <w:lang w:val="ru-RU"/>
              </w:rPr>
              <w:lastRenderedPageBreak/>
              <w:t>поУУВР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w:t>
            </w:r>
            <w:r w:rsidRPr="009E5443">
              <w:rPr>
                <w:rFonts w:ascii="Times New Roman" w:eastAsia="Times New Roman" w:hAnsi="Times New Roman"/>
                <w:color w:val="000000"/>
                <w:sz w:val="24"/>
                <w:szCs w:val="24"/>
                <w:lang w:val="ru-RU"/>
              </w:rPr>
              <w:t>У</w:t>
            </w:r>
            <w:r w:rsidRPr="009E5443">
              <w:rPr>
                <w:rFonts w:ascii="Times New Roman" w:eastAsia="Times New Roman" w:hAnsi="Times New Roman"/>
                <w:color w:val="000000"/>
                <w:sz w:val="24"/>
                <w:szCs w:val="24"/>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драматурга Дмитрия Наркисовича Мамина-Сибиряка (06.11)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погибших при исполнении служебных обязанностей сотрудников органов внутренних дел России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герба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Декабрь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Неизвестного солдата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инвалидов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 (05.12)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Замдиректора </w:t>
            </w:r>
            <w:r w:rsidRPr="009E5443">
              <w:rPr>
                <w:rFonts w:ascii="Times New Roman" w:eastAsia="Times New Roman" w:hAnsi="Times New Roman"/>
                <w:color w:val="000000"/>
                <w:sz w:val="24"/>
                <w:szCs w:val="24"/>
                <w:lang w:val="ru-RU"/>
              </w:rPr>
              <w:lastRenderedPageBreak/>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День Героев Отечества (09.12)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Конституции Российской Федерации (12.12)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Январь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жертв Холокоста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ФеУВРаль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российской науки (08.02)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предметов естественно-научного цикла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 (15.02)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родного языка (21.02)</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Март</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К.Д. Ушинского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Учителя русского языка </w:t>
            </w:r>
            <w:r w:rsidRPr="009E5443">
              <w:rPr>
                <w:rFonts w:ascii="Times New Roman" w:eastAsia="Times New Roman" w:hAnsi="Times New Roman"/>
                <w:color w:val="000000"/>
                <w:sz w:val="24"/>
                <w:szCs w:val="24"/>
                <w:lang w:val="ru-RU"/>
              </w:rPr>
              <w:lastRenderedPageBreak/>
              <w:t>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Михалкова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13.03–20.03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ШМО</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 (18.03)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Апрель</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Рахманинова (01.04)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музыки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А.Н. Островского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День космонавтики (12.04)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памяти о геноциде советского народа нацистами и их пособниками в годы ВОВ (19.04)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19.04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Всемирный день Земли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географии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экологии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российского парламентаризма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Май</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Черноморского флота (13.05)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Балтийского флота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флага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24.05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B30784">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EB1B23" w:rsidRDefault="00EB1B23" w:rsidP="00EB1B23">
            <w:pPr>
              <w:widowControl/>
              <w:spacing w:before="100" w:beforeAutospacing="1" w:after="100" w:afterAutospacing="1" w:line="240" w:lineRule="auto"/>
              <w:jc w:val="center"/>
              <w:rPr>
                <w:rFonts w:ascii="Times New Roman" w:eastAsia="Times New Roman" w:hAnsi="Times New Roman"/>
                <w:sz w:val="28"/>
                <w:szCs w:val="28"/>
              </w:rPr>
            </w:pPr>
            <w:r w:rsidRPr="00EB1B23">
              <w:rPr>
                <w:rFonts w:hAnsi="Times New Roman"/>
                <w:b/>
                <w:bCs/>
                <w:color w:val="000000"/>
                <w:sz w:val="28"/>
                <w:szCs w:val="28"/>
              </w:rPr>
              <w:lastRenderedPageBreak/>
              <w:t>Модуль«Трудоваядеятельность»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30784">
            <w:pPr>
              <w:rPr>
                <w:lang w:val="ru-RU"/>
              </w:rPr>
            </w:pPr>
            <w:r>
              <w:rPr>
                <w:rFonts w:hAnsi="Times New Roman"/>
                <w:color w:val="000000"/>
                <w:sz w:val="24"/>
                <w:szCs w:val="24"/>
              </w:rPr>
              <w:t> </w:t>
            </w:r>
            <w:r w:rsidRPr="00147360">
              <w:rPr>
                <w:rFonts w:hAnsi="Times New Roman"/>
                <w:color w:val="000000"/>
                <w:sz w:val="24"/>
                <w:szCs w:val="24"/>
                <w:lang w:val="ru-RU"/>
              </w:rPr>
              <w:t>Классныйчас«ТрудовыеправаиобязанностигражданинаРоссийскойФедерации»</w:t>
            </w:r>
            <w:r w:rsidRPr="00147360">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30784">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Классныйруководители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30784">
            <w:pPr>
              <w:rPr>
                <w:lang w:val="ru-RU"/>
              </w:rPr>
            </w:pPr>
            <w:r>
              <w:rPr>
                <w:rFonts w:hAnsi="Times New Roman"/>
                <w:color w:val="000000"/>
                <w:sz w:val="24"/>
                <w:szCs w:val="24"/>
              </w:rPr>
              <w:t> </w:t>
            </w:r>
            <w:r w:rsidRPr="00147360">
              <w:rPr>
                <w:rFonts w:hAnsi="Times New Roman"/>
                <w:color w:val="000000"/>
                <w:sz w:val="24"/>
                <w:szCs w:val="24"/>
                <w:lang w:val="ru-RU"/>
              </w:rPr>
              <w:t>Сборвторичногосырья</w:t>
            </w:r>
            <w:r w:rsidRPr="00147360">
              <w:rPr>
                <w:rFonts w:hAnsi="Times New Roman"/>
                <w:color w:val="000000"/>
                <w:sz w:val="24"/>
                <w:szCs w:val="24"/>
                <w:lang w:val="ru-RU"/>
              </w:rPr>
              <w:t xml:space="preserve">, </w:t>
            </w:r>
            <w:r w:rsidRPr="00147360">
              <w:rPr>
                <w:rFonts w:hAnsi="Times New Roman"/>
                <w:color w:val="000000"/>
                <w:sz w:val="24"/>
                <w:szCs w:val="24"/>
                <w:lang w:val="ru-RU"/>
              </w:rPr>
              <w:t>акции«Бумажныйбум»</w:t>
            </w:r>
            <w:r w:rsidRPr="00147360">
              <w:rPr>
                <w:rFonts w:hAnsi="Times New Roman"/>
                <w:color w:val="000000"/>
                <w:sz w:val="24"/>
                <w:szCs w:val="24"/>
                <w:lang w:val="ru-RU"/>
              </w:rPr>
              <w:t xml:space="preserve">, </w:t>
            </w:r>
            <w:r w:rsidRPr="00147360">
              <w:rPr>
                <w:rFonts w:hAnsi="Times New Roman"/>
                <w:color w:val="000000"/>
                <w:sz w:val="24"/>
                <w:szCs w:val="24"/>
                <w:lang w:val="ru-RU"/>
              </w:rPr>
              <w:t>«Добрыекрышечки»</w:t>
            </w:r>
            <w:r w:rsidRPr="00147360">
              <w:rPr>
                <w:rFonts w:hAnsi="Times New Roman"/>
                <w:color w:val="000000"/>
                <w:sz w:val="24"/>
                <w:szCs w:val="24"/>
                <w:lang w:val="ru-RU"/>
              </w:rPr>
              <w:t xml:space="preserve">, </w:t>
            </w:r>
            <w:r w:rsidRPr="00147360">
              <w:rPr>
                <w:rFonts w:hAnsi="Times New Roman"/>
                <w:color w:val="000000"/>
                <w:sz w:val="24"/>
                <w:szCs w:val="24"/>
                <w:lang w:val="ru-RU"/>
              </w:rPr>
              <w:t>«Приютдлястаройбатарейки»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30784">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Втечениеучебногогода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Эко</w:t>
            </w:r>
            <w:r>
              <w:rPr>
                <w:rFonts w:hAnsi="Times New Roman"/>
                <w:color w:val="000000"/>
                <w:sz w:val="24"/>
                <w:szCs w:val="24"/>
              </w:rPr>
              <w:t>-</w:t>
            </w:r>
            <w:r>
              <w:rPr>
                <w:rFonts w:hAnsi="Times New Roman"/>
                <w:color w:val="000000"/>
                <w:sz w:val="24"/>
                <w:szCs w:val="24"/>
              </w:rPr>
              <w:t>активыклассов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Дежурствовклассе</w:t>
            </w:r>
            <w:r>
              <w:rPr>
                <w:rFonts w:hAnsi="Times New Roman"/>
                <w:color w:val="000000"/>
                <w:sz w:val="24"/>
                <w:szCs w:val="24"/>
              </w:rPr>
              <w:t xml:space="preserve">, </w:t>
            </w:r>
            <w:r>
              <w:rPr>
                <w:rFonts w:hAnsi="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Втечениеучебногогода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 Классныеруководители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30784">
            <w:r>
              <w:rPr>
                <w:rFonts w:hAnsi="Times New Roman"/>
                <w:color w:val="000000"/>
                <w:sz w:val="24"/>
                <w:szCs w:val="24"/>
              </w:rPr>
              <w:t>&lt;...&gt;</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ВНЕУРОЧНАЯ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учебным предметам ООП</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Учим лезгинский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B65562">
            <w:pPr>
              <w:widowControl/>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w:t>
            </w:r>
            <w:r>
              <w:rPr>
                <w:rFonts w:ascii="Times New Roman" w:eastAsia="Times New Roman" w:hAnsi="Times New Roman"/>
                <w:color w:val="000000"/>
                <w:sz w:val="24"/>
                <w:szCs w:val="24"/>
                <w:lang w:val="ru-RU"/>
              </w:rPr>
              <w:t>9</w:t>
            </w:r>
            <w:r w:rsidRPr="009E5443">
              <w:rPr>
                <w:rFonts w:ascii="Times New Roman" w:eastAsia="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B1B23" w:rsidP="009E5443">
            <w:pPr>
              <w:widowControl/>
              <w:spacing w:before="100" w:beforeAutospacing="1" w:after="100" w:afterAutospacing="1" w:line="240" w:lineRule="auto"/>
              <w:rPr>
                <w:rFonts w:ascii="Times New Roman" w:eastAsia="Times New Roman" w:hAnsi="Times New Roman"/>
                <w:lang w:val="ru-RU"/>
              </w:rPr>
            </w:pPr>
            <w:r>
              <w:rPr>
                <w:rFonts w:ascii="Times New Roman" w:eastAsia="Times New Roman" w:hAnsi="Times New Roman"/>
                <w:color w:val="000000"/>
                <w:sz w:val="24"/>
                <w:szCs w:val="24"/>
                <w:lang w:val="ru-RU"/>
              </w:rPr>
              <w:t>Учителя родных языков</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развитию личности, ее</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способностей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Школьный спортивный клуб «</w:t>
            </w:r>
            <w:r w:rsidRPr="009E5443">
              <w:rPr>
                <w:rFonts w:ascii="Times New Roman" w:eastAsia="Times New Roman" w:hAnsi="Times New Roman"/>
                <w:color w:val="000000"/>
                <w:sz w:val="24"/>
                <w:szCs w:val="24"/>
                <w:lang w:val="ru-RU"/>
              </w:rPr>
              <w:t>Олимп</w:t>
            </w:r>
            <w:r w:rsidRPr="009E5443">
              <w:rPr>
                <w:rFonts w:ascii="Times New Roman" w:eastAsia="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организации деятельности ученических сообществ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реализации воспитательных мероприятий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w:t>
            </w:r>
            <w:r w:rsidRPr="009E5443">
              <w:rPr>
                <w:rFonts w:ascii="Times New Roman" w:eastAsia="Times New Roman" w:hAnsi="Times New Roman"/>
                <w:color w:val="000000"/>
                <w:sz w:val="24"/>
                <w:szCs w:val="24"/>
              </w:rPr>
              <w:lastRenderedPageBreak/>
              <w:t xml:space="preserve">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 xml:space="preserve">Педагоги внеурочной </w:t>
            </w:r>
            <w:r w:rsidRPr="009E5443">
              <w:rPr>
                <w:rFonts w:ascii="Times New Roman" w:eastAsia="Times New Roman" w:hAnsi="Times New Roman"/>
                <w:color w:val="000000"/>
                <w:sz w:val="24"/>
                <w:szCs w:val="24"/>
              </w:rPr>
              <w:lastRenderedPageBreak/>
              <w:t>деятельности</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lastRenderedPageBreak/>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формированию функциональной грамотности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обеспечению учебной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Понедельник, перед первым уроком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lang w:val="ru-RU"/>
              </w:rPr>
            </w:pPr>
            <w:r w:rsidRPr="009E5443">
              <w:rPr>
                <w:rFonts w:ascii="Times New Roman" w:eastAsia="Times New Roman" w:hAnsi="Times New Roman"/>
                <w:b/>
                <w:bCs/>
                <w:color w:val="252525"/>
                <w:spacing w:val="-2"/>
                <w:sz w:val="28"/>
                <w:szCs w:val="28"/>
                <w:lang w:val="ru-RU"/>
              </w:rPr>
              <w:t>ВЗАИМОДЕЙСТВИЕ С</w:t>
            </w:r>
            <w:r w:rsidRPr="009E5443">
              <w:rPr>
                <w:rFonts w:ascii="Times New Roman" w:eastAsia="Times New Roman" w:hAnsi="Times New Roman"/>
                <w:b/>
                <w:bCs/>
                <w:color w:val="252525"/>
                <w:spacing w:val="-2"/>
                <w:sz w:val="28"/>
                <w:szCs w:val="28"/>
              </w:rPr>
              <w:t> </w:t>
            </w:r>
            <w:r w:rsidRPr="009E5443">
              <w:rPr>
                <w:rFonts w:ascii="Times New Roman" w:eastAsia="Times New Roman" w:hAnsi="Times New Roman"/>
                <w:b/>
                <w:bCs/>
                <w:color w:val="252525"/>
                <w:spacing w:val="-2"/>
                <w:sz w:val="28"/>
                <w:szCs w:val="28"/>
                <w:lang w:val="ru-RU"/>
              </w:rPr>
              <w:t>РОДИТЕЛЯМИ (ЗАКОННЫМИ ПРЕДСТАВИТЕЛЯМИ)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Раз в месяц</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Лекторий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века". Часть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«Итоги адаптации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«Простые правила безопасности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информатики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«Как помочь ребенку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проектную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20.12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 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специалистом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19.02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Футбольный матч «Родители – ученики»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САМОУПРАВЛЕНИЕ</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23.11–27.11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28.01–01.02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04.02–08.02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библиотекарь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22.03–26.03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ПРОФОРИЕНТАЦИЯ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В течение года</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Мастер-классы профессионального мастерства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течение года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согласованию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ШМО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«Билет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расписанию внеурочной </w:t>
            </w:r>
            <w:r w:rsidRPr="009E5443">
              <w:rPr>
                <w:rFonts w:ascii="Times New Roman" w:eastAsia="Times New Roman" w:hAnsi="Times New Roman"/>
                <w:color w:val="000000"/>
                <w:sz w:val="24"/>
                <w:szCs w:val="24"/>
                <w:lang w:val="ru-RU"/>
              </w:rPr>
              <w:lastRenderedPageBreak/>
              <w:t>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Педагог-навигатор</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расписанию внеурочной 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Педагог-навигатор</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месяц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параллель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из</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цикла «Жизнь замечательных людей»</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«Новые тенденции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Замдиректора </w:t>
            </w:r>
            <w:r w:rsidRPr="009E5443">
              <w:rPr>
                <w:rFonts w:ascii="Times New Roman" w:eastAsia="Times New Roman" w:hAnsi="Times New Roman"/>
                <w:color w:val="000000"/>
                <w:sz w:val="24"/>
                <w:szCs w:val="24"/>
                <w:lang w:val="ru-RU"/>
              </w:rPr>
              <w:lastRenderedPageBreak/>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ОСНОВНЫЕ ШКОЛЬНЫЕ ДЕЛА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Сентябрь—май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Эколого-благотворительная акция фонда «Волонтеры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 сентября: День знаний;</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окончания Второй мировой войны;</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Международный день распространения грамотности;</w:t>
            </w:r>
          </w:p>
          <w:p w:rsidR="00EB1B23" w:rsidRPr="009E5443" w:rsidRDefault="00EB1B23" w:rsidP="005137C7">
            <w:pPr>
              <w:widowControl/>
              <w:numPr>
                <w:ilvl w:val="0"/>
                <w:numId w:val="87"/>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10 сентября: Международный день памяти жертв фашизма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lang w:val="ru-RU"/>
              </w:rPr>
              <w:t xml:space="preserve">Всероссийская интернет-акция «Для чего я помню </w:t>
            </w:r>
            <w:r w:rsidRPr="009E5443">
              <w:rPr>
                <w:rFonts w:ascii="Times New Roman" w:eastAsia="Times New Roman" w:hAnsi="Times New Roman"/>
                <w:color w:val="000000"/>
                <w:sz w:val="24"/>
                <w:szCs w:val="24"/>
              </w:rPr>
              <w:t xml:space="preserve">3-е </w:t>
            </w:r>
            <w:r w:rsidRPr="009E5443">
              <w:rPr>
                <w:rFonts w:ascii="Times New Roman" w:eastAsia="Times New Roman" w:hAnsi="Times New Roman"/>
                <w:color w:val="000000"/>
                <w:sz w:val="24"/>
                <w:szCs w:val="24"/>
              </w:rPr>
              <w:lastRenderedPageBreak/>
              <w:t>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Замдиректора по </w:t>
            </w:r>
            <w:r w:rsidRPr="009E5443">
              <w:rPr>
                <w:rFonts w:ascii="Times New Roman" w:eastAsia="Times New Roman" w:hAnsi="Times New Roman"/>
                <w:color w:val="000000"/>
                <w:sz w:val="24"/>
                <w:szCs w:val="24"/>
              </w:rPr>
              <w:lastRenderedPageBreak/>
              <w:t>УВР</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25.09–29.09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пожилых людей, Международный день музыки;</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октября: День защиты животных;</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 октября: День учителя;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школьных библиотек;</w:t>
            </w:r>
          </w:p>
          <w:p w:rsidR="00EB1B23" w:rsidRPr="009E5443" w:rsidRDefault="00EB1B23" w:rsidP="005137C7">
            <w:pPr>
              <w:widowControl/>
              <w:numPr>
                <w:ilvl w:val="0"/>
                <w:numId w:val="8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третье воскресенье октября (</w:t>
            </w:r>
            <w:r>
              <w:rPr>
                <w:rFonts w:ascii="Times New Roman" w:eastAsia="Times New Roman" w:hAnsi="Times New Roman"/>
                <w:color w:val="000000"/>
                <w:sz w:val="24"/>
                <w:szCs w:val="24"/>
                <w:lang w:val="ru-RU"/>
              </w:rPr>
              <w:t>20.10.2024</w:t>
            </w:r>
            <w:r w:rsidRPr="009E5443">
              <w:rPr>
                <w:rFonts w:ascii="Times New Roman" w:eastAsia="Times New Roman" w:hAnsi="Times New Roman"/>
                <w:color w:val="000000"/>
                <w:sz w:val="24"/>
                <w:szCs w:val="24"/>
                <w:lang w:val="ru-RU"/>
              </w:rPr>
              <w:t>): День отца</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учителя.</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наставника. </w:t>
            </w:r>
            <w:r w:rsidRPr="009E5443">
              <w:rPr>
                <w:rFonts w:ascii="Times New Roman" w:eastAsia="Times New Roman" w:hAnsi="Times New Roman"/>
                <w:color w:val="000000"/>
                <w:sz w:val="24"/>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11-го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месяца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Замдиректора </w:t>
            </w:r>
            <w:r w:rsidRPr="009E5443">
              <w:rPr>
                <w:rFonts w:ascii="Times New Roman" w:eastAsia="Times New Roman" w:hAnsi="Times New Roman"/>
                <w:color w:val="000000"/>
                <w:sz w:val="24"/>
                <w:szCs w:val="24"/>
                <w:lang w:val="ru-RU"/>
              </w:rPr>
              <w:lastRenderedPageBreak/>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5го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6-х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ноября: День народного единства;</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памяти погибших при исполнении служебных обязанностей сотрудников органов внутренних дел России;</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последнее воскресенье ноября : День матери;</w:t>
            </w:r>
          </w:p>
          <w:p w:rsidR="00EB1B23" w:rsidRPr="009E5443" w:rsidRDefault="00EB1B23" w:rsidP="005137C7">
            <w:pPr>
              <w:widowControl/>
              <w:numPr>
                <w:ilvl w:val="0"/>
                <w:numId w:val="89"/>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30</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Государственного герба Российской Федерации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День Неизвестного Солдата;</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Международный день инвалидов;</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9 декабря: День Героев Отечества;</w:t>
            </w:r>
          </w:p>
          <w:p w:rsidR="00EB1B23" w:rsidRPr="009E5443" w:rsidRDefault="00EB1B23" w:rsidP="005137C7">
            <w:pPr>
              <w:widowControl/>
              <w:numPr>
                <w:ilvl w:val="0"/>
                <w:numId w:val="90"/>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Конституции Российской Федерации</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До 15.12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Замдиректора по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 января: День российского студенчества;</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января: День снятия блокады Ленинграда;</w:t>
            </w:r>
          </w:p>
          <w:p w:rsidR="00EB1B23" w:rsidRPr="009E5443" w:rsidRDefault="00EB1B23" w:rsidP="005137C7">
            <w:pPr>
              <w:widowControl/>
              <w:numPr>
                <w:ilvl w:val="0"/>
                <w:numId w:val="91"/>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января: День освобождения Красной армией крупнейшего «лагеря смерти» </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26.01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w:t>
            </w:r>
            <w:r w:rsidRPr="009E5443">
              <w:rPr>
                <w:rFonts w:ascii="Times New Roman" w:eastAsia="Times New Roman" w:hAnsi="Times New Roman"/>
                <w:b/>
                <w:bCs/>
                <w:color w:val="000000"/>
                <w:szCs w:val="24"/>
              </w:rPr>
              <w:t>вр</w:t>
            </w:r>
            <w:r w:rsidRPr="009E5443">
              <w:rPr>
                <w:rFonts w:ascii="Times New Roman" w:eastAsia="Times New Roman" w:hAnsi="Times New Roman"/>
                <w:b/>
                <w:bCs/>
                <w:color w:val="000000"/>
                <w:sz w:val="24"/>
                <w:szCs w:val="24"/>
              </w:rPr>
              <w:t>аль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lastRenderedPageBreak/>
              <w:t>События:</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разгрома советскими войсками немецко-фашистских войск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Сталинградской битве;</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февраля: День российской науки;</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Международный день родного языка;</w:t>
            </w:r>
          </w:p>
          <w:p w:rsidR="00EB1B23" w:rsidRPr="009E5443" w:rsidRDefault="00EB1B23" w:rsidP="005137C7">
            <w:pPr>
              <w:widowControl/>
              <w:numPr>
                <w:ilvl w:val="0"/>
                <w:numId w:val="92"/>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 февраля: День защитника Отечества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Заместитель 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марта: Международный женский день;</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марта: 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w:t>
            </w:r>
          </w:p>
          <w:p w:rsidR="00EB1B23" w:rsidRPr="009E5443" w:rsidRDefault="00EB1B23" w:rsidP="005137C7">
            <w:pPr>
              <w:widowControl/>
              <w:numPr>
                <w:ilvl w:val="0"/>
                <w:numId w:val="93"/>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 марта: Всемирный день театра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Большой концерт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4"/>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 апреля: День космонавтики;</w:t>
            </w:r>
          </w:p>
          <w:p w:rsidR="00EB1B23" w:rsidRPr="009E5443" w:rsidRDefault="00EB1B23" w:rsidP="005137C7">
            <w:pPr>
              <w:widowControl/>
              <w:numPr>
                <w:ilvl w:val="0"/>
                <w:numId w:val="94"/>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 апреля: День памяти о геноциде советского народа нацистами и их пособниками в годы Великой отечественной войны</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 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благоустройство</w:t>
            </w:r>
            <w:r w:rsidRPr="009E5443">
              <w:rPr>
                <w:rFonts w:ascii="Times New Roman" w:eastAsia="Times New Roman" w:hAnsi="Times New Roman"/>
                <w:color w:val="000000"/>
                <w:sz w:val="24"/>
                <w:szCs w:val="24"/>
                <w:lang w:val="ru-RU"/>
              </w:rPr>
              <w:t xml:space="preserve">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 апреля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Праздник Весны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Труда;</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 мая: День Победы;</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детских общественных организаций России;</w:t>
            </w:r>
          </w:p>
          <w:p w:rsidR="00EB1B23" w:rsidRPr="009E5443" w:rsidRDefault="00EB1B23" w:rsidP="005137C7">
            <w:pPr>
              <w:widowControl/>
              <w:numPr>
                <w:ilvl w:val="0"/>
                <w:numId w:val="95"/>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lastRenderedPageBreak/>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Концерт, посвященный Дню </w:t>
            </w:r>
            <w:r w:rsidRPr="009E5443">
              <w:rPr>
                <w:rFonts w:ascii="Times New Roman" w:eastAsia="Times New Roman" w:hAnsi="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ВНЕШКОЛЬНЫЕ МЕРОПРИЯТИЯ</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театры,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выставки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Ответственный за экскурсии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Экскурсии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Вахты памяти (поисковые экспедиции) 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мемориалов погибшим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годы ВОВ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истории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выходного дня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ОРГАНИЗАЦИЯ ПРЕДМЕТНО-ПРОСТРАНСТВЕННОЙ СРЕДЫ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Педагоги </w:t>
            </w:r>
            <w:r w:rsidRPr="009E5443">
              <w:rPr>
                <w:rFonts w:ascii="Times New Roman" w:eastAsia="Times New Roman" w:hAnsi="Times New Roman"/>
                <w:color w:val="000000"/>
                <w:sz w:val="24"/>
                <w:szCs w:val="24"/>
                <w:lang w:val="ru-RU"/>
              </w:rPr>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дополнительному образованию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УВРач</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учителя — до 18.09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«Умная пятница» — до 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lastRenderedPageBreak/>
              <w:t>Ноябрь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Новый год — до 01.12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Зимняя благотворительная ярмарка (оформление вывески класса,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22.12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27.01 — «Ученые в годы войны»</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w:t>
            </w:r>
            <w:r>
              <w:rPr>
                <w:rFonts w:ascii="Times New Roman" w:eastAsia="Times New Roman" w:hAnsi="Times New Roman"/>
                <w:b/>
                <w:bCs/>
                <w:color w:val="000000"/>
                <w:sz w:val="24"/>
                <w:szCs w:val="24"/>
              </w:rPr>
              <w:t>е</w:t>
            </w:r>
            <w:r w:rsidRPr="009E5443">
              <w:rPr>
                <w:rFonts w:ascii="Times New Roman" w:eastAsia="Times New Roman" w:hAnsi="Times New Roman"/>
                <w:b/>
                <w:bCs/>
                <w:color w:val="000000"/>
                <w:sz w:val="24"/>
                <w:szCs w:val="24"/>
              </w:rPr>
              <w:t>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женский день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12.02</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Неделя детской книги</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01.03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08.02 — День российской науки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 — День космонавтики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Победы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07.04</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Последний звонок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26.04</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11.05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лауреаты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медицине</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 — до 25.05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ПРОФИЛАКТИКА И БЕЗОПАСНОСТЬ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Замдиректора </w:t>
            </w:r>
            <w:r w:rsidRPr="009E5443">
              <w:rPr>
                <w:rFonts w:ascii="Times New Roman" w:eastAsia="Times New Roman" w:hAnsi="Times New Roman"/>
                <w:color w:val="000000"/>
                <w:sz w:val="24"/>
                <w:szCs w:val="24"/>
                <w:lang w:val="ru-RU"/>
              </w:rPr>
              <w:lastRenderedPageBreak/>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lastRenderedPageBreak/>
              <w:t>Мониторинг рисков безопасности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«Выбери дело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душе» (вовлечение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кружки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Первичная ячейка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допобразования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ВД</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Обновление тематического стенда «УВРедные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«Красная ленточка»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Всемирному дню борьбы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Учителя </w:t>
            </w:r>
            <w:r w:rsidRPr="009E5443">
              <w:rPr>
                <w:rFonts w:ascii="Times New Roman" w:eastAsia="Times New Roman" w:hAnsi="Times New Roman"/>
                <w:color w:val="000000"/>
                <w:sz w:val="24"/>
                <w:szCs w:val="24"/>
                <w:lang w:val="ru-RU"/>
              </w:rPr>
              <w:lastRenderedPageBreak/>
              <w:t>физкультуры</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lastRenderedPageBreak/>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СОЦИАЛЬНОЕ ПАРТНЕРСТВО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Детский</w:t>
            </w:r>
            <w:r w:rsidRPr="009E5443">
              <w:rPr>
                <w:rFonts w:ascii="Times New Roman" w:eastAsia="Times New Roman" w:hAnsi="Times New Roman"/>
                <w:color w:val="000000"/>
                <w:sz w:val="24"/>
                <w:szCs w:val="24"/>
                <w:lang w:val="ru-RU"/>
              </w:rPr>
              <w:t xml:space="preserve"> районный</w:t>
            </w:r>
            <w:r w:rsidRPr="009E5443">
              <w:rPr>
                <w:rFonts w:ascii="Times New Roman" w:eastAsia="Times New Roman" w:hAnsi="Times New Roman"/>
                <w:color w:val="000000"/>
                <w:sz w:val="24"/>
                <w:szCs w:val="24"/>
              </w:rPr>
              <w:t xml:space="preserve"> дом творчества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По согласованию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ДЕТСКИЕ ОБЩЕСТВЕННЫЕ ОБЪЕДИНЕНИЯ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Фото-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видеоотчеты об</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акциях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мере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«Сдай макулатуру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Ежемесячно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Заседания детского общественного объединения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две недели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графику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утвержденным заявкам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Участие во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Всероссийском конкурсе социально значимых проектов учащихся «Изменим мир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20.11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Первичное отделение </w:t>
            </w:r>
            <w:r w:rsidRPr="009E5443">
              <w:rPr>
                <w:rFonts w:ascii="Times New Roman" w:eastAsia="Times New Roman" w:hAnsi="Times New Roman"/>
                <w:color w:val="000000"/>
                <w:sz w:val="24"/>
                <w:szCs w:val="24"/>
                <w:lang w:val="ru-RU"/>
              </w:rPr>
              <w:lastRenderedPageBreak/>
              <w:t>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lastRenderedPageBreak/>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«История символов Государства Российского»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25.01–29.01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Научный квест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физики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 «Популярная наука»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Волонтеры-организаторы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Первичное отделение РДДМ</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B30784"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Выезд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lastRenderedPageBreak/>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кандидаты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звания «Знаток»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11.05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ШКОЛЬНЫЕ МЕДИА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Выпуск общешкольной газеты «Героями становятся»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Дню </w:t>
            </w:r>
            <w:r w:rsidRPr="009E5443">
              <w:rPr>
                <w:rFonts w:ascii="Times New Roman" w:eastAsia="Times New Roman" w:hAnsi="Times New Roman"/>
                <w:color w:val="000000"/>
                <w:sz w:val="24"/>
                <w:szCs w:val="24"/>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09.12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p>
        </w:tc>
      </w:tr>
    </w:tbl>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p>
    <w:p w:rsidR="006322F8" w:rsidRDefault="00405F2D" w:rsidP="009E544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Ноябрь: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 апреля: День памяти о геноциде советского народа нацистами и их пособниками в годы Великой Отечественной войны.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3"/>
    </w:p>
    <w:p w:rsidR="006322F8" w:rsidRDefault="006322F8">
      <w:pPr>
        <w:spacing w:after="0" w:line="360" w:lineRule="auto"/>
        <w:ind w:left="709"/>
        <w:jc w:val="both"/>
        <w:rPr>
          <w:rFonts w:ascii="Times New Roman" w:eastAsia="SchoolBookSanPin" w:hAnsi="Times New Roman"/>
          <w:sz w:val="28"/>
          <w:szCs w:val="28"/>
          <w:lang w:val="ru-RU"/>
        </w:rPr>
      </w:pPr>
    </w:p>
    <w:sectPr w:rsidR="006322F8" w:rsidSect="00332385">
      <w:headerReference w:type="default" r:id="rId11"/>
      <w:footerReference w:type="even" r:id="rId12"/>
      <w:footerReference w:type="default" r:id="rId13"/>
      <w:footerReference w:type="first" r:id="rId14"/>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8F" w:rsidRDefault="00740C8F">
      <w:pPr>
        <w:spacing w:after="0" w:line="240" w:lineRule="auto"/>
      </w:pPr>
      <w:r>
        <w:separator/>
      </w:r>
    </w:p>
  </w:endnote>
  <w:endnote w:type="continuationSeparator" w:id="0">
    <w:p w:rsidR="00740C8F" w:rsidRDefault="0074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OfficinaSansBoldITC">
    <w:altName w:val="Wingdings 3"/>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charset w:val="00"/>
    <w:family w:val="auto"/>
    <w:pitch w:val="default"/>
  </w:font>
  <w:font w:name="SchoolBookSanPin-Regular">
    <w:altName w:val="Wingdings 3"/>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0"/>
    <w:family w:val="auto"/>
    <w:pitch w:val="default"/>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altName w:val="Malgun Gothic"/>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Wingdings 3"/>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enturySchlbkCyr">
    <w:altName w:val="Arial"/>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84" w:rsidRDefault="00B30784">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84" w:rsidRDefault="00B30784">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84" w:rsidRDefault="00B30784">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8F" w:rsidRDefault="00740C8F">
      <w:pPr>
        <w:spacing w:after="0" w:line="240" w:lineRule="auto"/>
      </w:pPr>
      <w:r>
        <w:separator/>
      </w:r>
    </w:p>
  </w:footnote>
  <w:footnote w:type="continuationSeparator" w:id="0">
    <w:p w:rsidR="00740C8F" w:rsidRDefault="00740C8F">
      <w:pPr>
        <w:spacing w:after="0" w:line="240" w:lineRule="auto"/>
      </w:pPr>
      <w:r>
        <w:continuationSeparator/>
      </w:r>
    </w:p>
  </w:footnote>
  <w:footnote w:id="1">
    <w:p w:rsidR="00B30784" w:rsidRPr="00935098" w:rsidRDefault="00B30784">
      <w:pPr>
        <w:pStyle w:val="af9"/>
        <w:jc w:val="both"/>
        <w:rPr>
          <w:rFonts w:ascii="Times New Roman" w:hAnsi="Times New Roman"/>
          <w:sz w:val="24"/>
          <w:szCs w:val="24"/>
          <w:lang w:val="ru-RU"/>
        </w:rPr>
      </w:pPr>
      <w:r>
        <w:rPr>
          <w:rStyle w:val="affb"/>
          <w:sz w:val="24"/>
          <w:szCs w:val="24"/>
          <w:vertAlign w:val="superscript"/>
        </w:rPr>
        <w:footnoteRef/>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935098">
        <w:rPr>
          <w:rFonts w:ascii="Times New Roman" w:hAnsi="Times New Roman"/>
          <w:sz w:val="24"/>
          <w:szCs w:val="24"/>
          <w:lang w:val="ru-RU"/>
        </w:rPr>
        <w:t>.</w:t>
      </w:r>
    </w:p>
  </w:footnote>
  <w:footnote w:id="2">
    <w:p w:rsidR="00B30784" w:rsidRPr="00935098" w:rsidRDefault="00B30784">
      <w:pPr>
        <w:pStyle w:val="af9"/>
        <w:jc w:val="both"/>
        <w:rPr>
          <w:lang w:val="ru-RU"/>
        </w:rPr>
      </w:pPr>
      <w:r>
        <w:rPr>
          <w:rStyle w:val="afb"/>
          <w:rFonts w:ascii="Times New Roman" w:hAnsi="Times New Roman"/>
        </w:rPr>
        <w:footnoteRef/>
      </w:r>
      <w:r w:rsidRPr="00935098">
        <w:rPr>
          <w:rFonts w:ascii="Times New Roman" w:hAnsi="Times New Roman"/>
          <w:sz w:val="24"/>
          <w:szCs w:val="24"/>
          <w:lang w:val="ru-RU"/>
        </w:rPr>
        <w:t>Часть 6</w:t>
      </w:r>
      <w:r>
        <w:rPr>
          <w:rFonts w:ascii="Times New Roman" w:hAnsi="Times New Roman"/>
          <w:sz w:val="24"/>
          <w:szCs w:val="24"/>
          <w:vertAlign w:val="superscript"/>
          <w:lang w:val="ru-RU"/>
        </w:rPr>
        <w:t>1</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B30784" w:rsidRPr="00935098" w:rsidRDefault="00B30784">
      <w:pPr>
        <w:pStyle w:val="af9"/>
        <w:jc w:val="both"/>
        <w:rPr>
          <w:rFonts w:ascii="Times New Roman" w:hAnsi="Times New Roman"/>
          <w:lang w:val="ru-RU"/>
        </w:rPr>
      </w:pPr>
      <w:r>
        <w:rPr>
          <w:rStyle w:val="afb"/>
        </w:rPr>
        <w:footnoteRef/>
      </w:r>
      <w:r w:rsidRPr="00935098">
        <w:rPr>
          <w:rFonts w:ascii="Times New Roman" w:hAnsi="Times New Roman"/>
          <w:sz w:val="24"/>
          <w:szCs w:val="24"/>
          <w:lang w:val="ru-RU"/>
        </w:rPr>
        <w:t>Часть 6</w:t>
      </w:r>
      <w:r>
        <w:rPr>
          <w:rFonts w:ascii="Times New Roman" w:hAnsi="Times New Roman"/>
          <w:sz w:val="24"/>
          <w:szCs w:val="24"/>
          <w:vertAlign w:val="superscript"/>
          <w:lang w:val="ru-RU"/>
        </w:rPr>
        <w:t>3</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B30784" w:rsidRDefault="00B30784">
      <w:pPr>
        <w:widowControl/>
        <w:spacing w:after="0" w:line="240" w:lineRule="auto"/>
        <w:jc w:val="both"/>
        <w:rPr>
          <w:rFonts w:ascii="Times New Roman" w:hAnsi="Times New Roman"/>
          <w:sz w:val="24"/>
          <w:szCs w:val="24"/>
          <w:lang w:val="ru-RU"/>
        </w:rPr>
      </w:pPr>
      <w:r>
        <w:rPr>
          <w:rStyle w:val="afb"/>
        </w:rPr>
        <w:footnoteRef/>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B30784" w:rsidRDefault="00B30784">
      <w:pPr>
        <w:widowControl/>
        <w:spacing w:after="0" w:line="240" w:lineRule="auto"/>
        <w:jc w:val="both"/>
        <w:rPr>
          <w:rFonts w:ascii="Times New Roman" w:hAnsi="Times New Roman"/>
          <w:sz w:val="24"/>
          <w:szCs w:val="24"/>
          <w:lang w:val="ru-RU"/>
        </w:rPr>
      </w:pPr>
      <w:r>
        <w:rPr>
          <w:rStyle w:val="afb"/>
        </w:rPr>
        <w:footnoteRef/>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B30784" w:rsidRDefault="00B30784">
      <w:pPr>
        <w:widowControl/>
        <w:spacing w:after="0" w:line="240" w:lineRule="auto"/>
        <w:jc w:val="both"/>
        <w:rPr>
          <w:lang w:val="ru-RU"/>
        </w:rPr>
      </w:pPr>
      <w:r>
        <w:rPr>
          <w:rStyle w:val="afb"/>
        </w:rPr>
        <w:footnoteRef/>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B30784" w:rsidRDefault="00B30784">
      <w:pPr>
        <w:widowControl/>
        <w:spacing w:after="0" w:line="240" w:lineRule="auto"/>
        <w:jc w:val="both"/>
        <w:rPr>
          <w:lang w:val="ru-RU"/>
        </w:rPr>
      </w:pPr>
      <w:r>
        <w:rPr>
          <w:rStyle w:val="afb"/>
        </w:rPr>
        <w:footnoteRef/>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B30784" w:rsidRDefault="00B30784">
      <w:pPr>
        <w:widowControl/>
        <w:spacing w:after="0" w:line="240" w:lineRule="auto"/>
        <w:jc w:val="both"/>
        <w:rPr>
          <w:sz w:val="24"/>
          <w:szCs w:val="24"/>
          <w:lang w:val="ru-RU"/>
        </w:rPr>
      </w:pPr>
      <w:r>
        <w:rPr>
          <w:rStyle w:val="afb"/>
        </w:rPr>
        <w:footnoteRef/>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B30784" w:rsidRDefault="00B30784">
      <w:pPr>
        <w:widowControl/>
        <w:spacing w:after="0" w:line="240" w:lineRule="auto"/>
        <w:jc w:val="both"/>
        <w:rPr>
          <w:sz w:val="24"/>
          <w:szCs w:val="24"/>
          <w:lang w:val="ru-RU"/>
        </w:rPr>
      </w:pPr>
      <w:r>
        <w:rPr>
          <w:rStyle w:val="afb"/>
          <w:sz w:val="24"/>
          <w:szCs w:val="24"/>
        </w:rPr>
        <w:footnoteRef/>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B30784" w:rsidRDefault="00B30784">
      <w:pPr>
        <w:widowControl/>
        <w:spacing w:after="0" w:line="240" w:lineRule="auto"/>
        <w:jc w:val="both"/>
        <w:rPr>
          <w:lang w:val="ru-RU"/>
        </w:rPr>
      </w:pPr>
      <w:r>
        <w:rPr>
          <w:rStyle w:val="afb"/>
          <w:sz w:val="24"/>
          <w:szCs w:val="24"/>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B30784" w:rsidRPr="00935098" w:rsidRDefault="00B30784">
      <w:pPr>
        <w:widowControl/>
        <w:spacing w:after="0" w:line="240" w:lineRule="auto"/>
        <w:jc w:val="both"/>
        <w:rPr>
          <w:lang w:val="ru-RU"/>
        </w:rPr>
      </w:pPr>
      <w:r>
        <w:rPr>
          <w:rStyle w:val="afb"/>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B30784" w:rsidRDefault="00B30784">
      <w:pPr>
        <w:widowControl/>
        <w:spacing w:after="0" w:line="240" w:lineRule="auto"/>
        <w:jc w:val="both"/>
        <w:rPr>
          <w:lang w:val="ru-RU"/>
        </w:rPr>
      </w:pPr>
      <w:r>
        <w:rPr>
          <w:rStyle w:val="afb"/>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B30784" w:rsidRDefault="00B30784">
      <w:pPr>
        <w:widowControl/>
        <w:spacing w:after="0" w:line="240" w:lineRule="auto"/>
        <w:jc w:val="both"/>
        <w:rPr>
          <w:lang w:val="ru-RU"/>
        </w:rPr>
      </w:pPr>
      <w:r>
        <w:rPr>
          <w:rStyle w:val="afb"/>
        </w:rPr>
        <w:footnoteRef/>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B30784" w:rsidRPr="00935098" w:rsidRDefault="00B30784">
      <w:pPr>
        <w:pStyle w:val="af9"/>
        <w:jc w:val="both"/>
        <w:rPr>
          <w:lang w:val="ru-RU"/>
        </w:rPr>
      </w:pPr>
      <w:r>
        <w:rPr>
          <w:rStyle w:val="afb"/>
        </w:rPr>
        <w:footnoteRef/>
      </w:r>
      <w:r>
        <w:rPr>
          <w:rFonts w:ascii="Times New Roman" w:hAnsi="Times New Roman"/>
          <w:sz w:val="24"/>
          <w:szCs w:val="24"/>
          <w:lang w:val="ru-RU"/>
        </w:rPr>
        <w:t xml:space="preserve">Пункт 3 </w:t>
      </w:r>
      <w:r w:rsidRPr="00B30784">
        <w:rPr>
          <w:rFonts w:ascii="Times New Roman" w:hAnsi="Times New Roman"/>
          <w:sz w:val="24"/>
          <w:szCs w:val="24"/>
          <w:lang w:val="ru-RU"/>
        </w:rPr>
        <w:t>части 1статьи 34</w:t>
      </w:r>
      <w:r w:rsidRPr="0093509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B30784" w:rsidRDefault="00B30784">
      <w:pPr>
        <w:pStyle w:val="af9"/>
        <w:jc w:val="both"/>
        <w:rPr>
          <w:lang w:val="ru-RU"/>
        </w:rPr>
      </w:pPr>
      <w:r>
        <w:rPr>
          <w:rStyle w:val="afb"/>
        </w:rPr>
        <w:footnoteRef/>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B30784" w:rsidRDefault="00B30784">
      <w:pPr>
        <w:pStyle w:val="af9"/>
        <w:jc w:val="both"/>
        <w:rPr>
          <w:lang w:val="ru-RU"/>
        </w:rPr>
      </w:pPr>
      <w:r>
        <w:rPr>
          <w:rStyle w:val="afb"/>
        </w:rPr>
        <w:footnoteRef/>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B30784" w:rsidRDefault="00B30784">
      <w:pPr>
        <w:pStyle w:val="af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84" w:rsidRDefault="003156B9">
    <w:pPr>
      <w:pStyle w:val="ab"/>
      <w:jc w:val="center"/>
    </w:pPr>
    <w:r>
      <w:rPr>
        <w:rFonts w:ascii="Times New Roman" w:hAnsi="Times New Roman"/>
        <w:sz w:val="24"/>
        <w:szCs w:val="24"/>
      </w:rPr>
      <w:fldChar w:fldCharType="begin"/>
    </w:r>
    <w:r w:rsidR="00B30784">
      <w:rPr>
        <w:rFonts w:ascii="Times New Roman" w:hAnsi="Times New Roman"/>
        <w:sz w:val="24"/>
        <w:szCs w:val="24"/>
      </w:rPr>
      <w:instrText>PAGE   \* MERGEFORMAT</w:instrText>
    </w:r>
    <w:r>
      <w:rPr>
        <w:rFonts w:ascii="Times New Roman" w:hAnsi="Times New Roman"/>
        <w:sz w:val="24"/>
        <w:szCs w:val="24"/>
      </w:rPr>
      <w:fldChar w:fldCharType="separate"/>
    </w:r>
    <w:r w:rsidR="00BF548D" w:rsidRPr="00BF548D">
      <w:rPr>
        <w:rFonts w:ascii="Times New Roman" w:hAnsi="Times New Roman"/>
        <w:noProof/>
        <w:sz w:val="24"/>
        <w:szCs w:val="24"/>
        <w:lang w:val="ru-RU"/>
      </w:rPr>
      <w:t>85</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B0F"/>
    <w:multiLevelType w:val="hybridMultilevel"/>
    <w:tmpl w:val="53461064"/>
    <w:lvl w:ilvl="0" w:tplc="3FDC6E8E">
      <w:start w:val="1"/>
      <w:numFmt w:val="decimal"/>
      <w:lvlText w:val="%1)"/>
      <w:lvlJc w:val="left"/>
      <w:pPr>
        <w:ind w:left="1068" w:hanging="360"/>
      </w:pPr>
      <w:rPr>
        <w:rFonts w:hint="default"/>
      </w:rPr>
    </w:lvl>
    <w:lvl w:ilvl="1" w:tplc="A43860B4">
      <w:start w:val="1"/>
      <w:numFmt w:val="lowerLetter"/>
      <w:lvlText w:val="%2."/>
      <w:lvlJc w:val="left"/>
      <w:pPr>
        <w:ind w:left="1788" w:hanging="360"/>
      </w:pPr>
    </w:lvl>
    <w:lvl w:ilvl="2" w:tplc="5A3C3A90">
      <w:start w:val="1"/>
      <w:numFmt w:val="lowerRoman"/>
      <w:lvlText w:val="%3."/>
      <w:lvlJc w:val="right"/>
      <w:pPr>
        <w:ind w:left="2508" w:hanging="180"/>
      </w:pPr>
    </w:lvl>
    <w:lvl w:ilvl="3" w:tplc="EE84018C">
      <w:start w:val="1"/>
      <w:numFmt w:val="decimal"/>
      <w:lvlText w:val="%4."/>
      <w:lvlJc w:val="left"/>
      <w:pPr>
        <w:ind w:left="3228" w:hanging="360"/>
      </w:pPr>
    </w:lvl>
    <w:lvl w:ilvl="4" w:tplc="9B4ADA48">
      <w:start w:val="1"/>
      <w:numFmt w:val="lowerLetter"/>
      <w:lvlText w:val="%5."/>
      <w:lvlJc w:val="left"/>
      <w:pPr>
        <w:ind w:left="3948" w:hanging="360"/>
      </w:pPr>
    </w:lvl>
    <w:lvl w:ilvl="5" w:tplc="8B826520">
      <w:start w:val="1"/>
      <w:numFmt w:val="lowerRoman"/>
      <w:lvlText w:val="%6."/>
      <w:lvlJc w:val="right"/>
      <w:pPr>
        <w:ind w:left="4668" w:hanging="180"/>
      </w:pPr>
    </w:lvl>
    <w:lvl w:ilvl="6" w:tplc="EE9425D2">
      <w:start w:val="1"/>
      <w:numFmt w:val="decimal"/>
      <w:lvlText w:val="%7."/>
      <w:lvlJc w:val="left"/>
      <w:pPr>
        <w:ind w:left="5388" w:hanging="360"/>
      </w:pPr>
    </w:lvl>
    <w:lvl w:ilvl="7" w:tplc="537C43D4">
      <w:start w:val="1"/>
      <w:numFmt w:val="lowerLetter"/>
      <w:lvlText w:val="%8."/>
      <w:lvlJc w:val="left"/>
      <w:pPr>
        <w:ind w:left="6108" w:hanging="360"/>
      </w:pPr>
    </w:lvl>
    <w:lvl w:ilvl="8" w:tplc="A5A0871E">
      <w:start w:val="1"/>
      <w:numFmt w:val="lowerRoman"/>
      <w:lvlText w:val="%9."/>
      <w:lvlJc w:val="right"/>
      <w:pPr>
        <w:ind w:left="6828" w:hanging="180"/>
      </w:pPr>
    </w:lvl>
  </w:abstractNum>
  <w:abstractNum w:abstractNumId="1">
    <w:nsid w:val="06034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5F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7DCB"/>
    <w:multiLevelType w:val="hybridMultilevel"/>
    <w:tmpl w:val="57282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C507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CA62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CD503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98179B"/>
    <w:multiLevelType w:val="hybridMultilevel"/>
    <w:tmpl w:val="A378AFCA"/>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9449C"/>
    <w:multiLevelType w:val="multilevel"/>
    <w:tmpl w:val="18DC0A24"/>
    <w:styleLink w:val="1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3C4D74"/>
    <w:multiLevelType w:val="hybridMultilevel"/>
    <w:tmpl w:val="2C1A5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6D099B"/>
    <w:multiLevelType w:val="hybridMultilevel"/>
    <w:tmpl w:val="6E8A0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5D7678"/>
    <w:multiLevelType w:val="hybridMultilevel"/>
    <w:tmpl w:val="70E4499E"/>
    <w:lvl w:ilvl="0" w:tplc="8DE0362E">
      <w:start w:val="1"/>
      <w:numFmt w:val="decimal"/>
      <w:suff w:val="nothing"/>
      <w:lvlText w:val="%1)"/>
      <w:lvlJc w:val="left"/>
      <w:pPr>
        <w:ind w:left="1429" w:hanging="360"/>
      </w:pPr>
      <w:rPr>
        <w:rFonts w:hint="default"/>
      </w:rPr>
    </w:lvl>
    <w:lvl w:ilvl="1" w:tplc="E83AA66A">
      <w:start w:val="1"/>
      <w:numFmt w:val="lowerLetter"/>
      <w:lvlText w:val="%2."/>
      <w:lvlJc w:val="left"/>
      <w:pPr>
        <w:ind w:left="2149" w:hanging="360"/>
      </w:pPr>
    </w:lvl>
    <w:lvl w:ilvl="2" w:tplc="B28AF114">
      <w:start w:val="1"/>
      <w:numFmt w:val="lowerRoman"/>
      <w:lvlText w:val="%3."/>
      <w:lvlJc w:val="right"/>
      <w:pPr>
        <w:ind w:left="2869" w:hanging="180"/>
      </w:pPr>
    </w:lvl>
    <w:lvl w:ilvl="3" w:tplc="1DB8830C">
      <w:start w:val="1"/>
      <w:numFmt w:val="decimal"/>
      <w:lvlText w:val="%4."/>
      <w:lvlJc w:val="left"/>
      <w:pPr>
        <w:ind w:left="3589" w:hanging="360"/>
      </w:pPr>
    </w:lvl>
    <w:lvl w:ilvl="4" w:tplc="E1FABE60">
      <w:start w:val="1"/>
      <w:numFmt w:val="lowerLetter"/>
      <w:lvlText w:val="%5."/>
      <w:lvlJc w:val="left"/>
      <w:pPr>
        <w:ind w:left="4309" w:hanging="360"/>
      </w:pPr>
    </w:lvl>
    <w:lvl w:ilvl="5" w:tplc="1D84ADF6">
      <w:start w:val="1"/>
      <w:numFmt w:val="lowerRoman"/>
      <w:lvlText w:val="%6."/>
      <w:lvlJc w:val="right"/>
      <w:pPr>
        <w:ind w:left="5029" w:hanging="180"/>
      </w:pPr>
    </w:lvl>
    <w:lvl w:ilvl="6" w:tplc="3C5C2A30">
      <w:start w:val="1"/>
      <w:numFmt w:val="decimal"/>
      <w:lvlText w:val="%7."/>
      <w:lvlJc w:val="left"/>
      <w:pPr>
        <w:ind w:left="5749" w:hanging="360"/>
      </w:pPr>
    </w:lvl>
    <w:lvl w:ilvl="7" w:tplc="CC742C78">
      <w:start w:val="1"/>
      <w:numFmt w:val="lowerLetter"/>
      <w:lvlText w:val="%8."/>
      <w:lvlJc w:val="left"/>
      <w:pPr>
        <w:ind w:left="6469" w:hanging="360"/>
      </w:pPr>
    </w:lvl>
    <w:lvl w:ilvl="8" w:tplc="3BE88268">
      <w:start w:val="1"/>
      <w:numFmt w:val="lowerRoman"/>
      <w:lvlText w:val="%9."/>
      <w:lvlJc w:val="right"/>
      <w:pPr>
        <w:ind w:left="7189" w:hanging="180"/>
      </w:pPr>
    </w:lvl>
  </w:abstractNum>
  <w:abstractNum w:abstractNumId="16">
    <w:nsid w:val="1480216C"/>
    <w:multiLevelType w:val="hybridMultilevel"/>
    <w:tmpl w:val="AA32F140"/>
    <w:styleLink w:val="21"/>
    <w:lvl w:ilvl="0" w:tplc="AEDE2AFC">
      <w:start w:val="1"/>
      <w:numFmt w:val="decimal"/>
      <w:pStyle w:val="21"/>
      <w:lvlText w:val="%1)"/>
      <w:lvlJc w:val="left"/>
      <w:pPr>
        <w:ind w:left="0" w:firstLine="0"/>
      </w:pPr>
      <w:rPr>
        <w:rFonts w:hint="default"/>
      </w:rPr>
    </w:lvl>
    <w:lvl w:ilvl="1" w:tplc="48CC0E76">
      <w:start w:val="1"/>
      <w:numFmt w:val="lowerLetter"/>
      <w:lvlText w:val="%2."/>
      <w:lvlJc w:val="left"/>
      <w:pPr>
        <w:ind w:left="2149" w:hanging="360"/>
      </w:pPr>
    </w:lvl>
    <w:lvl w:ilvl="2" w:tplc="3138BAF4">
      <w:start w:val="1"/>
      <w:numFmt w:val="lowerRoman"/>
      <w:lvlText w:val="%3."/>
      <w:lvlJc w:val="right"/>
      <w:pPr>
        <w:ind w:left="2869" w:hanging="180"/>
      </w:pPr>
    </w:lvl>
    <w:lvl w:ilvl="3" w:tplc="95F0C6E6">
      <w:start w:val="1"/>
      <w:numFmt w:val="decimal"/>
      <w:lvlText w:val="%4."/>
      <w:lvlJc w:val="left"/>
      <w:pPr>
        <w:ind w:left="3589" w:hanging="360"/>
      </w:pPr>
    </w:lvl>
    <w:lvl w:ilvl="4" w:tplc="FFA2A238">
      <w:start w:val="1"/>
      <w:numFmt w:val="lowerLetter"/>
      <w:lvlText w:val="%5."/>
      <w:lvlJc w:val="left"/>
      <w:pPr>
        <w:ind w:left="4309" w:hanging="360"/>
      </w:pPr>
    </w:lvl>
    <w:lvl w:ilvl="5" w:tplc="C0CC06C4">
      <w:start w:val="1"/>
      <w:numFmt w:val="lowerRoman"/>
      <w:lvlText w:val="%6."/>
      <w:lvlJc w:val="right"/>
      <w:pPr>
        <w:ind w:left="5029" w:hanging="180"/>
      </w:pPr>
    </w:lvl>
    <w:lvl w:ilvl="6" w:tplc="CC069002">
      <w:start w:val="1"/>
      <w:numFmt w:val="decimal"/>
      <w:lvlText w:val="%7."/>
      <w:lvlJc w:val="left"/>
      <w:pPr>
        <w:ind w:left="5749" w:hanging="360"/>
      </w:pPr>
    </w:lvl>
    <w:lvl w:ilvl="7" w:tplc="06E497C4">
      <w:start w:val="1"/>
      <w:numFmt w:val="lowerLetter"/>
      <w:lvlText w:val="%8."/>
      <w:lvlJc w:val="left"/>
      <w:pPr>
        <w:ind w:left="6469" w:hanging="360"/>
      </w:pPr>
    </w:lvl>
    <w:lvl w:ilvl="8" w:tplc="DA42D29A">
      <w:start w:val="1"/>
      <w:numFmt w:val="lowerRoman"/>
      <w:lvlText w:val="%9."/>
      <w:lvlJc w:val="right"/>
      <w:pPr>
        <w:ind w:left="7189" w:hanging="180"/>
      </w:pPr>
    </w:lvl>
  </w:abstractNum>
  <w:abstractNum w:abstractNumId="17">
    <w:nsid w:val="14B172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F40990"/>
    <w:multiLevelType w:val="hybridMultilevel"/>
    <w:tmpl w:val="00FAE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EC7457"/>
    <w:multiLevelType w:val="hybridMultilevel"/>
    <w:tmpl w:val="157C8636"/>
    <w:lvl w:ilvl="0" w:tplc="5CA2369C">
      <w:start w:val="1"/>
      <w:numFmt w:val="decimal"/>
      <w:suff w:val="nothing"/>
      <w:lvlText w:val="%1)"/>
      <w:lvlJc w:val="left"/>
      <w:pPr>
        <w:ind w:left="1429" w:hanging="360"/>
      </w:pPr>
      <w:rPr>
        <w:rFonts w:hint="default"/>
      </w:rPr>
    </w:lvl>
    <w:lvl w:ilvl="1" w:tplc="82F2EA8C">
      <w:start w:val="1"/>
      <w:numFmt w:val="lowerLetter"/>
      <w:lvlText w:val="%2."/>
      <w:lvlJc w:val="left"/>
      <w:pPr>
        <w:ind w:left="2149" w:hanging="360"/>
      </w:pPr>
    </w:lvl>
    <w:lvl w:ilvl="2" w:tplc="7BFE1D78">
      <w:start w:val="1"/>
      <w:numFmt w:val="lowerRoman"/>
      <w:lvlText w:val="%3."/>
      <w:lvlJc w:val="right"/>
      <w:pPr>
        <w:ind w:left="2869" w:hanging="180"/>
      </w:pPr>
    </w:lvl>
    <w:lvl w:ilvl="3" w:tplc="F2DEB4A0">
      <w:start w:val="1"/>
      <w:numFmt w:val="decimal"/>
      <w:lvlText w:val="%4."/>
      <w:lvlJc w:val="left"/>
      <w:pPr>
        <w:ind w:left="3589" w:hanging="360"/>
      </w:pPr>
    </w:lvl>
    <w:lvl w:ilvl="4" w:tplc="E398E782">
      <w:start w:val="1"/>
      <w:numFmt w:val="lowerLetter"/>
      <w:lvlText w:val="%5."/>
      <w:lvlJc w:val="left"/>
      <w:pPr>
        <w:ind w:left="4309" w:hanging="360"/>
      </w:pPr>
    </w:lvl>
    <w:lvl w:ilvl="5" w:tplc="06985364">
      <w:start w:val="1"/>
      <w:numFmt w:val="lowerRoman"/>
      <w:lvlText w:val="%6."/>
      <w:lvlJc w:val="right"/>
      <w:pPr>
        <w:ind w:left="5029" w:hanging="180"/>
      </w:pPr>
    </w:lvl>
    <w:lvl w:ilvl="6" w:tplc="B748BE1E">
      <w:start w:val="1"/>
      <w:numFmt w:val="decimal"/>
      <w:lvlText w:val="%7."/>
      <w:lvlJc w:val="left"/>
      <w:pPr>
        <w:ind w:left="5749" w:hanging="360"/>
      </w:pPr>
    </w:lvl>
    <w:lvl w:ilvl="7" w:tplc="299EE99A">
      <w:start w:val="1"/>
      <w:numFmt w:val="lowerLetter"/>
      <w:lvlText w:val="%8."/>
      <w:lvlJc w:val="left"/>
      <w:pPr>
        <w:ind w:left="6469" w:hanging="360"/>
      </w:pPr>
    </w:lvl>
    <w:lvl w:ilvl="8" w:tplc="3BCC818E">
      <w:start w:val="1"/>
      <w:numFmt w:val="lowerRoman"/>
      <w:lvlText w:val="%9."/>
      <w:lvlJc w:val="right"/>
      <w:pPr>
        <w:ind w:left="7189" w:hanging="180"/>
      </w:pPr>
    </w:lvl>
  </w:abstractNum>
  <w:abstractNum w:abstractNumId="24">
    <w:nsid w:val="230B09A3"/>
    <w:multiLevelType w:val="hybridMultilevel"/>
    <w:tmpl w:val="E6AABF28"/>
    <w:styleLink w:val="22"/>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37736F9"/>
    <w:multiLevelType w:val="hybridMultilevel"/>
    <w:tmpl w:val="6BFC1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6B44B3"/>
    <w:multiLevelType w:val="hybridMultilevel"/>
    <w:tmpl w:val="992A7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2B5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279D6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EF3221"/>
    <w:multiLevelType w:val="hybridMultilevel"/>
    <w:tmpl w:val="917018F6"/>
    <w:lvl w:ilvl="0" w:tplc="E2A462DE">
      <w:start w:val="1"/>
      <w:numFmt w:val="bullet"/>
      <w:pStyle w:val="2"/>
      <w:lvlText w:val=""/>
      <w:lvlJc w:val="left"/>
      <w:pPr>
        <w:tabs>
          <w:tab w:val="num" w:pos="0"/>
        </w:tabs>
        <w:ind w:left="720" w:hanging="360"/>
      </w:pPr>
      <w:rPr>
        <w:rFonts w:ascii="Symbol" w:hAnsi="Symbol" w:cs="Symbol" w:hint="default"/>
      </w:rPr>
    </w:lvl>
    <w:lvl w:ilvl="1" w:tplc="70C6C8CC">
      <w:start w:val="1"/>
      <w:numFmt w:val="bullet"/>
      <w:lvlText w:val="o"/>
      <w:lvlJc w:val="left"/>
      <w:pPr>
        <w:tabs>
          <w:tab w:val="num" w:pos="0"/>
        </w:tabs>
        <w:ind w:left="1440" w:hanging="360"/>
      </w:pPr>
      <w:rPr>
        <w:rFonts w:ascii="Courier New" w:hAnsi="Courier New" w:cs="Courier New" w:hint="default"/>
      </w:rPr>
    </w:lvl>
    <w:lvl w:ilvl="2" w:tplc="DA3A6F88">
      <w:start w:val="1"/>
      <w:numFmt w:val="bullet"/>
      <w:lvlText w:val=""/>
      <w:lvlJc w:val="left"/>
      <w:pPr>
        <w:tabs>
          <w:tab w:val="num" w:pos="0"/>
        </w:tabs>
        <w:ind w:left="2160" w:hanging="360"/>
      </w:pPr>
      <w:rPr>
        <w:rFonts w:ascii="Wingdings" w:hAnsi="Wingdings" w:cs="Wingdings" w:hint="default"/>
      </w:rPr>
    </w:lvl>
    <w:lvl w:ilvl="3" w:tplc="43C89EDE">
      <w:start w:val="1"/>
      <w:numFmt w:val="bullet"/>
      <w:lvlText w:val=""/>
      <w:lvlJc w:val="left"/>
      <w:pPr>
        <w:tabs>
          <w:tab w:val="num" w:pos="0"/>
        </w:tabs>
        <w:ind w:left="2880" w:hanging="360"/>
      </w:pPr>
      <w:rPr>
        <w:rFonts w:ascii="Symbol" w:hAnsi="Symbol" w:cs="Symbol" w:hint="default"/>
      </w:rPr>
    </w:lvl>
    <w:lvl w:ilvl="4" w:tplc="35185BE2">
      <w:start w:val="1"/>
      <w:numFmt w:val="bullet"/>
      <w:lvlText w:val="o"/>
      <w:lvlJc w:val="left"/>
      <w:pPr>
        <w:tabs>
          <w:tab w:val="num" w:pos="0"/>
        </w:tabs>
        <w:ind w:left="3600" w:hanging="360"/>
      </w:pPr>
      <w:rPr>
        <w:rFonts w:ascii="Courier New" w:hAnsi="Courier New" w:cs="Courier New" w:hint="default"/>
      </w:rPr>
    </w:lvl>
    <w:lvl w:ilvl="5" w:tplc="610EF060">
      <w:start w:val="1"/>
      <w:numFmt w:val="bullet"/>
      <w:lvlText w:val=""/>
      <w:lvlJc w:val="left"/>
      <w:pPr>
        <w:tabs>
          <w:tab w:val="num" w:pos="0"/>
        </w:tabs>
        <w:ind w:left="4320" w:hanging="360"/>
      </w:pPr>
      <w:rPr>
        <w:rFonts w:ascii="Wingdings" w:hAnsi="Wingdings" w:cs="Wingdings" w:hint="default"/>
      </w:rPr>
    </w:lvl>
    <w:lvl w:ilvl="6" w:tplc="218427B6">
      <w:start w:val="1"/>
      <w:numFmt w:val="bullet"/>
      <w:lvlText w:val=""/>
      <w:lvlJc w:val="left"/>
      <w:pPr>
        <w:tabs>
          <w:tab w:val="num" w:pos="0"/>
        </w:tabs>
        <w:ind w:left="5040" w:hanging="360"/>
      </w:pPr>
      <w:rPr>
        <w:rFonts w:ascii="Symbol" w:hAnsi="Symbol" w:cs="Symbol" w:hint="default"/>
      </w:rPr>
    </w:lvl>
    <w:lvl w:ilvl="7" w:tplc="FFB698A6">
      <w:start w:val="1"/>
      <w:numFmt w:val="bullet"/>
      <w:lvlText w:val="o"/>
      <w:lvlJc w:val="left"/>
      <w:pPr>
        <w:tabs>
          <w:tab w:val="num" w:pos="0"/>
        </w:tabs>
        <w:ind w:left="5760" w:hanging="360"/>
      </w:pPr>
      <w:rPr>
        <w:rFonts w:ascii="Courier New" w:hAnsi="Courier New" w:cs="Courier New" w:hint="default"/>
      </w:rPr>
    </w:lvl>
    <w:lvl w:ilvl="8" w:tplc="940065AE">
      <w:start w:val="1"/>
      <w:numFmt w:val="bullet"/>
      <w:lvlText w:val=""/>
      <w:lvlJc w:val="left"/>
      <w:pPr>
        <w:tabs>
          <w:tab w:val="num" w:pos="0"/>
        </w:tabs>
        <w:ind w:left="6480" w:hanging="360"/>
      </w:pPr>
      <w:rPr>
        <w:rFonts w:ascii="Wingdings" w:hAnsi="Wingdings" w:cs="Wingdings" w:hint="default"/>
      </w:rPr>
    </w:lvl>
  </w:abstractNum>
  <w:abstractNum w:abstractNumId="31">
    <w:nsid w:val="280F6FCD"/>
    <w:multiLevelType w:val="hybridMultilevel"/>
    <w:tmpl w:val="98E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8113BDD"/>
    <w:multiLevelType w:val="hybridMultilevel"/>
    <w:tmpl w:val="BD8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C964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A14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C04600"/>
    <w:multiLevelType w:val="hybridMultilevel"/>
    <w:tmpl w:val="64C8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D2751D"/>
    <w:multiLevelType w:val="hybridMultilevel"/>
    <w:tmpl w:val="45F8A364"/>
    <w:lvl w:ilvl="0" w:tplc="E50EE4D2">
      <w:start w:val="1"/>
      <w:numFmt w:val="bullet"/>
      <w:pStyle w:val="a"/>
      <w:lvlText w:val="–"/>
      <w:lvlJc w:val="left"/>
      <w:pPr>
        <w:tabs>
          <w:tab w:val="num" w:pos="0"/>
        </w:tabs>
        <w:ind w:left="644" w:hanging="360"/>
      </w:pPr>
      <w:rPr>
        <w:rFonts w:ascii="Times New Roman" w:hAnsi="Times New Roman" w:cs="Times New Roman" w:hint="default"/>
      </w:rPr>
    </w:lvl>
    <w:lvl w:ilvl="1" w:tplc="0E5415FA">
      <w:start w:val="1"/>
      <w:numFmt w:val="bullet"/>
      <w:lvlText w:val="o"/>
      <w:lvlJc w:val="left"/>
      <w:pPr>
        <w:tabs>
          <w:tab w:val="num" w:pos="0"/>
        </w:tabs>
        <w:ind w:left="1903" w:hanging="360"/>
      </w:pPr>
      <w:rPr>
        <w:rFonts w:ascii="Courier New" w:hAnsi="Courier New" w:cs="Courier New" w:hint="default"/>
      </w:rPr>
    </w:lvl>
    <w:lvl w:ilvl="2" w:tplc="820EFC02">
      <w:start w:val="1"/>
      <w:numFmt w:val="bullet"/>
      <w:lvlText w:val=""/>
      <w:lvlJc w:val="left"/>
      <w:pPr>
        <w:tabs>
          <w:tab w:val="num" w:pos="0"/>
        </w:tabs>
        <w:ind w:left="2623" w:hanging="360"/>
      </w:pPr>
      <w:rPr>
        <w:rFonts w:ascii="Wingdings" w:hAnsi="Wingdings" w:cs="Wingdings" w:hint="default"/>
      </w:rPr>
    </w:lvl>
    <w:lvl w:ilvl="3" w:tplc="9BD6E29A">
      <w:start w:val="1"/>
      <w:numFmt w:val="bullet"/>
      <w:lvlText w:val=""/>
      <w:lvlJc w:val="left"/>
      <w:pPr>
        <w:tabs>
          <w:tab w:val="num" w:pos="0"/>
        </w:tabs>
        <w:ind w:left="3343" w:hanging="360"/>
      </w:pPr>
      <w:rPr>
        <w:rFonts w:ascii="Symbol" w:hAnsi="Symbol" w:cs="Symbol" w:hint="default"/>
      </w:rPr>
    </w:lvl>
    <w:lvl w:ilvl="4" w:tplc="DA8CAD68">
      <w:start w:val="1"/>
      <w:numFmt w:val="bullet"/>
      <w:lvlText w:val="o"/>
      <w:lvlJc w:val="left"/>
      <w:pPr>
        <w:tabs>
          <w:tab w:val="num" w:pos="0"/>
        </w:tabs>
        <w:ind w:left="4063" w:hanging="360"/>
      </w:pPr>
      <w:rPr>
        <w:rFonts w:ascii="Courier New" w:hAnsi="Courier New" w:cs="Courier New" w:hint="default"/>
      </w:rPr>
    </w:lvl>
    <w:lvl w:ilvl="5" w:tplc="24C0214A">
      <w:start w:val="1"/>
      <w:numFmt w:val="bullet"/>
      <w:lvlText w:val=""/>
      <w:lvlJc w:val="left"/>
      <w:pPr>
        <w:tabs>
          <w:tab w:val="num" w:pos="0"/>
        </w:tabs>
        <w:ind w:left="4783" w:hanging="360"/>
      </w:pPr>
      <w:rPr>
        <w:rFonts w:ascii="Wingdings" w:hAnsi="Wingdings" w:cs="Wingdings" w:hint="default"/>
      </w:rPr>
    </w:lvl>
    <w:lvl w:ilvl="6" w:tplc="8B96966E">
      <w:start w:val="1"/>
      <w:numFmt w:val="bullet"/>
      <w:lvlText w:val=""/>
      <w:lvlJc w:val="left"/>
      <w:pPr>
        <w:tabs>
          <w:tab w:val="num" w:pos="0"/>
        </w:tabs>
        <w:ind w:left="5503" w:hanging="360"/>
      </w:pPr>
      <w:rPr>
        <w:rFonts w:ascii="Symbol" w:hAnsi="Symbol" w:cs="Symbol" w:hint="default"/>
      </w:rPr>
    </w:lvl>
    <w:lvl w:ilvl="7" w:tplc="728E44F2">
      <w:start w:val="1"/>
      <w:numFmt w:val="bullet"/>
      <w:lvlText w:val="o"/>
      <w:lvlJc w:val="left"/>
      <w:pPr>
        <w:tabs>
          <w:tab w:val="num" w:pos="0"/>
        </w:tabs>
        <w:ind w:left="6223" w:hanging="360"/>
      </w:pPr>
      <w:rPr>
        <w:rFonts w:ascii="Courier New" w:hAnsi="Courier New" w:cs="Courier New" w:hint="default"/>
      </w:rPr>
    </w:lvl>
    <w:lvl w:ilvl="8" w:tplc="8002378E">
      <w:start w:val="1"/>
      <w:numFmt w:val="bullet"/>
      <w:lvlText w:val=""/>
      <w:lvlJc w:val="left"/>
      <w:pPr>
        <w:tabs>
          <w:tab w:val="num" w:pos="0"/>
        </w:tabs>
        <w:ind w:left="6943" w:hanging="360"/>
      </w:pPr>
      <w:rPr>
        <w:rFonts w:ascii="Wingdings" w:hAnsi="Wingdings" w:cs="Wingdings" w:hint="default"/>
      </w:rPr>
    </w:lvl>
  </w:abstractNum>
  <w:abstractNum w:abstractNumId="38">
    <w:nsid w:val="2B192A45"/>
    <w:multiLevelType w:val="hybridMultilevel"/>
    <w:tmpl w:val="CCE03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BB045AF"/>
    <w:multiLevelType w:val="hybridMultilevel"/>
    <w:tmpl w:val="29086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C52759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2C54D1"/>
    <w:multiLevelType w:val="hybridMultilevel"/>
    <w:tmpl w:val="3AB23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0CD69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025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6824EF"/>
    <w:multiLevelType w:val="hybridMultilevel"/>
    <w:tmpl w:val="5C7E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752363"/>
    <w:multiLevelType w:val="multilevel"/>
    <w:tmpl w:val="8796FA54"/>
    <w:styleLink w:val="21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353B4F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D13202"/>
    <w:multiLevelType w:val="hybridMultilevel"/>
    <w:tmpl w:val="7B3E725E"/>
    <w:styleLink w:val="31"/>
    <w:lvl w:ilvl="0" w:tplc="0608D1B2">
      <w:start w:val="1"/>
      <w:numFmt w:val="decimal"/>
      <w:pStyle w:val="31"/>
      <w:lvlText w:val="%1)"/>
      <w:lvlJc w:val="left"/>
      <w:pPr>
        <w:ind w:left="1429" w:hanging="360"/>
      </w:pPr>
      <w:rPr>
        <w:rFonts w:hint="default"/>
      </w:rPr>
    </w:lvl>
    <w:lvl w:ilvl="1" w:tplc="5086A0F0">
      <w:start w:val="1"/>
      <w:numFmt w:val="lowerLetter"/>
      <w:lvlText w:val="%2."/>
      <w:lvlJc w:val="left"/>
      <w:pPr>
        <w:ind w:left="2149" w:hanging="360"/>
      </w:pPr>
    </w:lvl>
    <w:lvl w:ilvl="2" w:tplc="99ACC7CA">
      <w:start w:val="1"/>
      <w:numFmt w:val="lowerRoman"/>
      <w:lvlText w:val="%3."/>
      <w:lvlJc w:val="right"/>
      <w:pPr>
        <w:ind w:left="2869" w:hanging="180"/>
      </w:pPr>
    </w:lvl>
    <w:lvl w:ilvl="3" w:tplc="237CAD82">
      <w:start w:val="1"/>
      <w:numFmt w:val="decimal"/>
      <w:lvlText w:val="%4."/>
      <w:lvlJc w:val="left"/>
      <w:pPr>
        <w:ind w:left="3589" w:hanging="360"/>
      </w:pPr>
    </w:lvl>
    <w:lvl w:ilvl="4" w:tplc="D820E06C">
      <w:start w:val="1"/>
      <w:numFmt w:val="lowerLetter"/>
      <w:lvlText w:val="%5."/>
      <w:lvlJc w:val="left"/>
      <w:pPr>
        <w:ind w:left="4309" w:hanging="360"/>
      </w:pPr>
    </w:lvl>
    <w:lvl w:ilvl="5" w:tplc="22A4617E">
      <w:start w:val="1"/>
      <w:numFmt w:val="lowerRoman"/>
      <w:lvlText w:val="%6."/>
      <w:lvlJc w:val="right"/>
      <w:pPr>
        <w:ind w:left="5029" w:hanging="180"/>
      </w:pPr>
    </w:lvl>
    <w:lvl w:ilvl="6" w:tplc="878C80D8">
      <w:start w:val="1"/>
      <w:numFmt w:val="decimal"/>
      <w:lvlText w:val="%7."/>
      <w:lvlJc w:val="left"/>
      <w:pPr>
        <w:ind w:left="5749" w:hanging="360"/>
      </w:pPr>
    </w:lvl>
    <w:lvl w:ilvl="7" w:tplc="7EA2AC86">
      <w:start w:val="1"/>
      <w:numFmt w:val="lowerLetter"/>
      <w:lvlText w:val="%8."/>
      <w:lvlJc w:val="left"/>
      <w:pPr>
        <w:ind w:left="6469" w:hanging="360"/>
      </w:pPr>
    </w:lvl>
    <w:lvl w:ilvl="8" w:tplc="138AF276">
      <w:start w:val="1"/>
      <w:numFmt w:val="lowerRoman"/>
      <w:lvlText w:val="%9."/>
      <w:lvlJc w:val="right"/>
      <w:pPr>
        <w:ind w:left="7189" w:hanging="180"/>
      </w:pPr>
    </w:lvl>
  </w:abstractNum>
  <w:abstractNum w:abstractNumId="48">
    <w:nsid w:val="36FD56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86C3CE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8E2B2C"/>
    <w:multiLevelType w:val="hybridMultilevel"/>
    <w:tmpl w:val="E000143A"/>
    <w:lvl w:ilvl="0" w:tplc="4176A024">
      <w:start w:val="1"/>
      <w:numFmt w:val="decimal"/>
      <w:lvlText w:val="%1)"/>
      <w:lvlJc w:val="left"/>
      <w:pPr>
        <w:ind w:left="1068" w:hanging="360"/>
      </w:pPr>
      <w:rPr>
        <w:rFonts w:hint="default"/>
      </w:rPr>
    </w:lvl>
    <w:lvl w:ilvl="1" w:tplc="01B82E2A">
      <w:start w:val="1"/>
      <w:numFmt w:val="lowerLetter"/>
      <w:lvlText w:val="%2."/>
      <w:lvlJc w:val="left"/>
      <w:pPr>
        <w:ind w:left="1788" w:hanging="360"/>
      </w:pPr>
    </w:lvl>
    <w:lvl w:ilvl="2" w:tplc="574A233E">
      <w:start w:val="1"/>
      <w:numFmt w:val="lowerRoman"/>
      <w:lvlText w:val="%3."/>
      <w:lvlJc w:val="right"/>
      <w:pPr>
        <w:ind w:left="2508" w:hanging="180"/>
      </w:pPr>
    </w:lvl>
    <w:lvl w:ilvl="3" w:tplc="7F1CD958">
      <w:start w:val="1"/>
      <w:numFmt w:val="decimal"/>
      <w:lvlText w:val="%4."/>
      <w:lvlJc w:val="left"/>
      <w:pPr>
        <w:ind w:left="3228" w:hanging="360"/>
      </w:pPr>
    </w:lvl>
    <w:lvl w:ilvl="4" w:tplc="B2E45662">
      <w:start w:val="1"/>
      <w:numFmt w:val="lowerLetter"/>
      <w:lvlText w:val="%5."/>
      <w:lvlJc w:val="left"/>
      <w:pPr>
        <w:ind w:left="3948" w:hanging="360"/>
      </w:pPr>
    </w:lvl>
    <w:lvl w:ilvl="5" w:tplc="596C1996">
      <w:start w:val="1"/>
      <w:numFmt w:val="lowerRoman"/>
      <w:lvlText w:val="%6."/>
      <w:lvlJc w:val="right"/>
      <w:pPr>
        <w:ind w:left="4668" w:hanging="180"/>
      </w:pPr>
    </w:lvl>
    <w:lvl w:ilvl="6" w:tplc="F78EA464">
      <w:start w:val="1"/>
      <w:numFmt w:val="decimal"/>
      <w:lvlText w:val="%7."/>
      <w:lvlJc w:val="left"/>
      <w:pPr>
        <w:ind w:left="5388" w:hanging="360"/>
      </w:pPr>
    </w:lvl>
    <w:lvl w:ilvl="7" w:tplc="2C121E94">
      <w:start w:val="1"/>
      <w:numFmt w:val="lowerLetter"/>
      <w:lvlText w:val="%8."/>
      <w:lvlJc w:val="left"/>
      <w:pPr>
        <w:ind w:left="6108" w:hanging="360"/>
      </w:pPr>
    </w:lvl>
    <w:lvl w:ilvl="8" w:tplc="78B2B0B4">
      <w:start w:val="1"/>
      <w:numFmt w:val="lowerRoman"/>
      <w:lvlText w:val="%9."/>
      <w:lvlJc w:val="right"/>
      <w:pPr>
        <w:ind w:left="6828" w:hanging="180"/>
      </w:pPr>
    </w:lvl>
  </w:abstractNum>
  <w:abstractNum w:abstractNumId="52">
    <w:nsid w:val="3AF1639C"/>
    <w:multiLevelType w:val="hybridMultilevel"/>
    <w:tmpl w:val="302ED65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
    <w:nsid w:val="3CE268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4B3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6951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2AF0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42FD30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D77480"/>
    <w:multiLevelType w:val="hybridMultilevel"/>
    <w:tmpl w:val="61B26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82C7952"/>
    <w:multiLevelType w:val="hybridMultilevel"/>
    <w:tmpl w:val="2356F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FE5BB8"/>
    <w:multiLevelType w:val="hybridMultilevel"/>
    <w:tmpl w:val="C9043DEE"/>
    <w:lvl w:ilvl="0" w:tplc="3D42711C">
      <w:start w:val="1"/>
      <w:numFmt w:val="decimal"/>
      <w:lvlText w:val="%1)"/>
      <w:lvlJc w:val="left"/>
      <w:pPr>
        <w:ind w:left="1069" w:hanging="360"/>
      </w:pPr>
      <w:rPr>
        <w:rFonts w:hint="default"/>
      </w:rPr>
    </w:lvl>
    <w:lvl w:ilvl="1" w:tplc="CEBEDE2A">
      <w:start w:val="1"/>
      <w:numFmt w:val="lowerLetter"/>
      <w:lvlText w:val="%2."/>
      <w:lvlJc w:val="left"/>
      <w:pPr>
        <w:ind w:left="1789" w:hanging="360"/>
      </w:pPr>
    </w:lvl>
    <w:lvl w:ilvl="2" w:tplc="AE7C634E">
      <w:start w:val="1"/>
      <w:numFmt w:val="lowerRoman"/>
      <w:lvlText w:val="%3."/>
      <w:lvlJc w:val="right"/>
      <w:pPr>
        <w:ind w:left="2509" w:hanging="180"/>
      </w:pPr>
    </w:lvl>
    <w:lvl w:ilvl="3" w:tplc="0AB40662">
      <w:start w:val="1"/>
      <w:numFmt w:val="decimal"/>
      <w:lvlText w:val="%4."/>
      <w:lvlJc w:val="left"/>
      <w:pPr>
        <w:ind w:left="3229" w:hanging="360"/>
      </w:pPr>
    </w:lvl>
    <w:lvl w:ilvl="4" w:tplc="1DC45006">
      <w:start w:val="1"/>
      <w:numFmt w:val="lowerLetter"/>
      <w:lvlText w:val="%5."/>
      <w:lvlJc w:val="left"/>
      <w:pPr>
        <w:ind w:left="3949" w:hanging="360"/>
      </w:pPr>
    </w:lvl>
    <w:lvl w:ilvl="5" w:tplc="8F0A0864">
      <w:start w:val="1"/>
      <w:numFmt w:val="lowerRoman"/>
      <w:lvlText w:val="%6."/>
      <w:lvlJc w:val="right"/>
      <w:pPr>
        <w:ind w:left="4669" w:hanging="180"/>
      </w:pPr>
    </w:lvl>
    <w:lvl w:ilvl="6" w:tplc="3970E9C4">
      <w:start w:val="1"/>
      <w:numFmt w:val="decimal"/>
      <w:lvlText w:val="%7."/>
      <w:lvlJc w:val="left"/>
      <w:pPr>
        <w:ind w:left="5389" w:hanging="360"/>
      </w:pPr>
    </w:lvl>
    <w:lvl w:ilvl="7" w:tplc="812017BA">
      <w:start w:val="1"/>
      <w:numFmt w:val="lowerLetter"/>
      <w:lvlText w:val="%8."/>
      <w:lvlJc w:val="left"/>
      <w:pPr>
        <w:ind w:left="6109" w:hanging="360"/>
      </w:pPr>
    </w:lvl>
    <w:lvl w:ilvl="8" w:tplc="B844A978">
      <w:start w:val="1"/>
      <w:numFmt w:val="lowerRoman"/>
      <w:lvlText w:val="%9."/>
      <w:lvlJc w:val="right"/>
      <w:pPr>
        <w:ind w:left="6829" w:hanging="180"/>
      </w:pPr>
    </w:lvl>
  </w:abstractNum>
  <w:abstractNum w:abstractNumId="62">
    <w:nsid w:val="4AE2048C"/>
    <w:multiLevelType w:val="hybridMultilevel"/>
    <w:tmpl w:val="3EF46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B3E4908"/>
    <w:multiLevelType w:val="hybridMultilevel"/>
    <w:tmpl w:val="D9460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307885"/>
    <w:multiLevelType w:val="hybridMultilevel"/>
    <w:tmpl w:val="D3ACE4F8"/>
    <w:lvl w:ilvl="0" w:tplc="AF20E0E0">
      <w:start w:val="1"/>
      <w:numFmt w:val="bullet"/>
      <w:pStyle w:val="210"/>
      <w:lvlText w:val="–"/>
      <w:lvlJc w:val="left"/>
      <w:pPr>
        <w:ind w:left="0" w:firstLine="680"/>
      </w:pPr>
      <w:rPr>
        <w:rFonts w:ascii="Times New Roman" w:hAnsi="Times New Roman" w:cs="Times New Roman" w:hint="default"/>
      </w:rPr>
    </w:lvl>
    <w:lvl w:ilvl="1" w:tplc="735AD074">
      <w:start w:val="1"/>
      <w:numFmt w:val="bullet"/>
      <w:lvlText w:val=""/>
      <w:lvlJc w:val="left"/>
      <w:pPr>
        <w:tabs>
          <w:tab w:val="num" w:pos="720"/>
        </w:tabs>
        <w:ind w:left="1080" w:hanging="360"/>
      </w:pPr>
      <w:rPr>
        <w:rFonts w:ascii="Symbol" w:hAnsi="Symbol" w:hint="default"/>
      </w:rPr>
    </w:lvl>
    <w:lvl w:ilvl="2" w:tplc="6F023816">
      <w:start w:val="1"/>
      <w:numFmt w:val="bullet"/>
      <w:lvlText w:val="o"/>
      <w:lvlJc w:val="left"/>
      <w:pPr>
        <w:tabs>
          <w:tab w:val="num" w:pos="1440"/>
        </w:tabs>
        <w:ind w:left="1800" w:hanging="360"/>
      </w:pPr>
      <w:rPr>
        <w:rFonts w:ascii="Courier New" w:hAnsi="Courier New" w:cs="Courier New" w:hint="default"/>
      </w:rPr>
    </w:lvl>
    <w:lvl w:ilvl="3" w:tplc="23E20D2A">
      <w:start w:val="1"/>
      <w:numFmt w:val="bullet"/>
      <w:lvlText w:val=""/>
      <w:lvlJc w:val="left"/>
      <w:pPr>
        <w:tabs>
          <w:tab w:val="num" w:pos="2160"/>
        </w:tabs>
        <w:ind w:left="2520" w:hanging="360"/>
      </w:pPr>
      <w:rPr>
        <w:rFonts w:ascii="Wingdings" w:hAnsi="Wingdings" w:hint="default"/>
      </w:rPr>
    </w:lvl>
    <w:lvl w:ilvl="4" w:tplc="5F0CBBDA">
      <w:start w:val="1"/>
      <w:numFmt w:val="bullet"/>
      <w:lvlText w:val=""/>
      <w:lvlJc w:val="left"/>
      <w:pPr>
        <w:tabs>
          <w:tab w:val="num" w:pos="2880"/>
        </w:tabs>
        <w:ind w:left="3240" w:hanging="360"/>
      </w:pPr>
      <w:rPr>
        <w:rFonts w:ascii="Wingdings" w:hAnsi="Wingdings" w:hint="default"/>
      </w:rPr>
    </w:lvl>
    <w:lvl w:ilvl="5" w:tplc="2F7278D4">
      <w:start w:val="1"/>
      <w:numFmt w:val="bullet"/>
      <w:lvlText w:val=""/>
      <w:lvlJc w:val="left"/>
      <w:pPr>
        <w:tabs>
          <w:tab w:val="num" w:pos="3600"/>
        </w:tabs>
        <w:ind w:left="3960" w:hanging="360"/>
      </w:pPr>
      <w:rPr>
        <w:rFonts w:ascii="Symbol" w:hAnsi="Symbol" w:hint="default"/>
      </w:rPr>
    </w:lvl>
    <w:lvl w:ilvl="6" w:tplc="DFBE375E">
      <w:start w:val="1"/>
      <w:numFmt w:val="bullet"/>
      <w:lvlText w:val="o"/>
      <w:lvlJc w:val="left"/>
      <w:pPr>
        <w:tabs>
          <w:tab w:val="num" w:pos="4320"/>
        </w:tabs>
        <w:ind w:left="4680" w:hanging="360"/>
      </w:pPr>
      <w:rPr>
        <w:rFonts w:ascii="Courier New" w:hAnsi="Courier New" w:cs="Courier New" w:hint="default"/>
      </w:rPr>
    </w:lvl>
    <w:lvl w:ilvl="7" w:tplc="7B4A62F6">
      <w:start w:val="1"/>
      <w:numFmt w:val="bullet"/>
      <w:lvlText w:val=""/>
      <w:lvlJc w:val="left"/>
      <w:pPr>
        <w:tabs>
          <w:tab w:val="num" w:pos="5040"/>
        </w:tabs>
        <w:ind w:left="5400" w:hanging="360"/>
      </w:pPr>
      <w:rPr>
        <w:rFonts w:ascii="Wingdings" w:hAnsi="Wingdings" w:hint="default"/>
      </w:rPr>
    </w:lvl>
    <w:lvl w:ilvl="8" w:tplc="E28460F4">
      <w:start w:val="1"/>
      <w:numFmt w:val="bullet"/>
      <w:lvlText w:val=""/>
      <w:lvlJc w:val="left"/>
      <w:pPr>
        <w:tabs>
          <w:tab w:val="num" w:pos="5760"/>
        </w:tabs>
        <w:ind w:left="6120" w:hanging="360"/>
      </w:pPr>
      <w:rPr>
        <w:rFonts w:ascii="Wingdings" w:hAnsi="Wingdings" w:hint="default"/>
      </w:rPr>
    </w:lvl>
  </w:abstractNum>
  <w:abstractNum w:abstractNumId="67">
    <w:nsid w:val="559F05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8628A1"/>
    <w:multiLevelType w:val="hybridMultilevel"/>
    <w:tmpl w:val="955A215C"/>
    <w:styleLink w:val="12"/>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B9B13D2"/>
    <w:multiLevelType w:val="hybridMultilevel"/>
    <w:tmpl w:val="663ED7B0"/>
    <w:styleLink w:val="32"/>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E436C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0DF03C4"/>
    <w:multiLevelType w:val="hybridMultilevel"/>
    <w:tmpl w:val="5DCEF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FD12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61A070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891D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327740"/>
    <w:multiLevelType w:val="hybridMultilevel"/>
    <w:tmpl w:val="43B4A324"/>
    <w:lvl w:ilvl="0" w:tplc="3DDC8DEC">
      <w:start w:val="1"/>
      <w:numFmt w:val="decimal"/>
      <w:lvlText w:val="%1)"/>
      <w:lvlJc w:val="left"/>
      <w:pPr>
        <w:ind w:left="927" w:hanging="360"/>
      </w:pPr>
    </w:lvl>
    <w:lvl w:ilvl="1" w:tplc="351E51E4">
      <w:start w:val="1"/>
      <w:numFmt w:val="lowerLetter"/>
      <w:lvlText w:val="%2."/>
      <w:lvlJc w:val="left"/>
      <w:pPr>
        <w:ind w:left="1647" w:hanging="360"/>
      </w:pPr>
    </w:lvl>
    <w:lvl w:ilvl="2" w:tplc="212E57BA">
      <w:start w:val="1"/>
      <w:numFmt w:val="lowerRoman"/>
      <w:lvlText w:val="%3."/>
      <w:lvlJc w:val="right"/>
      <w:pPr>
        <w:ind w:left="2367" w:hanging="180"/>
      </w:pPr>
    </w:lvl>
    <w:lvl w:ilvl="3" w:tplc="F168E21C">
      <w:start w:val="1"/>
      <w:numFmt w:val="decimal"/>
      <w:lvlText w:val="%4."/>
      <w:lvlJc w:val="left"/>
      <w:pPr>
        <w:ind w:left="3087" w:hanging="360"/>
      </w:pPr>
    </w:lvl>
    <w:lvl w:ilvl="4" w:tplc="F9748604">
      <w:start w:val="1"/>
      <w:numFmt w:val="lowerLetter"/>
      <w:lvlText w:val="%5."/>
      <w:lvlJc w:val="left"/>
      <w:pPr>
        <w:ind w:left="3807" w:hanging="360"/>
      </w:pPr>
    </w:lvl>
    <w:lvl w:ilvl="5" w:tplc="D0FE3BFC">
      <w:start w:val="1"/>
      <w:numFmt w:val="lowerRoman"/>
      <w:lvlText w:val="%6."/>
      <w:lvlJc w:val="right"/>
      <w:pPr>
        <w:ind w:left="4527" w:hanging="180"/>
      </w:pPr>
    </w:lvl>
    <w:lvl w:ilvl="6" w:tplc="B14C5E44">
      <w:start w:val="1"/>
      <w:numFmt w:val="decimal"/>
      <w:lvlText w:val="%7."/>
      <w:lvlJc w:val="left"/>
      <w:pPr>
        <w:ind w:left="5247" w:hanging="360"/>
      </w:pPr>
    </w:lvl>
    <w:lvl w:ilvl="7" w:tplc="D14C1016">
      <w:start w:val="1"/>
      <w:numFmt w:val="lowerLetter"/>
      <w:lvlText w:val="%8."/>
      <w:lvlJc w:val="left"/>
      <w:pPr>
        <w:ind w:left="5967" w:hanging="360"/>
      </w:pPr>
    </w:lvl>
    <w:lvl w:ilvl="8" w:tplc="7644A66A">
      <w:start w:val="1"/>
      <w:numFmt w:val="lowerRoman"/>
      <w:lvlText w:val="%9."/>
      <w:lvlJc w:val="right"/>
      <w:pPr>
        <w:ind w:left="6687" w:hanging="180"/>
      </w:pPr>
    </w:lvl>
  </w:abstractNum>
  <w:abstractNum w:abstractNumId="78">
    <w:nsid w:val="65B776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67847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81A74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8431754"/>
    <w:multiLevelType w:val="hybridMultilevel"/>
    <w:tmpl w:val="3FA62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B46356B"/>
    <w:multiLevelType w:val="multilevel"/>
    <w:tmpl w:val="7D26959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E306C25"/>
    <w:multiLevelType w:val="hybridMultilevel"/>
    <w:tmpl w:val="338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F171881"/>
    <w:multiLevelType w:val="hybridMultilevel"/>
    <w:tmpl w:val="9B0ED9C6"/>
    <w:lvl w:ilvl="0" w:tplc="36A4C3CE">
      <w:start w:val="1"/>
      <w:numFmt w:val="upperRoman"/>
      <w:lvlText w:val="%1."/>
      <w:lvlJc w:val="left"/>
      <w:pPr>
        <w:ind w:left="1080" w:hanging="720"/>
      </w:pPr>
      <w:rPr>
        <w:rFonts w:hint="default"/>
      </w:rPr>
    </w:lvl>
    <w:lvl w:ilvl="1" w:tplc="2FB21498">
      <w:start w:val="1"/>
      <w:numFmt w:val="lowerLetter"/>
      <w:lvlText w:val="%2."/>
      <w:lvlJc w:val="left"/>
      <w:pPr>
        <w:ind w:left="1440" w:hanging="360"/>
      </w:pPr>
    </w:lvl>
    <w:lvl w:ilvl="2" w:tplc="5380AC4E">
      <w:start w:val="1"/>
      <w:numFmt w:val="lowerRoman"/>
      <w:lvlText w:val="%3."/>
      <w:lvlJc w:val="right"/>
      <w:pPr>
        <w:ind w:left="2160" w:hanging="180"/>
      </w:pPr>
    </w:lvl>
    <w:lvl w:ilvl="3" w:tplc="B7AA9880">
      <w:start w:val="1"/>
      <w:numFmt w:val="decimal"/>
      <w:lvlText w:val="%4."/>
      <w:lvlJc w:val="left"/>
      <w:pPr>
        <w:ind w:left="2880" w:hanging="360"/>
      </w:pPr>
    </w:lvl>
    <w:lvl w:ilvl="4" w:tplc="CD9447B6">
      <w:start w:val="1"/>
      <w:numFmt w:val="lowerLetter"/>
      <w:lvlText w:val="%5."/>
      <w:lvlJc w:val="left"/>
      <w:pPr>
        <w:ind w:left="3600" w:hanging="360"/>
      </w:pPr>
    </w:lvl>
    <w:lvl w:ilvl="5" w:tplc="9946ACA4">
      <w:start w:val="1"/>
      <w:numFmt w:val="lowerRoman"/>
      <w:lvlText w:val="%6."/>
      <w:lvlJc w:val="right"/>
      <w:pPr>
        <w:ind w:left="4320" w:hanging="180"/>
      </w:pPr>
    </w:lvl>
    <w:lvl w:ilvl="6" w:tplc="9A9A794C">
      <w:start w:val="1"/>
      <w:numFmt w:val="decimal"/>
      <w:lvlText w:val="%7."/>
      <w:lvlJc w:val="left"/>
      <w:pPr>
        <w:ind w:left="5040" w:hanging="360"/>
      </w:pPr>
    </w:lvl>
    <w:lvl w:ilvl="7" w:tplc="F1BC5594">
      <w:start w:val="1"/>
      <w:numFmt w:val="lowerLetter"/>
      <w:lvlText w:val="%8."/>
      <w:lvlJc w:val="left"/>
      <w:pPr>
        <w:ind w:left="5760" w:hanging="360"/>
      </w:pPr>
    </w:lvl>
    <w:lvl w:ilvl="8" w:tplc="7A766620">
      <w:start w:val="1"/>
      <w:numFmt w:val="lowerRoman"/>
      <w:lvlText w:val="%9."/>
      <w:lvlJc w:val="right"/>
      <w:pPr>
        <w:ind w:left="6480" w:hanging="180"/>
      </w:pPr>
    </w:lvl>
  </w:abstractNum>
  <w:abstractNum w:abstractNumId="85">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FB41B09"/>
    <w:multiLevelType w:val="multilevel"/>
    <w:tmpl w:val="33D6E628"/>
    <w:styleLink w:val="31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7">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D9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A9138B"/>
    <w:multiLevelType w:val="hybridMultilevel"/>
    <w:tmpl w:val="FE3E3634"/>
    <w:lvl w:ilvl="0" w:tplc="E70EBCB8">
      <w:start w:val="1"/>
      <w:numFmt w:val="decimal"/>
      <w:lvlText w:val="%1)"/>
      <w:lvlJc w:val="left"/>
      <w:pPr>
        <w:ind w:left="1287" w:hanging="360"/>
      </w:pPr>
    </w:lvl>
    <w:lvl w:ilvl="1" w:tplc="8F5AF6BA">
      <w:start w:val="1"/>
      <w:numFmt w:val="lowerLetter"/>
      <w:lvlText w:val="%2."/>
      <w:lvlJc w:val="left"/>
      <w:pPr>
        <w:ind w:left="2007" w:hanging="360"/>
      </w:pPr>
    </w:lvl>
    <w:lvl w:ilvl="2" w:tplc="0540BB4E">
      <w:start w:val="1"/>
      <w:numFmt w:val="lowerRoman"/>
      <w:lvlText w:val="%3."/>
      <w:lvlJc w:val="right"/>
      <w:pPr>
        <w:ind w:left="2727" w:hanging="180"/>
      </w:pPr>
    </w:lvl>
    <w:lvl w:ilvl="3" w:tplc="49AA6B4C">
      <w:start w:val="1"/>
      <w:numFmt w:val="decimal"/>
      <w:lvlText w:val="%4."/>
      <w:lvlJc w:val="left"/>
      <w:pPr>
        <w:ind w:left="3447" w:hanging="360"/>
      </w:pPr>
    </w:lvl>
    <w:lvl w:ilvl="4" w:tplc="B00086A8">
      <w:start w:val="1"/>
      <w:numFmt w:val="lowerLetter"/>
      <w:lvlText w:val="%5."/>
      <w:lvlJc w:val="left"/>
      <w:pPr>
        <w:ind w:left="4167" w:hanging="360"/>
      </w:pPr>
    </w:lvl>
    <w:lvl w:ilvl="5" w:tplc="768A18F6">
      <w:start w:val="1"/>
      <w:numFmt w:val="lowerRoman"/>
      <w:lvlText w:val="%6."/>
      <w:lvlJc w:val="right"/>
      <w:pPr>
        <w:ind w:left="4887" w:hanging="180"/>
      </w:pPr>
    </w:lvl>
    <w:lvl w:ilvl="6" w:tplc="0472CD7C">
      <w:start w:val="1"/>
      <w:numFmt w:val="decimal"/>
      <w:lvlText w:val="%7."/>
      <w:lvlJc w:val="left"/>
      <w:pPr>
        <w:ind w:left="5607" w:hanging="360"/>
      </w:pPr>
    </w:lvl>
    <w:lvl w:ilvl="7" w:tplc="867CBF68">
      <w:start w:val="1"/>
      <w:numFmt w:val="lowerLetter"/>
      <w:lvlText w:val="%8."/>
      <w:lvlJc w:val="left"/>
      <w:pPr>
        <w:ind w:left="6327" w:hanging="360"/>
      </w:pPr>
    </w:lvl>
    <w:lvl w:ilvl="8" w:tplc="B0FC3AFC">
      <w:start w:val="1"/>
      <w:numFmt w:val="lowerRoman"/>
      <w:lvlText w:val="%9."/>
      <w:lvlJc w:val="right"/>
      <w:pPr>
        <w:ind w:left="7047" w:hanging="180"/>
      </w:pPr>
    </w:lvl>
  </w:abstractNum>
  <w:abstractNum w:abstractNumId="90">
    <w:nsid w:val="73C817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4484C9A"/>
    <w:multiLevelType w:val="hybridMultilevel"/>
    <w:tmpl w:val="0920543A"/>
    <w:lvl w:ilvl="0" w:tplc="969A1412">
      <w:start w:val="1"/>
      <w:numFmt w:val="decimal"/>
      <w:lvlText w:val="%1)"/>
      <w:lvlJc w:val="left"/>
      <w:pPr>
        <w:ind w:left="1069" w:hanging="360"/>
      </w:pPr>
      <w:rPr>
        <w:rFonts w:hint="default"/>
      </w:rPr>
    </w:lvl>
    <w:lvl w:ilvl="1" w:tplc="33E8A122">
      <w:start w:val="1"/>
      <w:numFmt w:val="lowerLetter"/>
      <w:lvlText w:val="%2."/>
      <w:lvlJc w:val="left"/>
      <w:pPr>
        <w:ind w:left="1789" w:hanging="360"/>
      </w:pPr>
    </w:lvl>
    <w:lvl w:ilvl="2" w:tplc="3C72644E">
      <w:start w:val="1"/>
      <w:numFmt w:val="lowerRoman"/>
      <w:lvlText w:val="%3."/>
      <w:lvlJc w:val="right"/>
      <w:pPr>
        <w:ind w:left="2509" w:hanging="180"/>
      </w:pPr>
    </w:lvl>
    <w:lvl w:ilvl="3" w:tplc="9F54C244">
      <w:start w:val="1"/>
      <w:numFmt w:val="decimal"/>
      <w:lvlText w:val="%4."/>
      <w:lvlJc w:val="left"/>
      <w:pPr>
        <w:ind w:left="3229" w:hanging="360"/>
      </w:pPr>
    </w:lvl>
    <w:lvl w:ilvl="4" w:tplc="3E64F256">
      <w:start w:val="1"/>
      <w:numFmt w:val="lowerLetter"/>
      <w:lvlText w:val="%5."/>
      <w:lvlJc w:val="left"/>
      <w:pPr>
        <w:ind w:left="3949" w:hanging="360"/>
      </w:pPr>
    </w:lvl>
    <w:lvl w:ilvl="5" w:tplc="7F06A904">
      <w:start w:val="1"/>
      <w:numFmt w:val="lowerRoman"/>
      <w:lvlText w:val="%6."/>
      <w:lvlJc w:val="right"/>
      <w:pPr>
        <w:ind w:left="4669" w:hanging="180"/>
      </w:pPr>
    </w:lvl>
    <w:lvl w:ilvl="6" w:tplc="6E4CD812">
      <w:start w:val="1"/>
      <w:numFmt w:val="decimal"/>
      <w:lvlText w:val="%7."/>
      <w:lvlJc w:val="left"/>
      <w:pPr>
        <w:ind w:left="5389" w:hanging="360"/>
      </w:pPr>
    </w:lvl>
    <w:lvl w:ilvl="7" w:tplc="AF8C4402">
      <w:start w:val="1"/>
      <w:numFmt w:val="lowerLetter"/>
      <w:lvlText w:val="%8."/>
      <w:lvlJc w:val="left"/>
      <w:pPr>
        <w:ind w:left="6109" w:hanging="360"/>
      </w:pPr>
    </w:lvl>
    <w:lvl w:ilvl="8" w:tplc="749AA0AC">
      <w:start w:val="1"/>
      <w:numFmt w:val="lowerRoman"/>
      <w:lvlText w:val="%9."/>
      <w:lvlJc w:val="right"/>
      <w:pPr>
        <w:ind w:left="6829" w:hanging="180"/>
      </w:pPr>
    </w:lvl>
  </w:abstractNum>
  <w:abstractNum w:abstractNumId="92">
    <w:nsid w:val="75F80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95F0A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DB67764"/>
    <w:multiLevelType w:val="hybridMultilevel"/>
    <w:tmpl w:val="32B01252"/>
    <w:styleLink w:val="11"/>
    <w:lvl w:ilvl="0" w:tplc="38521BD6">
      <w:start w:val="1"/>
      <w:numFmt w:val="decimal"/>
      <w:pStyle w:val="11"/>
      <w:lvlText w:val="%1)"/>
      <w:lvlJc w:val="left"/>
      <w:pPr>
        <w:ind w:left="1429" w:hanging="360"/>
      </w:pPr>
    </w:lvl>
    <w:lvl w:ilvl="1" w:tplc="46581270">
      <w:start w:val="1"/>
      <w:numFmt w:val="lowerLetter"/>
      <w:lvlText w:val="%2."/>
      <w:lvlJc w:val="left"/>
      <w:pPr>
        <w:ind w:left="2149" w:hanging="360"/>
      </w:pPr>
    </w:lvl>
    <w:lvl w:ilvl="2" w:tplc="D80E23F2">
      <w:start w:val="1"/>
      <w:numFmt w:val="lowerRoman"/>
      <w:lvlText w:val="%3."/>
      <w:lvlJc w:val="right"/>
      <w:pPr>
        <w:ind w:left="2869" w:hanging="180"/>
      </w:pPr>
    </w:lvl>
    <w:lvl w:ilvl="3" w:tplc="40926BEA">
      <w:start w:val="1"/>
      <w:numFmt w:val="decimal"/>
      <w:lvlText w:val="%4."/>
      <w:lvlJc w:val="left"/>
      <w:pPr>
        <w:ind w:left="3589" w:hanging="360"/>
      </w:pPr>
    </w:lvl>
    <w:lvl w:ilvl="4" w:tplc="6E2266AC">
      <w:start w:val="1"/>
      <w:numFmt w:val="lowerLetter"/>
      <w:lvlText w:val="%5."/>
      <w:lvlJc w:val="left"/>
      <w:pPr>
        <w:ind w:left="4309" w:hanging="360"/>
      </w:pPr>
    </w:lvl>
    <w:lvl w:ilvl="5" w:tplc="4F085C58">
      <w:start w:val="1"/>
      <w:numFmt w:val="lowerRoman"/>
      <w:lvlText w:val="%6."/>
      <w:lvlJc w:val="right"/>
      <w:pPr>
        <w:ind w:left="5029" w:hanging="180"/>
      </w:pPr>
    </w:lvl>
    <w:lvl w:ilvl="6" w:tplc="F62A5A70">
      <w:start w:val="1"/>
      <w:numFmt w:val="decimal"/>
      <w:lvlText w:val="%7."/>
      <w:lvlJc w:val="left"/>
      <w:pPr>
        <w:ind w:left="5749" w:hanging="360"/>
      </w:pPr>
    </w:lvl>
    <w:lvl w:ilvl="7" w:tplc="105CE356">
      <w:start w:val="1"/>
      <w:numFmt w:val="lowerLetter"/>
      <w:lvlText w:val="%8."/>
      <w:lvlJc w:val="left"/>
      <w:pPr>
        <w:ind w:left="6469" w:hanging="360"/>
      </w:pPr>
    </w:lvl>
    <w:lvl w:ilvl="8" w:tplc="E2266398">
      <w:start w:val="1"/>
      <w:numFmt w:val="lowerRoman"/>
      <w:lvlText w:val="%9."/>
      <w:lvlJc w:val="right"/>
      <w:pPr>
        <w:ind w:left="7189" w:hanging="180"/>
      </w:pPr>
    </w:lvl>
  </w:abstractNum>
  <w:abstractNum w:abstractNumId="96">
    <w:nsid w:val="7E3B6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7E4B56E0"/>
    <w:multiLevelType w:val="hybridMultilevel"/>
    <w:tmpl w:val="40380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84"/>
  </w:num>
  <w:num w:numId="3">
    <w:abstractNumId w:val="95"/>
  </w:num>
  <w:num w:numId="4">
    <w:abstractNumId w:val="16"/>
  </w:num>
  <w:num w:numId="5">
    <w:abstractNumId w:val="47"/>
  </w:num>
  <w:num w:numId="6">
    <w:abstractNumId w:val="15"/>
  </w:num>
  <w:num w:numId="7">
    <w:abstractNumId w:val="91"/>
  </w:num>
  <w:num w:numId="8">
    <w:abstractNumId w:val="61"/>
  </w:num>
  <w:num w:numId="9">
    <w:abstractNumId w:val="30"/>
  </w:num>
  <w:num w:numId="10">
    <w:abstractNumId w:val="37"/>
  </w:num>
  <w:num w:numId="11">
    <w:abstractNumId w:val="0"/>
  </w:num>
  <w:num w:numId="12">
    <w:abstractNumId w:val="51"/>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68"/>
  </w:num>
  <w:num w:numId="17">
    <w:abstractNumId w:val="24"/>
  </w:num>
  <w:num w:numId="18">
    <w:abstractNumId w:val="69"/>
  </w:num>
  <w:num w:numId="19">
    <w:abstractNumId w:val="11"/>
  </w:num>
  <w:num w:numId="20">
    <w:abstractNumId w:val="45"/>
  </w:num>
  <w:num w:numId="21">
    <w:abstractNumId w:val="86"/>
  </w:num>
  <w:num w:numId="22">
    <w:abstractNumId w:val="46"/>
  </w:num>
  <w:num w:numId="23">
    <w:abstractNumId w:val="76"/>
  </w:num>
  <w:num w:numId="24">
    <w:abstractNumId w:val="57"/>
  </w:num>
  <w:num w:numId="25">
    <w:abstractNumId w:val="1"/>
  </w:num>
  <w:num w:numId="26">
    <w:abstractNumId w:val="55"/>
  </w:num>
  <w:num w:numId="27">
    <w:abstractNumId w:val="54"/>
  </w:num>
  <w:num w:numId="28">
    <w:abstractNumId w:val="29"/>
  </w:num>
  <w:num w:numId="29">
    <w:abstractNumId w:val="43"/>
  </w:num>
  <w:num w:numId="30">
    <w:abstractNumId w:val="42"/>
  </w:num>
  <w:num w:numId="31">
    <w:abstractNumId w:val="92"/>
  </w:num>
  <w:num w:numId="32">
    <w:abstractNumId w:val="33"/>
  </w:num>
  <w:num w:numId="33">
    <w:abstractNumId w:val="18"/>
  </w:num>
  <w:num w:numId="34">
    <w:abstractNumId w:val="49"/>
  </w:num>
  <w:num w:numId="35">
    <w:abstractNumId w:val="82"/>
  </w:num>
  <w:num w:numId="36">
    <w:abstractNumId w:val="2"/>
  </w:num>
  <w:num w:numId="37">
    <w:abstractNumId w:val="67"/>
  </w:num>
  <w:num w:numId="38">
    <w:abstractNumId w:val="90"/>
  </w:num>
  <w:num w:numId="39">
    <w:abstractNumId w:val="58"/>
  </w:num>
  <w:num w:numId="40">
    <w:abstractNumId w:val="65"/>
  </w:num>
  <w:num w:numId="41">
    <w:abstractNumId w:val="21"/>
  </w:num>
  <w:num w:numId="42">
    <w:abstractNumId w:val="64"/>
  </w:num>
  <w:num w:numId="43">
    <w:abstractNumId w:val="8"/>
  </w:num>
  <w:num w:numId="44">
    <w:abstractNumId w:val="71"/>
  </w:num>
  <w:num w:numId="45">
    <w:abstractNumId w:val="3"/>
  </w:num>
  <w:num w:numId="46">
    <w:abstractNumId w:val="98"/>
  </w:num>
  <w:num w:numId="47">
    <w:abstractNumId w:val="10"/>
  </w:num>
  <w:num w:numId="48">
    <w:abstractNumId w:val="12"/>
  </w:num>
  <w:num w:numId="49">
    <w:abstractNumId w:val="22"/>
  </w:num>
  <w:num w:numId="50">
    <w:abstractNumId w:val="85"/>
  </w:num>
  <w:num w:numId="51">
    <w:abstractNumId w:val="50"/>
  </w:num>
  <w:num w:numId="52">
    <w:abstractNumId w:val="34"/>
  </w:num>
  <w:num w:numId="53">
    <w:abstractNumId w:val="80"/>
  </w:num>
  <w:num w:numId="54">
    <w:abstractNumId w:val="93"/>
  </w:num>
  <w:num w:numId="55">
    <w:abstractNumId w:val="87"/>
  </w:num>
  <w:num w:numId="56">
    <w:abstractNumId w:val="94"/>
  </w:num>
  <w:num w:numId="57">
    <w:abstractNumId w:val="75"/>
  </w:num>
  <w:num w:numId="58">
    <w:abstractNumId w:val="40"/>
  </w:num>
  <w:num w:numId="59">
    <w:abstractNumId w:val="19"/>
  </w:num>
  <w:num w:numId="60">
    <w:abstractNumId w:val="28"/>
  </w:num>
  <w:num w:numId="61">
    <w:abstractNumId w:val="9"/>
  </w:num>
  <w:num w:numId="62">
    <w:abstractNumId w:val="52"/>
  </w:num>
  <w:num w:numId="63">
    <w:abstractNumId w:val="14"/>
  </w:num>
  <w:num w:numId="64">
    <w:abstractNumId w:val="32"/>
  </w:num>
  <w:num w:numId="65">
    <w:abstractNumId w:val="39"/>
  </w:num>
  <w:num w:numId="66">
    <w:abstractNumId w:val="41"/>
  </w:num>
  <w:num w:numId="67">
    <w:abstractNumId w:val="83"/>
  </w:num>
  <w:num w:numId="68">
    <w:abstractNumId w:val="31"/>
  </w:num>
  <w:num w:numId="69">
    <w:abstractNumId w:val="72"/>
  </w:num>
  <w:num w:numId="70">
    <w:abstractNumId w:val="36"/>
  </w:num>
  <w:num w:numId="71">
    <w:abstractNumId w:val="59"/>
  </w:num>
  <w:num w:numId="72">
    <w:abstractNumId w:val="60"/>
  </w:num>
  <w:num w:numId="73">
    <w:abstractNumId w:val="62"/>
  </w:num>
  <w:num w:numId="74">
    <w:abstractNumId w:val="20"/>
  </w:num>
  <w:num w:numId="75">
    <w:abstractNumId w:val="13"/>
  </w:num>
  <w:num w:numId="76">
    <w:abstractNumId w:val="26"/>
  </w:num>
  <w:num w:numId="77">
    <w:abstractNumId w:val="63"/>
  </w:num>
  <w:num w:numId="78">
    <w:abstractNumId w:val="38"/>
  </w:num>
  <w:num w:numId="79">
    <w:abstractNumId w:val="44"/>
  </w:num>
  <w:num w:numId="80">
    <w:abstractNumId w:val="4"/>
  </w:num>
  <w:num w:numId="81">
    <w:abstractNumId w:val="97"/>
  </w:num>
  <w:num w:numId="82">
    <w:abstractNumId w:val="81"/>
  </w:num>
  <w:num w:numId="83">
    <w:abstractNumId w:val="25"/>
  </w:num>
  <w:num w:numId="84">
    <w:abstractNumId w:val="17"/>
  </w:num>
  <w:num w:numId="85">
    <w:abstractNumId w:val="96"/>
  </w:num>
  <w:num w:numId="86">
    <w:abstractNumId w:val="6"/>
  </w:num>
  <w:num w:numId="87">
    <w:abstractNumId w:val="7"/>
  </w:num>
  <w:num w:numId="88">
    <w:abstractNumId w:val="79"/>
  </w:num>
  <w:num w:numId="89">
    <w:abstractNumId w:val="56"/>
  </w:num>
  <w:num w:numId="90">
    <w:abstractNumId w:val="73"/>
  </w:num>
  <w:num w:numId="91">
    <w:abstractNumId w:val="70"/>
  </w:num>
  <w:num w:numId="92">
    <w:abstractNumId w:val="78"/>
  </w:num>
  <w:num w:numId="93">
    <w:abstractNumId w:val="27"/>
  </w:num>
  <w:num w:numId="94">
    <w:abstractNumId w:val="5"/>
  </w:num>
  <w:num w:numId="95">
    <w:abstractNumId w:val="48"/>
  </w:num>
  <w:num w:numId="96">
    <w:abstractNumId w:val="35"/>
  </w:num>
  <w:num w:numId="97">
    <w:abstractNumId w:val="88"/>
  </w:num>
  <w:num w:numId="98">
    <w:abstractNumId w:val="74"/>
  </w:num>
  <w:num w:numId="99">
    <w:abstractNumId w:val="5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22F8"/>
    <w:rsid w:val="0001448B"/>
    <w:rsid w:val="0006428B"/>
    <w:rsid w:val="00173B41"/>
    <w:rsid w:val="001A6140"/>
    <w:rsid w:val="001C76F6"/>
    <w:rsid w:val="002D6738"/>
    <w:rsid w:val="003156B9"/>
    <w:rsid w:val="00332385"/>
    <w:rsid w:val="003A6EF3"/>
    <w:rsid w:val="003D0CA2"/>
    <w:rsid w:val="00405F2D"/>
    <w:rsid w:val="00425EC1"/>
    <w:rsid w:val="005137C7"/>
    <w:rsid w:val="005B418D"/>
    <w:rsid w:val="006322F8"/>
    <w:rsid w:val="00740C8F"/>
    <w:rsid w:val="00790C51"/>
    <w:rsid w:val="008C1962"/>
    <w:rsid w:val="00905561"/>
    <w:rsid w:val="00935098"/>
    <w:rsid w:val="009B5FB2"/>
    <w:rsid w:val="009C54E0"/>
    <w:rsid w:val="009E5443"/>
    <w:rsid w:val="00B30784"/>
    <w:rsid w:val="00B32788"/>
    <w:rsid w:val="00B46BFC"/>
    <w:rsid w:val="00B65562"/>
    <w:rsid w:val="00BF548D"/>
    <w:rsid w:val="00C300A9"/>
    <w:rsid w:val="00DA00BB"/>
    <w:rsid w:val="00E64837"/>
    <w:rsid w:val="00EB1B23"/>
    <w:rsid w:val="00EB2DE4"/>
    <w:rsid w:val="00F42A0E"/>
    <w:rsid w:val="00FE2F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2385"/>
    <w:pPr>
      <w:widowControl w:val="0"/>
      <w:spacing w:after="200" w:line="276" w:lineRule="auto"/>
    </w:pPr>
    <w:rPr>
      <w:sz w:val="22"/>
      <w:szCs w:val="22"/>
      <w:lang w:val="en-US" w:eastAsia="en-US"/>
    </w:rPr>
  </w:style>
  <w:style w:type="paragraph" w:styleId="1">
    <w:name w:val="heading 1"/>
    <w:basedOn w:val="a0"/>
    <w:next w:val="a0"/>
    <w:link w:val="10"/>
    <w:uiPriority w:val="9"/>
    <w:qFormat/>
    <w:rsid w:val="00332385"/>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3"/>
    <w:unhideWhenUsed/>
    <w:qFormat/>
    <w:rsid w:val="00332385"/>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332385"/>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rsid w:val="00332385"/>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332385"/>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332385"/>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332385"/>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332385"/>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332385"/>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332385"/>
    <w:rPr>
      <w:sz w:val="48"/>
      <w:szCs w:val="48"/>
    </w:rPr>
  </w:style>
  <w:style w:type="character" w:customStyle="1" w:styleId="QuoteChar">
    <w:name w:val="Quote Char"/>
    <w:uiPriority w:val="29"/>
    <w:rsid w:val="00332385"/>
    <w:rPr>
      <w:i/>
    </w:rPr>
  </w:style>
  <w:style w:type="character" w:customStyle="1" w:styleId="IntenseQuoteChar">
    <w:name w:val="Intense Quote Char"/>
    <w:uiPriority w:val="30"/>
    <w:rsid w:val="00332385"/>
    <w:rPr>
      <w:i/>
    </w:rPr>
  </w:style>
  <w:style w:type="character" w:customStyle="1" w:styleId="Heading1Char">
    <w:name w:val="Heading 1 Char"/>
    <w:basedOn w:val="a1"/>
    <w:uiPriority w:val="9"/>
    <w:rsid w:val="00332385"/>
    <w:rPr>
      <w:rFonts w:ascii="Arial" w:eastAsia="Arial" w:hAnsi="Arial" w:cs="Arial"/>
      <w:sz w:val="40"/>
      <w:szCs w:val="40"/>
    </w:rPr>
  </w:style>
  <w:style w:type="character" w:customStyle="1" w:styleId="Heading2Char">
    <w:name w:val="Heading 2 Char"/>
    <w:basedOn w:val="a1"/>
    <w:uiPriority w:val="9"/>
    <w:rsid w:val="00332385"/>
    <w:rPr>
      <w:rFonts w:ascii="Arial" w:eastAsia="Arial" w:hAnsi="Arial" w:cs="Arial"/>
      <w:sz w:val="34"/>
    </w:rPr>
  </w:style>
  <w:style w:type="character" w:customStyle="1" w:styleId="Heading3Char">
    <w:name w:val="Heading 3 Char"/>
    <w:basedOn w:val="a1"/>
    <w:uiPriority w:val="9"/>
    <w:rsid w:val="00332385"/>
    <w:rPr>
      <w:rFonts w:ascii="Arial" w:eastAsia="Arial" w:hAnsi="Arial" w:cs="Arial"/>
      <w:sz w:val="30"/>
      <w:szCs w:val="30"/>
    </w:rPr>
  </w:style>
  <w:style w:type="character" w:customStyle="1" w:styleId="Heading4Char">
    <w:name w:val="Heading 4 Char"/>
    <w:basedOn w:val="a1"/>
    <w:uiPriority w:val="9"/>
    <w:rsid w:val="00332385"/>
    <w:rPr>
      <w:rFonts w:ascii="Arial" w:eastAsia="Arial" w:hAnsi="Arial" w:cs="Arial"/>
      <w:b/>
      <w:bCs/>
      <w:sz w:val="26"/>
      <w:szCs w:val="26"/>
    </w:rPr>
  </w:style>
  <w:style w:type="character" w:customStyle="1" w:styleId="Heading5Char">
    <w:name w:val="Heading 5 Char"/>
    <w:basedOn w:val="a1"/>
    <w:uiPriority w:val="9"/>
    <w:rsid w:val="00332385"/>
    <w:rPr>
      <w:rFonts w:ascii="Arial" w:eastAsia="Arial" w:hAnsi="Arial" w:cs="Arial"/>
      <w:b/>
      <w:bCs/>
      <w:sz w:val="24"/>
      <w:szCs w:val="24"/>
    </w:rPr>
  </w:style>
  <w:style w:type="character" w:customStyle="1" w:styleId="Heading6Char">
    <w:name w:val="Heading 6 Char"/>
    <w:basedOn w:val="a1"/>
    <w:uiPriority w:val="9"/>
    <w:rsid w:val="00332385"/>
    <w:rPr>
      <w:rFonts w:ascii="Arial" w:eastAsia="Arial" w:hAnsi="Arial" w:cs="Arial"/>
      <w:b/>
      <w:bCs/>
      <w:sz w:val="22"/>
      <w:szCs w:val="22"/>
    </w:rPr>
  </w:style>
  <w:style w:type="character" w:customStyle="1" w:styleId="Heading7Char">
    <w:name w:val="Heading 7 Char"/>
    <w:basedOn w:val="a1"/>
    <w:uiPriority w:val="9"/>
    <w:rsid w:val="00332385"/>
    <w:rPr>
      <w:rFonts w:ascii="Arial" w:eastAsia="Arial" w:hAnsi="Arial" w:cs="Arial"/>
      <w:b/>
      <w:bCs/>
      <w:i/>
      <w:iCs/>
      <w:sz w:val="22"/>
      <w:szCs w:val="22"/>
    </w:rPr>
  </w:style>
  <w:style w:type="character" w:customStyle="1" w:styleId="Heading8Char">
    <w:name w:val="Heading 8 Char"/>
    <w:basedOn w:val="a1"/>
    <w:uiPriority w:val="9"/>
    <w:rsid w:val="00332385"/>
    <w:rPr>
      <w:rFonts w:ascii="Arial" w:eastAsia="Arial" w:hAnsi="Arial" w:cs="Arial"/>
      <w:i/>
      <w:iCs/>
      <w:sz w:val="22"/>
      <w:szCs w:val="22"/>
    </w:rPr>
  </w:style>
  <w:style w:type="character" w:customStyle="1" w:styleId="Heading9Char">
    <w:name w:val="Heading 9 Char"/>
    <w:basedOn w:val="a1"/>
    <w:uiPriority w:val="9"/>
    <w:rsid w:val="00332385"/>
    <w:rPr>
      <w:rFonts w:ascii="Arial" w:eastAsia="Arial" w:hAnsi="Arial" w:cs="Arial"/>
      <w:i/>
      <w:iCs/>
      <w:sz w:val="21"/>
      <w:szCs w:val="21"/>
    </w:rPr>
  </w:style>
  <w:style w:type="paragraph" w:styleId="a4">
    <w:name w:val="Title"/>
    <w:basedOn w:val="a0"/>
    <w:next w:val="a0"/>
    <w:link w:val="24"/>
    <w:uiPriority w:val="10"/>
    <w:qFormat/>
    <w:rsid w:val="00332385"/>
    <w:pPr>
      <w:spacing w:before="300"/>
      <w:contextualSpacing/>
    </w:pPr>
    <w:rPr>
      <w:sz w:val="48"/>
      <w:szCs w:val="48"/>
    </w:rPr>
  </w:style>
  <w:style w:type="character" w:customStyle="1" w:styleId="24">
    <w:name w:val="Название Знак2"/>
    <w:basedOn w:val="a1"/>
    <w:link w:val="a4"/>
    <w:uiPriority w:val="10"/>
    <w:rsid w:val="00332385"/>
    <w:rPr>
      <w:sz w:val="48"/>
      <w:szCs w:val="48"/>
    </w:rPr>
  </w:style>
  <w:style w:type="character" w:customStyle="1" w:styleId="SubtitleChar">
    <w:name w:val="Subtitle Char"/>
    <w:basedOn w:val="a1"/>
    <w:uiPriority w:val="11"/>
    <w:rsid w:val="00332385"/>
    <w:rPr>
      <w:sz w:val="24"/>
      <w:szCs w:val="24"/>
    </w:rPr>
  </w:style>
  <w:style w:type="paragraph" w:styleId="25">
    <w:name w:val="Quote"/>
    <w:basedOn w:val="a0"/>
    <w:next w:val="a0"/>
    <w:link w:val="26"/>
    <w:uiPriority w:val="29"/>
    <w:qFormat/>
    <w:rsid w:val="00332385"/>
    <w:pPr>
      <w:ind w:left="720" w:right="720"/>
    </w:pPr>
    <w:rPr>
      <w:i/>
    </w:rPr>
  </w:style>
  <w:style w:type="character" w:customStyle="1" w:styleId="26">
    <w:name w:val="Цитата 2 Знак"/>
    <w:link w:val="25"/>
    <w:uiPriority w:val="29"/>
    <w:rsid w:val="00332385"/>
    <w:rPr>
      <w:i/>
    </w:rPr>
  </w:style>
  <w:style w:type="paragraph" w:styleId="a5">
    <w:name w:val="Intense Quote"/>
    <w:basedOn w:val="a0"/>
    <w:next w:val="a0"/>
    <w:link w:val="a6"/>
    <w:uiPriority w:val="30"/>
    <w:qFormat/>
    <w:rsid w:val="0033238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332385"/>
    <w:rPr>
      <w:i/>
    </w:rPr>
  </w:style>
  <w:style w:type="character" w:customStyle="1" w:styleId="HeaderChar">
    <w:name w:val="Header Char"/>
    <w:basedOn w:val="a1"/>
    <w:uiPriority w:val="99"/>
    <w:rsid w:val="00332385"/>
  </w:style>
  <w:style w:type="character" w:customStyle="1" w:styleId="FooterChar">
    <w:name w:val="Footer Char"/>
    <w:basedOn w:val="a1"/>
    <w:uiPriority w:val="99"/>
    <w:rsid w:val="00332385"/>
  </w:style>
  <w:style w:type="character" w:customStyle="1" w:styleId="CaptionChar">
    <w:name w:val="Caption Char"/>
    <w:uiPriority w:val="99"/>
    <w:rsid w:val="00332385"/>
  </w:style>
  <w:style w:type="table" w:customStyle="1" w:styleId="TableGridLight">
    <w:name w:val="Table Grid Light"/>
    <w:basedOn w:val="a2"/>
    <w:uiPriority w:val="59"/>
    <w:rsid w:val="00332385"/>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rsid w:val="00332385"/>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basedOn w:val="a2"/>
    <w:uiPriority w:val="59"/>
    <w:rsid w:val="00332385"/>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332385"/>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332385"/>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332385"/>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332385"/>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32385"/>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332385"/>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332385"/>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332385"/>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332385"/>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332385"/>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332385"/>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32385"/>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332385"/>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332385"/>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332385"/>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332385"/>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332385"/>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332385"/>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32385"/>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332385"/>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332385"/>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332385"/>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332385"/>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332385"/>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332385"/>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32385"/>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332385"/>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332385"/>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332385"/>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332385"/>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332385"/>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332385"/>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332385"/>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32385"/>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332385"/>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332385"/>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332385"/>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332385"/>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33238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332385"/>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32385"/>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332385"/>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332385"/>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332385"/>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332385"/>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332385"/>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332385"/>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332385"/>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32385"/>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332385"/>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332385"/>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332385"/>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332385"/>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332385"/>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3323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323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332385"/>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332385"/>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332385"/>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332385"/>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332385"/>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3323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32385"/>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332385"/>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332385"/>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332385"/>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332385"/>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332385"/>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332385"/>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32385"/>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332385"/>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332385"/>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332385"/>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332385"/>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332385"/>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332385"/>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32385"/>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332385"/>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332385"/>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332385"/>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332385"/>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332385"/>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332385"/>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32385"/>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332385"/>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332385"/>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332385"/>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332385"/>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332385"/>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332385"/>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332385"/>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32385"/>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332385"/>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332385"/>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332385"/>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332385"/>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332385"/>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332385"/>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32385"/>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332385"/>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332385"/>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332385"/>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332385"/>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332385"/>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332385"/>
    <w:rPr>
      <w:sz w:val="18"/>
    </w:rPr>
  </w:style>
  <w:style w:type="character" w:customStyle="1" w:styleId="EndnoteTextChar">
    <w:name w:val="Endnote Text Char"/>
    <w:uiPriority w:val="99"/>
    <w:rsid w:val="00332385"/>
    <w:rPr>
      <w:sz w:val="20"/>
    </w:rPr>
  </w:style>
  <w:style w:type="paragraph" w:styleId="a7">
    <w:name w:val="table of figures"/>
    <w:basedOn w:val="a0"/>
    <w:next w:val="a0"/>
    <w:uiPriority w:val="99"/>
    <w:unhideWhenUsed/>
    <w:rsid w:val="00332385"/>
    <w:pPr>
      <w:spacing w:after="0"/>
    </w:pPr>
  </w:style>
  <w:style w:type="character" w:customStyle="1" w:styleId="10">
    <w:name w:val="Заголовок 1 Знак"/>
    <w:link w:val="1"/>
    <w:uiPriority w:val="9"/>
    <w:rsid w:val="00332385"/>
    <w:rPr>
      <w:rFonts w:ascii="Times New Roman" w:eastAsia="Times New Roman" w:hAnsi="Times New Roman" w:cs="Times New Roman"/>
      <w:b/>
      <w:sz w:val="28"/>
      <w:szCs w:val="32"/>
    </w:rPr>
  </w:style>
  <w:style w:type="character" w:customStyle="1" w:styleId="23">
    <w:name w:val="Заголовок 2 Знак"/>
    <w:link w:val="20"/>
    <w:qFormat/>
    <w:rsid w:val="00332385"/>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332385"/>
    <w:rPr>
      <w:rFonts w:ascii="Times New Roman" w:eastAsia="OfficinaSansBoldITC" w:hAnsi="Times New Roman"/>
      <w:b/>
      <w:color w:val="0D0D0D"/>
      <w:sz w:val="24"/>
      <w:szCs w:val="24"/>
      <w:lang w:eastAsia="en-US"/>
    </w:rPr>
  </w:style>
  <w:style w:type="paragraph" w:customStyle="1" w:styleId="13">
    <w:name w:val="Обычный1"/>
    <w:rsid w:val="00332385"/>
    <w:pPr>
      <w:widowControl w:val="0"/>
      <w:spacing w:after="200" w:line="276" w:lineRule="auto"/>
    </w:pPr>
    <w:rPr>
      <w:rFonts w:cs="Calibri"/>
      <w:sz w:val="22"/>
      <w:szCs w:val="22"/>
    </w:rPr>
  </w:style>
  <w:style w:type="character" w:customStyle="1" w:styleId="40">
    <w:name w:val="Заголовок 4 Знак"/>
    <w:link w:val="4"/>
    <w:uiPriority w:val="9"/>
    <w:rsid w:val="00332385"/>
    <w:rPr>
      <w:rFonts w:ascii="Calibri" w:eastAsia="Calibri" w:hAnsi="Calibri" w:cs="Calibri"/>
      <w:b/>
      <w:sz w:val="24"/>
      <w:szCs w:val="24"/>
      <w:lang w:eastAsia="ru-RU"/>
    </w:rPr>
  </w:style>
  <w:style w:type="character" w:customStyle="1" w:styleId="50">
    <w:name w:val="Заголовок 5 Знак"/>
    <w:link w:val="5"/>
    <w:uiPriority w:val="9"/>
    <w:qFormat/>
    <w:rsid w:val="00332385"/>
    <w:rPr>
      <w:rFonts w:ascii="Calibri" w:eastAsia="Calibri" w:hAnsi="Calibri" w:cs="Calibri"/>
      <w:b/>
      <w:lang w:eastAsia="ru-RU"/>
    </w:rPr>
  </w:style>
  <w:style w:type="character" w:customStyle="1" w:styleId="60">
    <w:name w:val="Заголовок 6 Знак"/>
    <w:link w:val="6"/>
    <w:uiPriority w:val="9"/>
    <w:rsid w:val="00332385"/>
    <w:rPr>
      <w:rFonts w:ascii="Calibri" w:eastAsia="Calibri" w:hAnsi="Calibri" w:cs="Calibri"/>
      <w:b/>
      <w:sz w:val="20"/>
      <w:szCs w:val="20"/>
      <w:lang w:eastAsia="ru-RU"/>
    </w:rPr>
  </w:style>
  <w:style w:type="character" w:customStyle="1" w:styleId="70">
    <w:name w:val="Заголовок 7 Знак"/>
    <w:link w:val="7"/>
    <w:uiPriority w:val="9"/>
    <w:rsid w:val="00332385"/>
    <w:rPr>
      <w:rFonts w:ascii="Times New Roman" w:eastAsia="Times New Roman" w:hAnsi="Times New Roman"/>
      <w:b/>
      <w:iCs/>
      <w:sz w:val="24"/>
      <w:szCs w:val="22"/>
      <w:lang w:val="en-US" w:eastAsia="en-US"/>
    </w:rPr>
  </w:style>
  <w:style w:type="character" w:styleId="a8">
    <w:name w:val="Hyperlink"/>
    <w:link w:val="27"/>
    <w:unhideWhenUsed/>
    <w:rsid w:val="00332385"/>
    <w:rPr>
      <w:color w:val="0563C1"/>
      <w:u w:val="single"/>
      <w:lang w:val="ru-RU" w:eastAsia="ru-RU" w:bidi="ar-SA"/>
    </w:rPr>
  </w:style>
  <w:style w:type="paragraph" w:styleId="a9">
    <w:name w:val="List Paragraph"/>
    <w:aliases w:val="ITL List Paragraph,Цветной список - Акцент 13"/>
    <w:basedOn w:val="a0"/>
    <w:link w:val="aa"/>
    <w:uiPriority w:val="34"/>
    <w:qFormat/>
    <w:rsid w:val="00332385"/>
    <w:pPr>
      <w:ind w:left="720"/>
      <w:contextualSpacing/>
    </w:pPr>
  </w:style>
  <w:style w:type="paragraph" w:styleId="ab">
    <w:name w:val="header"/>
    <w:basedOn w:val="a0"/>
    <w:link w:val="ac"/>
    <w:uiPriority w:val="99"/>
    <w:unhideWhenUsed/>
    <w:rsid w:val="00332385"/>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332385"/>
    <w:rPr>
      <w:lang w:val="en-US"/>
    </w:rPr>
  </w:style>
  <w:style w:type="paragraph" w:styleId="ad">
    <w:name w:val="footer"/>
    <w:basedOn w:val="a0"/>
    <w:link w:val="ae"/>
    <w:uiPriority w:val="99"/>
    <w:unhideWhenUsed/>
    <w:qFormat/>
    <w:rsid w:val="00332385"/>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332385"/>
    <w:rPr>
      <w:lang w:val="en-US"/>
    </w:rPr>
  </w:style>
  <w:style w:type="paragraph" w:customStyle="1" w:styleId="14">
    <w:name w:val="Название1"/>
    <w:basedOn w:val="13"/>
    <w:next w:val="13"/>
    <w:link w:val="af"/>
    <w:uiPriority w:val="10"/>
    <w:qFormat/>
    <w:rsid w:val="00332385"/>
    <w:pPr>
      <w:keepNext/>
      <w:keepLines/>
      <w:spacing w:before="480" w:after="120"/>
    </w:pPr>
    <w:rPr>
      <w:rFonts w:cs="Times New Roman"/>
      <w:b/>
      <w:sz w:val="72"/>
      <w:szCs w:val="72"/>
    </w:rPr>
  </w:style>
  <w:style w:type="character" w:customStyle="1" w:styleId="af">
    <w:name w:val="Название Знак"/>
    <w:link w:val="14"/>
    <w:uiPriority w:val="10"/>
    <w:qFormat/>
    <w:rsid w:val="00332385"/>
    <w:rPr>
      <w:rFonts w:ascii="Calibri" w:eastAsia="Calibri" w:hAnsi="Calibri" w:cs="Calibri"/>
      <w:b/>
      <w:sz w:val="72"/>
      <w:szCs w:val="72"/>
      <w:lang w:eastAsia="ru-RU"/>
    </w:rPr>
  </w:style>
  <w:style w:type="paragraph" w:styleId="af0">
    <w:name w:val="Subtitle"/>
    <w:basedOn w:val="13"/>
    <w:next w:val="13"/>
    <w:link w:val="af1"/>
    <w:uiPriority w:val="11"/>
    <w:qFormat/>
    <w:rsid w:val="00332385"/>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332385"/>
    <w:rPr>
      <w:rFonts w:ascii="Georgia" w:eastAsia="Georgia" w:hAnsi="Georgia" w:cs="Georgia"/>
      <w:i/>
      <w:color w:val="666666"/>
      <w:sz w:val="48"/>
      <w:szCs w:val="48"/>
      <w:lang w:eastAsia="ru-RU"/>
    </w:rPr>
  </w:style>
  <w:style w:type="paragraph" w:styleId="af2">
    <w:name w:val="Balloon Text"/>
    <w:basedOn w:val="a0"/>
    <w:link w:val="af3"/>
    <w:uiPriority w:val="99"/>
    <w:unhideWhenUsed/>
    <w:qFormat/>
    <w:rsid w:val="00332385"/>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sid w:val="00332385"/>
    <w:rPr>
      <w:rFonts w:ascii="Tahoma" w:eastAsia="Calibri" w:hAnsi="Tahoma" w:cs="Tahoma"/>
      <w:sz w:val="16"/>
      <w:szCs w:val="16"/>
      <w:lang w:eastAsia="ru-RU"/>
    </w:rPr>
  </w:style>
  <w:style w:type="character" w:styleId="af4">
    <w:name w:val="annotation reference"/>
    <w:uiPriority w:val="99"/>
    <w:unhideWhenUsed/>
    <w:qFormat/>
    <w:rsid w:val="00332385"/>
    <w:rPr>
      <w:sz w:val="16"/>
      <w:szCs w:val="16"/>
    </w:rPr>
  </w:style>
  <w:style w:type="paragraph" w:styleId="af5">
    <w:name w:val="annotation text"/>
    <w:basedOn w:val="a0"/>
    <w:link w:val="af6"/>
    <w:uiPriority w:val="99"/>
    <w:unhideWhenUsed/>
    <w:qFormat/>
    <w:rsid w:val="00332385"/>
    <w:pPr>
      <w:spacing w:line="240" w:lineRule="auto"/>
    </w:pPr>
    <w:rPr>
      <w:sz w:val="20"/>
      <w:szCs w:val="20"/>
    </w:rPr>
  </w:style>
  <w:style w:type="character" w:customStyle="1" w:styleId="af6">
    <w:name w:val="Текст примечания Знак"/>
    <w:link w:val="af5"/>
    <w:uiPriority w:val="99"/>
    <w:qFormat/>
    <w:rsid w:val="00332385"/>
    <w:rPr>
      <w:sz w:val="20"/>
      <w:szCs w:val="20"/>
      <w:lang w:val="en-US"/>
    </w:rPr>
  </w:style>
  <w:style w:type="paragraph" w:styleId="af7">
    <w:name w:val="annotation subject"/>
    <w:basedOn w:val="af5"/>
    <w:next w:val="af5"/>
    <w:link w:val="af8"/>
    <w:uiPriority w:val="99"/>
    <w:unhideWhenUsed/>
    <w:qFormat/>
    <w:rsid w:val="00332385"/>
    <w:rPr>
      <w:b/>
      <w:bCs/>
    </w:rPr>
  </w:style>
  <w:style w:type="character" w:customStyle="1" w:styleId="af8">
    <w:name w:val="Тема примечания Знак"/>
    <w:link w:val="af7"/>
    <w:uiPriority w:val="99"/>
    <w:qFormat/>
    <w:rsid w:val="00332385"/>
    <w:rPr>
      <w:b/>
      <w:bCs/>
      <w:sz w:val="20"/>
      <w:szCs w:val="20"/>
      <w:lang w:val="en-US"/>
    </w:rPr>
  </w:style>
  <w:style w:type="paragraph" w:styleId="af9">
    <w:name w:val="footnote text"/>
    <w:basedOn w:val="a0"/>
    <w:link w:val="afa"/>
    <w:uiPriority w:val="99"/>
    <w:unhideWhenUsed/>
    <w:rsid w:val="00332385"/>
    <w:pPr>
      <w:spacing w:after="0" w:line="240" w:lineRule="auto"/>
    </w:pPr>
    <w:rPr>
      <w:sz w:val="20"/>
      <w:szCs w:val="20"/>
      <w:lang w:eastAsia="ru-RU"/>
    </w:rPr>
  </w:style>
  <w:style w:type="character" w:customStyle="1" w:styleId="afa">
    <w:name w:val="Текст сноски Знак"/>
    <w:link w:val="af9"/>
    <w:uiPriority w:val="99"/>
    <w:qFormat/>
    <w:rsid w:val="00332385"/>
    <w:rPr>
      <w:rFonts w:ascii="Calibri" w:eastAsia="Calibri" w:hAnsi="Calibri" w:cs="Calibri"/>
      <w:sz w:val="20"/>
      <w:szCs w:val="20"/>
      <w:lang w:eastAsia="ru-RU"/>
    </w:rPr>
  </w:style>
  <w:style w:type="character" w:styleId="afb">
    <w:name w:val="footnote reference"/>
    <w:uiPriority w:val="99"/>
    <w:unhideWhenUsed/>
    <w:rsid w:val="00332385"/>
    <w:rPr>
      <w:vertAlign w:val="superscript"/>
    </w:rPr>
  </w:style>
  <w:style w:type="paragraph" w:customStyle="1" w:styleId="msonormal0">
    <w:name w:val="msonormal"/>
    <w:basedOn w:val="a0"/>
    <w:uiPriority w:val="99"/>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rsid w:val="00332385"/>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332385"/>
  </w:style>
  <w:style w:type="character" w:customStyle="1" w:styleId="afd">
    <w:name w:val="Текст концевой сноски Знак"/>
    <w:link w:val="afe"/>
    <w:uiPriority w:val="99"/>
    <w:rsid w:val="00332385"/>
    <w:rPr>
      <w:rFonts w:ascii="Calibri" w:eastAsia="Calibri" w:hAnsi="Calibri" w:cs="Calibri"/>
      <w:sz w:val="20"/>
      <w:szCs w:val="20"/>
      <w:lang w:eastAsia="ru-RU"/>
    </w:rPr>
  </w:style>
  <w:style w:type="paragraph" w:styleId="afe">
    <w:name w:val="endnote text"/>
    <w:basedOn w:val="a0"/>
    <w:link w:val="afd"/>
    <w:uiPriority w:val="99"/>
    <w:semiHidden/>
    <w:unhideWhenUsed/>
    <w:rsid w:val="00332385"/>
    <w:pPr>
      <w:spacing w:after="0" w:line="240" w:lineRule="auto"/>
    </w:pPr>
    <w:rPr>
      <w:sz w:val="20"/>
      <w:szCs w:val="20"/>
      <w:lang w:eastAsia="ru-RU"/>
    </w:rPr>
  </w:style>
  <w:style w:type="paragraph" w:styleId="aff">
    <w:name w:val="TOC Heading"/>
    <w:basedOn w:val="1"/>
    <w:next w:val="a0"/>
    <w:link w:val="aff0"/>
    <w:uiPriority w:val="39"/>
    <w:unhideWhenUsed/>
    <w:qFormat/>
    <w:rsid w:val="00332385"/>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rsid w:val="00332385"/>
    <w:pPr>
      <w:spacing w:before="120" w:after="0"/>
    </w:pPr>
    <w:rPr>
      <w:b/>
      <w:bCs/>
      <w:i/>
      <w:iCs/>
      <w:sz w:val="24"/>
      <w:szCs w:val="24"/>
    </w:rPr>
  </w:style>
  <w:style w:type="paragraph" w:styleId="28">
    <w:name w:val="toc 2"/>
    <w:basedOn w:val="a0"/>
    <w:next w:val="a0"/>
    <w:link w:val="29"/>
    <w:uiPriority w:val="39"/>
    <w:unhideWhenUsed/>
    <w:qFormat/>
    <w:rsid w:val="00332385"/>
    <w:pPr>
      <w:spacing w:before="120" w:after="0"/>
      <w:ind w:left="220"/>
    </w:pPr>
    <w:rPr>
      <w:b/>
      <w:bCs/>
    </w:rPr>
  </w:style>
  <w:style w:type="paragraph" w:styleId="33">
    <w:name w:val="toc 3"/>
    <w:basedOn w:val="a0"/>
    <w:next w:val="a0"/>
    <w:link w:val="34"/>
    <w:uiPriority w:val="39"/>
    <w:unhideWhenUsed/>
    <w:qFormat/>
    <w:rsid w:val="00332385"/>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rsid w:val="00332385"/>
    <w:pPr>
      <w:spacing w:after="0"/>
      <w:ind w:left="660"/>
    </w:pPr>
    <w:rPr>
      <w:sz w:val="20"/>
      <w:szCs w:val="20"/>
    </w:rPr>
  </w:style>
  <w:style w:type="paragraph" w:styleId="52">
    <w:name w:val="toc 5"/>
    <w:basedOn w:val="a0"/>
    <w:next w:val="a0"/>
    <w:link w:val="53"/>
    <w:uiPriority w:val="39"/>
    <w:unhideWhenUsed/>
    <w:rsid w:val="00332385"/>
    <w:pPr>
      <w:spacing w:after="0"/>
      <w:ind w:left="880"/>
    </w:pPr>
    <w:rPr>
      <w:sz w:val="20"/>
      <w:szCs w:val="20"/>
    </w:rPr>
  </w:style>
  <w:style w:type="paragraph" w:styleId="61">
    <w:name w:val="toc 6"/>
    <w:basedOn w:val="a0"/>
    <w:next w:val="a0"/>
    <w:link w:val="62"/>
    <w:uiPriority w:val="39"/>
    <w:unhideWhenUsed/>
    <w:rsid w:val="00332385"/>
    <w:pPr>
      <w:spacing w:after="0"/>
      <w:ind w:left="1100"/>
    </w:pPr>
    <w:rPr>
      <w:sz w:val="20"/>
      <w:szCs w:val="20"/>
    </w:rPr>
  </w:style>
  <w:style w:type="paragraph" w:styleId="71">
    <w:name w:val="toc 7"/>
    <w:basedOn w:val="a0"/>
    <w:next w:val="a0"/>
    <w:link w:val="72"/>
    <w:uiPriority w:val="39"/>
    <w:unhideWhenUsed/>
    <w:rsid w:val="00332385"/>
    <w:pPr>
      <w:spacing w:after="0"/>
      <w:ind w:left="1320"/>
    </w:pPr>
    <w:rPr>
      <w:sz w:val="20"/>
      <w:szCs w:val="20"/>
    </w:rPr>
  </w:style>
  <w:style w:type="paragraph" w:styleId="81">
    <w:name w:val="toc 8"/>
    <w:basedOn w:val="a0"/>
    <w:next w:val="a0"/>
    <w:link w:val="82"/>
    <w:uiPriority w:val="39"/>
    <w:unhideWhenUsed/>
    <w:rsid w:val="00332385"/>
    <w:pPr>
      <w:spacing w:after="0"/>
      <w:ind w:left="1540"/>
    </w:pPr>
    <w:rPr>
      <w:sz w:val="20"/>
      <w:szCs w:val="20"/>
    </w:rPr>
  </w:style>
  <w:style w:type="paragraph" w:styleId="91">
    <w:name w:val="toc 9"/>
    <w:basedOn w:val="a0"/>
    <w:next w:val="a0"/>
    <w:link w:val="92"/>
    <w:uiPriority w:val="39"/>
    <w:unhideWhenUsed/>
    <w:rsid w:val="00332385"/>
    <w:pPr>
      <w:spacing w:after="0"/>
      <w:ind w:left="1760"/>
    </w:pPr>
    <w:rPr>
      <w:sz w:val="20"/>
      <w:szCs w:val="20"/>
    </w:rPr>
  </w:style>
  <w:style w:type="table" w:styleId="aff1">
    <w:name w:val="Table Grid"/>
    <w:basedOn w:val="a2"/>
    <w:uiPriority w:val="59"/>
    <w:rsid w:val="0033238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sid w:val="00332385"/>
    <w:rPr>
      <w:rFonts w:ascii="Arial" w:hAnsi="Arial"/>
      <w:color w:val="000000"/>
      <w:sz w:val="24"/>
      <w:szCs w:val="24"/>
      <w:lang w:eastAsia="en-US"/>
    </w:rPr>
  </w:style>
  <w:style w:type="character" w:customStyle="1" w:styleId="aff2">
    <w:name w:val="Основной Знак"/>
    <w:link w:val="aff3"/>
    <w:rsid w:val="00332385"/>
    <w:rPr>
      <w:rFonts w:ascii="NewtonCSanPin" w:hAnsi="NewtonCSanPin"/>
      <w:color w:val="000000"/>
      <w:sz w:val="21"/>
      <w:szCs w:val="21"/>
    </w:rPr>
  </w:style>
  <w:style w:type="paragraph" w:customStyle="1" w:styleId="aff3">
    <w:name w:val="Основной"/>
    <w:basedOn w:val="a0"/>
    <w:link w:val="aff2"/>
    <w:rsid w:val="00332385"/>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332385"/>
    <w:pPr>
      <w:spacing w:line="174" w:lineRule="atLeast"/>
    </w:pPr>
    <w:rPr>
      <w:rFonts w:eastAsia="Times New Roman"/>
      <w:sz w:val="17"/>
      <w:szCs w:val="17"/>
    </w:rPr>
  </w:style>
  <w:style w:type="character" w:customStyle="1" w:styleId="18">
    <w:name w:val="Сноска1"/>
    <w:rsid w:val="00332385"/>
    <w:rPr>
      <w:rFonts w:ascii="Times New Roman" w:hAnsi="Times New Roman" w:cs="Times New Roman"/>
      <w:vertAlign w:val="superscript"/>
    </w:rPr>
  </w:style>
  <w:style w:type="paragraph" w:customStyle="1" w:styleId="210">
    <w:name w:val="Средняя сетка 21"/>
    <w:basedOn w:val="a0"/>
    <w:uiPriority w:val="1"/>
    <w:qFormat/>
    <w:rsid w:val="00332385"/>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332385"/>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sid w:val="00332385"/>
    <w:rPr>
      <w:shd w:val="clear" w:color="auto" w:fill="FFFFFF"/>
    </w:rPr>
  </w:style>
  <w:style w:type="paragraph" w:styleId="aff6">
    <w:name w:val="Revision"/>
    <w:hidden/>
    <w:uiPriority w:val="99"/>
    <w:semiHidden/>
    <w:qFormat/>
    <w:rsid w:val="00332385"/>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rsid w:val="00332385"/>
    <w:rPr>
      <w:sz w:val="22"/>
      <w:szCs w:val="22"/>
      <w:lang w:val="en-US" w:eastAsia="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rsid w:val="00332385"/>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99"/>
    <w:qFormat/>
    <w:rsid w:val="00332385"/>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332385"/>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332385"/>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332385"/>
  </w:style>
  <w:style w:type="paragraph" w:customStyle="1" w:styleId="14TexstOSNOVA1012">
    <w:name w:val="14TexstOSNOVA_10/12"/>
    <w:basedOn w:val="a0"/>
    <w:uiPriority w:val="99"/>
    <w:rsid w:val="00332385"/>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332385"/>
  </w:style>
  <w:style w:type="character" w:customStyle="1" w:styleId="1a">
    <w:name w:val="Неразрешенное упоминание1"/>
    <w:uiPriority w:val="99"/>
    <w:semiHidden/>
    <w:unhideWhenUsed/>
    <w:rsid w:val="00332385"/>
    <w:rPr>
      <w:color w:val="605E5C"/>
      <w:shd w:val="clear" w:color="auto" w:fill="E1DFDD"/>
    </w:rPr>
  </w:style>
  <w:style w:type="character" w:customStyle="1" w:styleId="fontstyle01">
    <w:name w:val="fontstyle01"/>
    <w:rsid w:val="00332385"/>
    <w:rPr>
      <w:rFonts w:ascii="SchoolBookSanPin" w:hAnsi="SchoolBookSanPin" w:hint="default"/>
      <w:b w:val="0"/>
      <w:bCs w:val="0"/>
      <w:i w:val="0"/>
      <w:iCs w:val="0"/>
      <w:color w:val="000000"/>
      <w:sz w:val="20"/>
      <w:szCs w:val="20"/>
    </w:rPr>
  </w:style>
  <w:style w:type="character" w:customStyle="1" w:styleId="affa">
    <w:name w:val="Привязка сноски"/>
    <w:rsid w:val="00332385"/>
    <w:rPr>
      <w:vertAlign w:val="superscript"/>
    </w:rPr>
  </w:style>
  <w:style w:type="character" w:customStyle="1" w:styleId="affb">
    <w:name w:val="Символ сноски"/>
    <w:qFormat/>
    <w:rsid w:val="00332385"/>
  </w:style>
  <w:style w:type="character" w:styleId="affc">
    <w:name w:val="endnote reference"/>
    <w:uiPriority w:val="99"/>
    <w:unhideWhenUsed/>
    <w:rsid w:val="00332385"/>
    <w:rPr>
      <w:vertAlign w:val="superscript"/>
    </w:rPr>
  </w:style>
  <w:style w:type="paragraph" w:styleId="affd">
    <w:name w:val="List Bullet"/>
    <w:basedOn w:val="a0"/>
    <w:uiPriority w:val="99"/>
    <w:unhideWhenUsed/>
    <w:rsid w:val="00332385"/>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332385"/>
    <w:rPr>
      <w:rFonts w:ascii="Tahoma" w:hAnsi="Tahoma"/>
      <w:sz w:val="16"/>
      <w:szCs w:val="16"/>
    </w:rPr>
  </w:style>
  <w:style w:type="character" w:customStyle="1" w:styleId="afff">
    <w:name w:val="Схема документа Знак"/>
    <w:link w:val="affe"/>
    <w:uiPriority w:val="99"/>
    <w:semiHidden/>
    <w:rsid w:val="00332385"/>
    <w:rPr>
      <w:rFonts w:ascii="Tahoma" w:hAnsi="Tahoma" w:cs="Tahoma"/>
      <w:sz w:val="16"/>
      <w:szCs w:val="16"/>
      <w:lang w:val="en-US" w:eastAsia="en-US"/>
    </w:rPr>
  </w:style>
  <w:style w:type="character" w:customStyle="1" w:styleId="1b">
    <w:name w:val="Неразрешенное упоминание1"/>
    <w:uiPriority w:val="99"/>
    <w:semiHidden/>
    <w:unhideWhenUsed/>
    <w:qFormat/>
    <w:rsid w:val="00332385"/>
    <w:rPr>
      <w:color w:val="605E5C"/>
      <w:shd w:val="clear" w:color="auto" w:fill="E1DFDD"/>
    </w:rPr>
  </w:style>
  <w:style w:type="character" w:styleId="afff0">
    <w:name w:val="Placeholder Text"/>
    <w:uiPriority w:val="99"/>
    <w:semiHidden/>
    <w:rsid w:val="00332385"/>
    <w:rPr>
      <w:color w:val="808080"/>
    </w:rPr>
  </w:style>
  <w:style w:type="numbering" w:customStyle="1" w:styleId="1c">
    <w:name w:val="Текущий список1"/>
    <w:uiPriority w:val="99"/>
    <w:rsid w:val="00332385"/>
  </w:style>
  <w:style w:type="numbering" w:customStyle="1" w:styleId="2a">
    <w:name w:val="Текущий список2"/>
    <w:uiPriority w:val="99"/>
    <w:rsid w:val="00332385"/>
  </w:style>
  <w:style w:type="numbering" w:customStyle="1" w:styleId="35">
    <w:name w:val="Текущий список3"/>
    <w:uiPriority w:val="99"/>
    <w:rsid w:val="00332385"/>
  </w:style>
  <w:style w:type="paragraph" w:customStyle="1" w:styleId="TableParagraph">
    <w:name w:val="Table Paragraph"/>
    <w:basedOn w:val="a0"/>
    <w:uiPriority w:val="1"/>
    <w:qFormat/>
    <w:rsid w:val="00332385"/>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332385"/>
    <w:rPr>
      <w:rFonts w:ascii="NewtonCSanPin" w:eastAsia="Times New Roman" w:hAnsi="NewtonCSanPin"/>
      <w:color w:val="000000"/>
      <w:sz w:val="17"/>
      <w:szCs w:val="17"/>
    </w:rPr>
  </w:style>
  <w:style w:type="table" w:customStyle="1" w:styleId="TableNormal">
    <w:name w:val="Table Normal"/>
    <w:uiPriority w:val="2"/>
    <w:unhideWhenUsed/>
    <w:qFormat/>
    <w:rsid w:val="0033238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332385"/>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332385"/>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332385"/>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332385"/>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332385"/>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332385"/>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332385"/>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332385"/>
    <w:rPr>
      <w:caps w:val="0"/>
    </w:rPr>
  </w:style>
  <w:style w:type="paragraph" w:customStyle="1" w:styleId="h3-first">
    <w:name w:val="h3-first"/>
    <w:basedOn w:val="h3"/>
    <w:uiPriority w:val="99"/>
    <w:rsid w:val="00332385"/>
    <w:pPr>
      <w:spacing w:before="120"/>
    </w:pPr>
    <w:rPr>
      <w:sz w:val="20"/>
      <w:szCs w:val="20"/>
    </w:rPr>
  </w:style>
  <w:style w:type="paragraph" w:customStyle="1" w:styleId="h5">
    <w:name w:val="h5"/>
    <w:basedOn w:val="NoParagraphStyle"/>
    <w:next w:val="NoParagraphStyle"/>
    <w:uiPriority w:val="99"/>
    <w:rsid w:val="0033238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332385"/>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332385"/>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332385"/>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332385"/>
    <w:pPr>
      <w:spacing w:before="120"/>
    </w:pPr>
  </w:style>
  <w:style w:type="paragraph" w:customStyle="1" w:styleId="footnote">
    <w:name w:val="footnote"/>
    <w:basedOn w:val="NoParagraphStyle"/>
    <w:next w:val="NoParagraphStyle"/>
    <w:uiPriority w:val="99"/>
    <w:rsid w:val="00332385"/>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332385"/>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332385"/>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332385"/>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332385"/>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332385"/>
    <w:rPr>
      <w:vertAlign w:val="superscript"/>
    </w:rPr>
  </w:style>
  <w:style w:type="character" w:customStyle="1" w:styleId="Bold">
    <w:name w:val="Bold"/>
    <w:uiPriority w:val="99"/>
    <w:rsid w:val="00332385"/>
    <w:rPr>
      <w:b/>
      <w:bCs/>
    </w:rPr>
  </w:style>
  <w:style w:type="character" w:customStyle="1" w:styleId="Superscriptnonecolor">
    <w:name w:val="Superscript_none_color"/>
    <w:uiPriority w:val="99"/>
    <w:rsid w:val="00332385"/>
    <w:rPr>
      <w:outline/>
      <w:color w:val="000000"/>
      <w:vertAlign w:val="superscript"/>
    </w:rPr>
  </w:style>
  <w:style w:type="character" w:customStyle="1" w:styleId="SymbolPS">
    <w:name w:val="Symbol PS"/>
    <w:uiPriority w:val="99"/>
    <w:rsid w:val="00332385"/>
    <w:rPr>
      <w:rFonts w:ascii="SymbolPS" w:hAnsi="SymbolPS" w:cs="SymbolPS"/>
    </w:rPr>
  </w:style>
  <w:style w:type="character" w:customStyle="1" w:styleId="footnote-num">
    <w:name w:val="footnote-num"/>
    <w:uiPriority w:val="99"/>
    <w:rsid w:val="00332385"/>
    <w:rPr>
      <w:position w:val="4"/>
      <w:sz w:val="12"/>
      <w:szCs w:val="12"/>
    </w:rPr>
  </w:style>
  <w:style w:type="character" w:customStyle="1" w:styleId="afff1">
    <w:name w:val="Заголовок Знак"/>
    <w:link w:val="2b"/>
    <w:uiPriority w:val="99"/>
    <w:qFormat/>
    <w:rsid w:val="00332385"/>
    <w:rPr>
      <w:rFonts w:cs="Arial Unicode MS"/>
      <w:b/>
      <w:color w:val="000000"/>
      <w:sz w:val="72"/>
      <w:szCs w:val="72"/>
    </w:rPr>
  </w:style>
  <w:style w:type="paragraph" w:customStyle="1" w:styleId="afff2">
    <w:name w:val="Колонтитулы"/>
    <w:rsid w:val="00332385"/>
    <w:pPr>
      <w:tabs>
        <w:tab w:val="right" w:pos="9020"/>
      </w:tabs>
    </w:pPr>
    <w:rPr>
      <w:rFonts w:ascii="Helvetica Neue" w:hAnsi="Helvetica Neue" w:cs="Arial Unicode MS"/>
      <w:color w:val="000000"/>
      <w:sz w:val="24"/>
      <w:szCs w:val="24"/>
    </w:rPr>
  </w:style>
  <w:style w:type="numbering" w:customStyle="1" w:styleId="1d">
    <w:name w:val="Импортированный стиль 1"/>
    <w:rsid w:val="00332385"/>
  </w:style>
  <w:style w:type="paragraph" w:customStyle="1" w:styleId="36">
    <w:name w:val="Заг 3 (Заголовки)"/>
    <w:uiPriority w:val="99"/>
    <w:rsid w:val="00332385"/>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332385"/>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rsid w:val="00332385"/>
  </w:style>
  <w:style w:type="paragraph" w:customStyle="1" w:styleId="44">
    <w:name w:val="4 (Заголовки)"/>
    <w:rsid w:val="00332385"/>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332385"/>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e">
    <w:name w:val="Стиль1"/>
    <w:basedOn w:val="aff7"/>
    <w:next w:val="aff7"/>
    <w:link w:val="1f"/>
    <w:qFormat/>
    <w:rsid w:val="00332385"/>
    <w:pPr>
      <w:spacing w:before="120" w:after="120" w:line="360" w:lineRule="auto"/>
      <w:ind w:left="358" w:right="114" w:hanging="142"/>
    </w:pPr>
    <w:rPr>
      <w:rFonts w:ascii="Times New Roman" w:eastAsia="Cambria" w:hAnsi="Times New Roman"/>
      <w:b/>
      <w:sz w:val="24"/>
      <w:szCs w:val="24"/>
    </w:rPr>
  </w:style>
  <w:style w:type="character" w:customStyle="1" w:styleId="1f">
    <w:name w:val="Стиль1 Знак"/>
    <w:link w:val="1e"/>
    <w:qFormat/>
    <w:rsid w:val="00332385"/>
    <w:rPr>
      <w:rFonts w:ascii="Times New Roman" w:eastAsia="Cambria" w:hAnsi="Times New Roman"/>
      <w:b/>
      <w:sz w:val="24"/>
      <w:szCs w:val="24"/>
      <w:lang w:eastAsia="en-US"/>
    </w:rPr>
  </w:style>
  <w:style w:type="paragraph" w:customStyle="1" w:styleId="1f0">
    <w:name w:val="Название1"/>
    <w:basedOn w:val="13"/>
    <w:next w:val="13"/>
    <w:uiPriority w:val="10"/>
    <w:qFormat/>
    <w:rsid w:val="00332385"/>
    <w:pPr>
      <w:keepNext/>
      <w:keepLines/>
      <w:spacing w:before="480" w:after="120"/>
    </w:pPr>
    <w:rPr>
      <w:rFonts w:cs="Times New Roman"/>
      <w:b/>
      <w:sz w:val="72"/>
      <w:szCs w:val="72"/>
    </w:rPr>
  </w:style>
  <w:style w:type="paragraph" w:customStyle="1" w:styleId="1f1">
    <w:name w:val="Обычный (веб)1"/>
    <w:basedOn w:val="a0"/>
    <w:uiPriority w:val="99"/>
    <w:unhideWhenUsed/>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sid w:val="00332385"/>
    <w:rPr>
      <w:color w:val="605E5C"/>
      <w:shd w:val="clear" w:color="auto" w:fill="E1DFDD"/>
    </w:rPr>
  </w:style>
  <w:style w:type="paragraph" w:customStyle="1" w:styleId="1f2">
    <w:name w:val="Заг 1 (Заголовки)"/>
    <w:basedOn w:val="a0"/>
    <w:uiPriority w:val="99"/>
    <w:rsid w:val="00332385"/>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rsid w:val="00332385"/>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332385"/>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rsid w:val="00332385"/>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332385"/>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rsid w:val="00332385"/>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332385"/>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332385"/>
    <w:rPr>
      <w:b/>
      <w:bCs/>
    </w:rPr>
  </w:style>
  <w:style w:type="character" w:customStyle="1" w:styleId="afff7">
    <w:name w:val="Курсив (Выделения)"/>
    <w:uiPriority w:val="99"/>
    <w:rsid w:val="00332385"/>
    <w:rPr>
      <w:i/>
      <w:iCs/>
    </w:rPr>
  </w:style>
  <w:style w:type="paragraph" w:customStyle="1" w:styleId="TOC-3">
    <w:name w:val="TOC-3"/>
    <w:basedOn w:val="TOC-1"/>
    <w:uiPriority w:val="99"/>
    <w:rsid w:val="00332385"/>
    <w:pPr>
      <w:spacing w:before="0"/>
      <w:ind w:left="454"/>
    </w:pPr>
    <w:rPr>
      <w:rFonts w:ascii="SchoolBookSanPin" w:hAnsi="SchoolBookSanPin" w:cs="SchoolBookSanPin"/>
    </w:rPr>
  </w:style>
  <w:style w:type="paragraph" w:customStyle="1" w:styleId="h2-first">
    <w:name w:val="h2-first"/>
    <w:basedOn w:val="h2"/>
    <w:uiPriority w:val="99"/>
    <w:rsid w:val="00332385"/>
    <w:pPr>
      <w:keepNext w:val="0"/>
      <w:tabs>
        <w:tab w:val="left" w:pos="567"/>
      </w:tabs>
      <w:spacing w:before="120"/>
    </w:pPr>
  </w:style>
  <w:style w:type="paragraph" w:customStyle="1" w:styleId="list-bullet">
    <w:name w:val="list-bullet"/>
    <w:basedOn w:val="body"/>
    <w:uiPriority w:val="99"/>
    <w:rsid w:val="00332385"/>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332385"/>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332385"/>
    <w:pPr>
      <w:spacing w:after="0"/>
      <w:ind w:left="142" w:hanging="142"/>
    </w:pPr>
  </w:style>
  <w:style w:type="character" w:customStyle="1" w:styleId="Italic">
    <w:name w:val="Italic"/>
    <w:rsid w:val="00332385"/>
    <w:rPr>
      <w:i/>
      <w:iCs/>
    </w:rPr>
  </w:style>
  <w:style w:type="character" w:customStyle="1" w:styleId="BoldItalic">
    <w:name w:val="Bold_Italic"/>
    <w:uiPriority w:val="99"/>
    <w:rsid w:val="00332385"/>
    <w:rPr>
      <w:b/>
      <w:bCs/>
      <w:i/>
      <w:iCs/>
    </w:rPr>
  </w:style>
  <w:style w:type="character" w:customStyle="1" w:styleId="Symbol">
    <w:name w:val="Symbol"/>
    <w:uiPriority w:val="99"/>
    <w:rsid w:val="00332385"/>
    <w:rPr>
      <w:rFonts w:ascii="SymbolMT" w:hAnsi="SymbolMT" w:cs="SymbolMT"/>
    </w:rPr>
  </w:style>
  <w:style w:type="character" w:customStyle="1" w:styleId="Underline">
    <w:name w:val="Underline"/>
    <w:uiPriority w:val="99"/>
    <w:rsid w:val="00332385"/>
    <w:rPr>
      <w:u w:val="single"/>
    </w:rPr>
  </w:style>
  <w:style w:type="character" w:customStyle="1" w:styleId="list-bullet1">
    <w:name w:val="list-bullet1"/>
    <w:uiPriority w:val="99"/>
    <w:rsid w:val="00332385"/>
    <w:rPr>
      <w:rFonts w:ascii="PiGraphA" w:hAnsi="PiGraphA" w:cs="PiGraphA"/>
      <w:position w:val="1"/>
      <w:sz w:val="14"/>
      <w:szCs w:val="14"/>
    </w:rPr>
  </w:style>
  <w:style w:type="paragraph" w:customStyle="1" w:styleId="Zag1np">
    <w:name w:val="Zag_1___np"/>
    <w:basedOn w:val="NoParagraphStyle"/>
    <w:uiPriority w:val="99"/>
    <w:rsid w:val="00332385"/>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332385"/>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332385"/>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332385"/>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332385"/>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332385"/>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332385"/>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332385"/>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332385"/>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332385"/>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332385"/>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332385"/>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332385"/>
    <w:pPr>
      <w:spacing w:line="200" w:lineRule="atLeast"/>
    </w:pPr>
    <w:rPr>
      <w:rFonts w:ascii="SchoolBookSanPin" w:hAnsi="SchoolBookSanPin" w:cs="SchoolBookSanPin"/>
      <w:sz w:val="18"/>
      <w:szCs w:val="18"/>
      <w:lang w:val="ru-RU"/>
    </w:rPr>
  </w:style>
  <w:style w:type="character" w:customStyle="1" w:styleId="Italic0">
    <w:name w:val="Italic_"/>
    <w:uiPriority w:val="99"/>
    <w:rsid w:val="00332385"/>
    <w:rPr>
      <w:i/>
      <w:iCs/>
    </w:rPr>
  </w:style>
  <w:style w:type="character" w:customStyle="1" w:styleId="Bolditalic0">
    <w:name w:val="Bold_italic_"/>
    <w:uiPriority w:val="99"/>
    <w:rsid w:val="00332385"/>
    <w:rPr>
      <w:b/>
      <w:bCs/>
      <w:i/>
      <w:iCs/>
    </w:rPr>
  </w:style>
  <w:style w:type="character" w:customStyle="1" w:styleId="Bold0">
    <w:name w:val="Bold_"/>
    <w:uiPriority w:val="99"/>
    <w:rsid w:val="00332385"/>
    <w:rPr>
      <w:b/>
      <w:bCs/>
    </w:rPr>
  </w:style>
  <w:style w:type="character" w:customStyle="1" w:styleId="ispanperen">
    <w:name w:val="ispan_peren"/>
    <w:uiPriority w:val="99"/>
    <w:rsid w:val="00332385"/>
    <w:rPr>
      <w:lang w:val="es-ES_tradnl"/>
    </w:rPr>
  </w:style>
  <w:style w:type="character" w:customStyle="1" w:styleId="Bullit2">
    <w:name w:val="Bullit_2"/>
    <w:uiPriority w:val="99"/>
    <w:rsid w:val="00332385"/>
    <w:rPr>
      <w:rFonts w:ascii="Symbola" w:hAnsi="Symbola" w:cs="Symbola"/>
      <w:position w:val="3"/>
      <w:sz w:val="12"/>
      <w:szCs w:val="12"/>
    </w:rPr>
  </w:style>
  <w:style w:type="character" w:customStyle="1" w:styleId="jpfdse">
    <w:name w:val="jpfdse"/>
    <w:rsid w:val="00332385"/>
  </w:style>
  <w:style w:type="paragraph" w:customStyle="1" w:styleId="list-num">
    <w:name w:val="list-num"/>
    <w:basedOn w:val="body"/>
    <w:uiPriority w:val="99"/>
    <w:rsid w:val="00332385"/>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332385"/>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332385"/>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332385"/>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332385"/>
    <w:pPr>
      <w:ind w:left="227" w:hanging="227"/>
    </w:pPr>
  </w:style>
  <w:style w:type="paragraph" w:customStyle="1" w:styleId="Zag2">
    <w:name w:val="Zag_2"/>
    <w:basedOn w:val="Zag1up"/>
    <w:uiPriority w:val="99"/>
    <w:rsid w:val="00332385"/>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332385"/>
    <w:pPr>
      <w:spacing w:line="243" w:lineRule="atLeast"/>
    </w:pPr>
    <w:rPr>
      <w:caps w:val="0"/>
    </w:rPr>
  </w:style>
  <w:style w:type="paragraph" w:customStyle="1" w:styleId="Zag40">
    <w:name w:val="Zag_4"/>
    <w:basedOn w:val="Zag30"/>
    <w:uiPriority w:val="99"/>
    <w:rsid w:val="00332385"/>
    <w:rPr>
      <w:sz w:val="20"/>
      <w:szCs w:val="20"/>
    </w:rPr>
  </w:style>
  <w:style w:type="paragraph" w:customStyle="1" w:styleId="Zag50">
    <w:name w:val="Zag_5"/>
    <w:basedOn w:val="Body1"/>
    <w:uiPriority w:val="99"/>
    <w:rsid w:val="00332385"/>
    <w:pPr>
      <w:keepNext/>
    </w:pPr>
    <w:rPr>
      <w:rFonts w:ascii="SchoolBookSanPin-BoldItalic" w:hAnsi="SchoolBookSanPin-BoldItalic" w:cs="SchoolBookSanPin-BoldItalic"/>
      <w:b/>
      <w:bCs/>
      <w:i/>
      <w:iCs/>
    </w:rPr>
  </w:style>
  <w:style w:type="paragraph" w:customStyle="1" w:styleId="Spisok-1">
    <w:name w:val="Spisok-1"/>
    <w:basedOn w:val="body"/>
    <w:uiPriority w:val="99"/>
    <w:rsid w:val="00332385"/>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332385"/>
    <w:rPr>
      <w:lang w:val="ru-RU"/>
    </w:rPr>
  </w:style>
  <w:style w:type="paragraph" w:customStyle="1" w:styleId="tblleft">
    <w:name w:val="tbl_left"/>
    <w:basedOn w:val="Body1"/>
    <w:uiPriority w:val="99"/>
    <w:rsid w:val="00332385"/>
    <w:pPr>
      <w:spacing w:line="200" w:lineRule="atLeast"/>
      <w:ind w:firstLine="0"/>
      <w:jc w:val="left"/>
    </w:pPr>
    <w:rPr>
      <w:sz w:val="18"/>
      <w:szCs w:val="18"/>
    </w:rPr>
  </w:style>
  <w:style w:type="paragraph" w:customStyle="1" w:styleId="tblz">
    <w:name w:val="tbl_z"/>
    <w:basedOn w:val="tblleft"/>
    <w:uiPriority w:val="99"/>
    <w:rsid w:val="00332385"/>
    <w:pPr>
      <w:jc w:val="center"/>
    </w:pPr>
    <w:rPr>
      <w:rFonts w:ascii="SchoolBookSanPin-Bold" w:hAnsi="SchoolBookSanPin-Bold" w:cs="SchoolBookSanPin-Bold"/>
      <w:b/>
      <w:bCs/>
    </w:rPr>
  </w:style>
  <w:style w:type="paragraph" w:customStyle="1" w:styleId="tblzag5">
    <w:name w:val="tbl_zag_5"/>
    <w:basedOn w:val="tblleft"/>
    <w:uiPriority w:val="99"/>
    <w:rsid w:val="00332385"/>
    <w:rPr>
      <w:rFonts w:ascii="SchoolBookSanPin-BoldItalic" w:hAnsi="SchoolBookSanPin-BoldItalic" w:cs="SchoolBookSanPin-BoldItalic"/>
      <w:b/>
      <w:bCs/>
      <w:i/>
      <w:iCs/>
    </w:rPr>
  </w:style>
  <w:style w:type="paragraph" w:customStyle="1" w:styleId="tblSpisok-1">
    <w:name w:val="tbl_Spisok-1"/>
    <w:basedOn w:val="Spisok-1"/>
    <w:uiPriority w:val="99"/>
    <w:rsid w:val="00332385"/>
    <w:pPr>
      <w:spacing w:line="200" w:lineRule="atLeast"/>
      <w:jc w:val="left"/>
    </w:pPr>
    <w:rPr>
      <w:sz w:val="18"/>
      <w:szCs w:val="18"/>
    </w:rPr>
  </w:style>
  <w:style w:type="character" w:customStyle="1" w:styleId="china">
    <w:name w:val="china"/>
    <w:uiPriority w:val="99"/>
    <w:rsid w:val="00332385"/>
    <w:rPr>
      <w:rFonts w:ascii="SimSun" w:eastAsia="SimSun" w:cs="SimSun"/>
    </w:rPr>
  </w:style>
  <w:style w:type="character" w:customStyle="1" w:styleId="afff8">
    <w:name w:val="Ïîëóæèðíûé (Âûäåëåíèÿ)"/>
    <w:uiPriority w:val="99"/>
    <w:rsid w:val="00332385"/>
    <w:rPr>
      <w:b/>
      <w:bCs/>
      <w:color w:val="000000"/>
    </w:rPr>
  </w:style>
  <w:style w:type="paragraph" w:customStyle="1" w:styleId="list-bullet-box">
    <w:name w:val="list-bullet-box"/>
    <w:basedOn w:val="body"/>
    <w:uiPriority w:val="99"/>
    <w:rsid w:val="00332385"/>
    <w:pPr>
      <w:ind w:left="227" w:hanging="142"/>
    </w:pPr>
    <w:rPr>
      <w:rFonts w:ascii="SchoolBookSanPin" w:hAnsi="SchoolBookSanPin" w:cs="SchoolBookSanPin"/>
    </w:rPr>
  </w:style>
  <w:style w:type="paragraph" w:customStyle="1" w:styleId="listbullet">
    <w:name w:val="list_bullet"/>
    <w:basedOn w:val="NoParagraphStyle"/>
    <w:uiPriority w:val="99"/>
    <w:rsid w:val="00332385"/>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332385"/>
    <w:rPr>
      <w:b/>
      <w:i/>
    </w:rPr>
  </w:style>
  <w:style w:type="character" w:customStyle="1" w:styleId="NONE">
    <w:name w:val="NONE"/>
    <w:uiPriority w:val="99"/>
    <w:rsid w:val="00332385"/>
    <w:rPr>
      <w:color w:val="000000"/>
    </w:rPr>
  </w:style>
  <w:style w:type="character" w:customStyle="1" w:styleId="afff9">
    <w:name w:val="Êóðñèâ (Âûäåëåíèÿ)"/>
    <w:uiPriority w:val="99"/>
    <w:rsid w:val="00332385"/>
    <w:rPr>
      <w:i/>
      <w:color w:val="000000"/>
    </w:rPr>
  </w:style>
  <w:style w:type="character" w:customStyle="1" w:styleId="afffa">
    <w:name w:val="Ïîëóæèðíûé Êóðñèâ (Âûäåëåíèÿ)"/>
    <w:uiPriority w:val="99"/>
    <w:rsid w:val="00332385"/>
    <w:rPr>
      <w:b/>
      <w:i/>
      <w:color w:val="000000"/>
    </w:rPr>
  </w:style>
  <w:style w:type="character" w:customStyle="1" w:styleId="1f3">
    <w:name w:val="Название Знак1"/>
    <w:uiPriority w:val="99"/>
    <w:rsid w:val="00332385"/>
    <w:rPr>
      <w:rFonts w:ascii="Verdana" w:eastAsia="Verdana" w:hAnsi="Verdana" w:cs="Verdana"/>
      <w:b/>
      <w:bCs/>
      <w:sz w:val="78"/>
      <w:szCs w:val="78"/>
      <w:lang w:eastAsia="en-US"/>
    </w:rPr>
  </w:style>
  <w:style w:type="paragraph" w:customStyle="1" w:styleId="38">
    <w:name w:val="3"/>
    <w:basedOn w:val="13"/>
    <w:next w:val="13"/>
    <w:qFormat/>
    <w:rsid w:val="00332385"/>
    <w:pPr>
      <w:keepNext/>
      <w:keepLines/>
      <w:spacing w:before="480" w:after="120"/>
    </w:pPr>
    <w:rPr>
      <w:rFonts w:cs="Times New Roman"/>
      <w:b/>
      <w:sz w:val="72"/>
      <w:szCs w:val="72"/>
    </w:rPr>
  </w:style>
  <w:style w:type="character" w:styleId="afffb">
    <w:name w:val="FollowedHyperlink"/>
    <w:link w:val="1f4"/>
    <w:uiPriority w:val="99"/>
    <w:unhideWhenUsed/>
    <w:rsid w:val="00332385"/>
    <w:rPr>
      <w:color w:val="954F72"/>
      <w:u w:val="single"/>
    </w:rPr>
  </w:style>
  <w:style w:type="character" w:styleId="afffc">
    <w:name w:val="Emphasis"/>
    <w:qFormat/>
    <w:rsid w:val="00332385"/>
    <w:rPr>
      <w:rFonts w:ascii="Times New Roman" w:hAnsi="Times New Roman" w:cs="Times New Roman" w:hint="default"/>
      <w:i/>
      <w:iCs/>
    </w:rPr>
  </w:style>
  <w:style w:type="paragraph" w:styleId="39">
    <w:name w:val="Body Text Indent 3"/>
    <w:basedOn w:val="a0"/>
    <w:link w:val="3a"/>
    <w:uiPriority w:val="99"/>
    <w:unhideWhenUsed/>
    <w:rsid w:val="00332385"/>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sid w:val="00332385"/>
    <w:rPr>
      <w:rFonts w:ascii="SLBookman Old Style Cyr" w:hAnsi="SLBookman Old Style Cyr"/>
      <w:sz w:val="24"/>
      <w:szCs w:val="24"/>
      <w:lang w:val="tt-RU" w:eastAsia="en-US"/>
    </w:rPr>
  </w:style>
  <w:style w:type="paragraph" w:styleId="afffd">
    <w:name w:val="No Spacing"/>
    <w:link w:val="afffe"/>
    <w:uiPriority w:val="1"/>
    <w:qFormat/>
    <w:rsid w:val="00332385"/>
    <w:rPr>
      <w:rFonts w:ascii="Times New Roman" w:eastAsia="Times New Roman" w:hAnsi="Times New Roman"/>
      <w:sz w:val="24"/>
      <w:szCs w:val="24"/>
    </w:rPr>
  </w:style>
  <w:style w:type="character" w:customStyle="1" w:styleId="ListParagraphChar">
    <w:name w:val="List Paragraph Char"/>
    <w:link w:val="1f5"/>
    <w:qFormat/>
    <w:rsid w:val="00332385"/>
    <w:rPr>
      <w:rFonts w:eastAsia="Times New Roman"/>
    </w:rPr>
  </w:style>
  <w:style w:type="paragraph" w:customStyle="1" w:styleId="1f5">
    <w:name w:val="Абзац списка1"/>
    <w:basedOn w:val="a0"/>
    <w:link w:val="ListParagraphChar"/>
    <w:qFormat/>
    <w:rsid w:val="00332385"/>
    <w:pPr>
      <w:widowControl/>
      <w:ind w:left="720"/>
      <w:contextualSpacing/>
    </w:pPr>
    <w:rPr>
      <w:rFonts w:eastAsia="Times New Roman"/>
      <w:sz w:val="20"/>
      <w:szCs w:val="20"/>
    </w:rPr>
  </w:style>
  <w:style w:type="character" w:customStyle="1" w:styleId="3b">
    <w:name w:val="Заголовок №3_"/>
    <w:link w:val="3c"/>
    <w:rsid w:val="00332385"/>
    <w:rPr>
      <w:b/>
      <w:spacing w:val="4"/>
      <w:sz w:val="19"/>
      <w:shd w:val="clear" w:color="auto" w:fill="FFFFFF"/>
    </w:rPr>
  </w:style>
  <w:style w:type="paragraph" w:customStyle="1" w:styleId="3c">
    <w:name w:val="Заголовок №3"/>
    <w:basedOn w:val="a0"/>
    <w:link w:val="3b"/>
    <w:rsid w:val="00332385"/>
    <w:pPr>
      <w:shd w:val="clear" w:color="auto" w:fill="FFFFFF"/>
      <w:spacing w:after="0" w:line="457" w:lineRule="exact"/>
      <w:outlineLvl w:val="2"/>
    </w:pPr>
    <w:rPr>
      <w:b/>
      <w:spacing w:val="4"/>
      <w:sz w:val="19"/>
      <w:szCs w:val="20"/>
    </w:rPr>
  </w:style>
  <w:style w:type="character" w:customStyle="1" w:styleId="2e">
    <w:name w:val="Основной текст (2)_"/>
    <w:link w:val="2f"/>
    <w:rsid w:val="00332385"/>
    <w:rPr>
      <w:i/>
      <w:sz w:val="17"/>
      <w:shd w:val="clear" w:color="auto" w:fill="FFFFFF"/>
    </w:rPr>
  </w:style>
  <w:style w:type="paragraph" w:customStyle="1" w:styleId="2f">
    <w:name w:val="Основной текст (2)"/>
    <w:basedOn w:val="a0"/>
    <w:link w:val="2e"/>
    <w:rsid w:val="00332385"/>
    <w:pPr>
      <w:shd w:val="clear" w:color="auto" w:fill="FFFFFF"/>
      <w:spacing w:before="240" w:after="240" w:line="212" w:lineRule="exact"/>
      <w:jc w:val="center"/>
    </w:pPr>
    <w:rPr>
      <w:i/>
      <w:sz w:val="17"/>
      <w:szCs w:val="20"/>
    </w:rPr>
  </w:style>
  <w:style w:type="character" w:customStyle="1" w:styleId="affff">
    <w:name w:val="Основной текст_"/>
    <w:qFormat/>
    <w:rsid w:val="00332385"/>
    <w:rPr>
      <w:spacing w:val="3"/>
      <w:sz w:val="17"/>
      <w:shd w:val="clear" w:color="auto" w:fill="FFFFFF"/>
    </w:rPr>
  </w:style>
  <w:style w:type="character" w:customStyle="1" w:styleId="3d">
    <w:name w:val="Основной текст (3)_"/>
    <w:link w:val="3e"/>
    <w:rsid w:val="00332385"/>
    <w:rPr>
      <w:rFonts w:ascii="Arial" w:hAnsi="Arial" w:cs="Arial"/>
      <w:b/>
      <w:i/>
      <w:sz w:val="19"/>
      <w:shd w:val="clear" w:color="auto" w:fill="FFFFFF"/>
    </w:rPr>
  </w:style>
  <w:style w:type="paragraph" w:customStyle="1" w:styleId="3e">
    <w:name w:val="Основной текст (3)"/>
    <w:basedOn w:val="a0"/>
    <w:link w:val="3d"/>
    <w:rsid w:val="00332385"/>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sid w:val="00332385"/>
    <w:rPr>
      <w:b/>
      <w:spacing w:val="4"/>
      <w:sz w:val="19"/>
      <w:shd w:val="clear" w:color="auto" w:fill="FFFFFF"/>
    </w:rPr>
  </w:style>
  <w:style w:type="paragraph" w:customStyle="1" w:styleId="3f0">
    <w:name w:val="Колонтитул (3)"/>
    <w:basedOn w:val="a0"/>
    <w:link w:val="3f"/>
    <w:rsid w:val="00332385"/>
    <w:pPr>
      <w:shd w:val="clear" w:color="auto" w:fill="FFFFFF"/>
      <w:spacing w:after="0" w:line="240" w:lineRule="atLeast"/>
    </w:pPr>
    <w:rPr>
      <w:b/>
      <w:spacing w:val="4"/>
      <w:sz w:val="19"/>
      <w:szCs w:val="20"/>
    </w:rPr>
  </w:style>
  <w:style w:type="character" w:customStyle="1" w:styleId="2f0">
    <w:name w:val="Заголовок №2_"/>
    <w:link w:val="2f1"/>
    <w:rsid w:val="00332385"/>
    <w:rPr>
      <w:b/>
      <w:spacing w:val="3"/>
      <w:shd w:val="clear" w:color="auto" w:fill="FFFFFF"/>
    </w:rPr>
  </w:style>
  <w:style w:type="paragraph" w:customStyle="1" w:styleId="2f1">
    <w:name w:val="Заголовок №2"/>
    <w:basedOn w:val="a0"/>
    <w:link w:val="2f0"/>
    <w:rsid w:val="00332385"/>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sid w:val="00332385"/>
    <w:rPr>
      <w:b/>
      <w:spacing w:val="-2"/>
      <w:sz w:val="15"/>
      <w:shd w:val="clear" w:color="auto" w:fill="FFFFFF"/>
    </w:rPr>
  </w:style>
  <w:style w:type="paragraph" w:customStyle="1" w:styleId="2f3">
    <w:name w:val="Колонтитул (2)"/>
    <w:basedOn w:val="a0"/>
    <w:link w:val="2f2"/>
    <w:rsid w:val="00332385"/>
    <w:pPr>
      <w:shd w:val="clear" w:color="auto" w:fill="FFFFFF"/>
      <w:spacing w:after="0" w:line="240" w:lineRule="atLeast"/>
      <w:jc w:val="center"/>
    </w:pPr>
    <w:rPr>
      <w:b/>
      <w:spacing w:val="-2"/>
      <w:sz w:val="15"/>
      <w:szCs w:val="20"/>
    </w:rPr>
  </w:style>
  <w:style w:type="character" w:customStyle="1" w:styleId="55">
    <w:name w:val="Основной текст (5)_"/>
    <w:link w:val="56"/>
    <w:rsid w:val="00332385"/>
    <w:rPr>
      <w:rFonts w:ascii="Tahoma" w:hAnsi="Tahoma" w:cs="Tahoma"/>
      <w:spacing w:val="3"/>
      <w:sz w:val="13"/>
      <w:shd w:val="clear" w:color="auto" w:fill="FFFFFF"/>
    </w:rPr>
  </w:style>
  <w:style w:type="paragraph" w:customStyle="1" w:styleId="56">
    <w:name w:val="Основной текст (5)"/>
    <w:basedOn w:val="a0"/>
    <w:link w:val="55"/>
    <w:rsid w:val="0033238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332385"/>
    <w:rPr>
      <w:spacing w:val="2"/>
      <w:sz w:val="14"/>
      <w:shd w:val="clear" w:color="auto" w:fill="FFFFFF"/>
    </w:rPr>
  </w:style>
  <w:style w:type="paragraph" w:customStyle="1" w:styleId="64">
    <w:name w:val="Основной текст (6)"/>
    <w:basedOn w:val="a0"/>
    <w:link w:val="63"/>
    <w:rsid w:val="00332385"/>
    <w:pPr>
      <w:shd w:val="clear" w:color="auto" w:fill="FFFFFF"/>
      <w:spacing w:after="0" w:line="191" w:lineRule="exact"/>
      <w:jc w:val="right"/>
    </w:pPr>
    <w:rPr>
      <w:spacing w:val="2"/>
      <w:sz w:val="14"/>
      <w:szCs w:val="20"/>
    </w:rPr>
  </w:style>
  <w:style w:type="character" w:customStyle="1" w:styleId="46">
    <w:name w:val="Основной текст (4)_"/>
    <w:link w:val="47"/>
    <w:rsid w:val="00332385"/>
    <w:rPr>
      <w:spacing w:val="4"/>
      <w:sz w:val="8"/>
      <w:shd w:val="clear" w:color="auto" w:fill="FFFFFF"/>
    </w:rPr>
  </w:style>
  <w:style w:type="paragraph" w:customStyle="1" w:styleId="47">
    <w:name w:val="Основной текст (4)"/>
    <w:basedOn w:val="a0"/>
    <w:link w:val="46"/>
    <w:rsid w:val="00332385"/>
    <w:pPr>
      <w:shd w:val="clear" w:color="auto" w:fill="FFFFFF"/>
      <w:spacing w:after="0" w:line="212" w:lineRule="exact"/>
      <w:jc w:val="both"/>
    </w:pPr>
    <w:rPr>
      <w:spacing w:val="4"/>
      <w:sz w:val="8"/>
      <w:szCs w:val="20"/>
    </w:rPr>
  </w:style>
  <w:style w:type="character" w:customStyle="1" w:styleId="320">
    <w:name w:val="Заголовок №3 (2)_"/>
    <w:link w:val="321"/>
    <w:rsid w:val="00332385"/>
    <w:rPr>
      <w:spacing w:val="3"/>
      <w:sz w:val="17"/>
      <w:shd w:val="clear" w:color="auto" w:fill="FFFFFF"/>
    </w:rPr>
  </w:style>
  <w:style w:type="paragraph" w:customStyle="1" w:styleId="321">
    <w:name w:val="Заголовок №3 (2)"/>
    <w:basedOn w:val="a0"/>
    <w:link w:val="320"/>
    <w:rsid w:val="00332385"/>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332385"/>
    <w:rPr>
      <w:b/>
      <w:spacing w:val="3"/>
      <w:shd w:val="clear" w:color="auto" w:fill="FFFFFF"/>
    </w:rPr>
  </w:style>
  <w:style w:type="paragraph" w:customStyle="1" w:styleId="74">
    <w:name w:val="Основной текст (7)"/>
    <w:basedOn w:val="a0"/>
    <w:link w:val="73"/>
    <w:rsid w:val="00332385"/>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332385"/>
    <w:rPr>
      <w:i/>
      <w:spacing w:val="1"/>
      <w:sz w:val="17"/>
      <w:shd w:val="clear" w:color="auto" w:fill="FFFFFF"/>
    </w:rPr>
  </w:style>
  <w:style w:type="paragraph" w:customStyle="1" w:styleId="affff1">
    <w:name w:val="Колонтитул"/>
    <w:basedOn w:val="a0"/>
    <w:link w:val="affff0"/>
    <w:qFormat/>
    <w:rsid w:val="00332385"/>
    <w:pPr>
      <w:shd w:val="clear" w:color="auto" w:fill="FFFFFF"/>
      <w:spacing w:after="0" w:line="240" w:lineRule="atLeast"/>
    </w:pPr>
    <w:rPr>
      <w:i/>
      <w:spacing w:val="1"/>
      <w:sz w:val="17"/>
      <w:szCs w:val="20"/>
    </w:rPr>
  </w:style>
  <w:style w:type="character" w:customStyle="1" w:styleId="1f6">
    <w:name w:val="Заголовок №1_"/>
    <w:link w:val="1f7"/>
    <w:rsid w:val="00332385"/>
    <w:rPr>
      <w:b/>
      <w:spacing w:val="4"/>
      <w:sz w:val="19"/>
      <w:shd w:val="clear" w:color="auto" w:fill="FFFFFF"/>
    </w:rPr>
  </w:style>
  <w:style w:type="paragraph" w:customStyle="1" w:styleId="1f7">
    <w:name w:val="Заголовок №1"/>
    <w:basedOn w:val="a0"/>
    <w:link w:val="1f6"/>
    <w:rsid w:val="0033238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332385"/>
    <w:rPr>
      <w:rFonts w:ascii="Arial" w:hAnsi="Arial" w:cs="Arial"/>
      <w:b/>
      <w:spacing w:val="2"/>
      <w:sz w:val="12"/>
      <w:shd w:val="clear" w:color="auto" w:fill="FFFFFF"/>
    </w:rPr>
  </w:style>
  <w:style w:type="paragraph" w:customStyle="1" w:styleId="94">
    <w:name w:val="Основной текст (9)"/>
    <w:basedOn w:val="a0"/>
    <w:link w:val="93"/>
    <w:rsid w:val="00332385"/>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332385"/>
    <w:rPr>
      <w:b/>
      <w:spacing w:val="2"/>
      <w:shd w:val="clear" w:color="auto" w:fill="FFFFFF"/>
    </w:rPr>
  </w:style>
  <w:style w:type="paragraph" w:customStyle="1" w:styleId="121">
    <w:name w:val="Заголовок №1 (2)"/>
    <w:basedOn w:val="a0"/>
    <w:link w:val="120"/>
    <w:rsid w:val="00332385"/>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332385"/>
    <w:rPr>
      <w:rFonts w:ascii="MS Mincho" w:eastAsia="MS Mincho" w:hAnsi="MS Mincho"/>
      <w:sz w:val="9"/>
      <w:shd w:val="clear" w:color="auto" w:fill="FFFFFF"/>
    </w:rPr>
  </w:style>
  <w:style w:type="paragraph" w:customStyle="1" w:styleId="101">
    <w:name w:val="Основной текст (10)"/>
    <w:basedOn w:val="a0"/>
    <w:link w:val="100"/>
    <w:rsid w:val="00332385"/>
    <w:pPr>
      <w:shd w:val="clear" w:color="auto" w:fill="FFFFFF"/>
      <w:spacing w:before="60" w:after="0" w:line="240" w:lineRule="atLeast"/>
    </w:pPr>
    <w:rPr>
      <w:rFonts w:ascii="MS Mincho" w:eastAsia="MS Mincho" w:hAnsi="MS Mincho"/>
      <w:sz w:val="9"/>
      <w:szCs w:val="20"/>
    </w:rPr>
  </w:style>
  <w:style w:type="character" w:customStyle="1" w:styleId="112">
    <w:name w:val="Основной текст (11)_"/>
    <w:link w:val="113"/>
    <w:rsid w:val="00332385"/>
    <w:rPr>
      <w:rFonts w:ascii="Tahoma" w:hAnsi="Tahoma" w:cs="Tahoma"/>
      <w:spacing w:val="-13"/>
      <w:sz w:val="17"/>
      <w:shd w:val="clear" w:color="auto" w:fill="FFFFFF"/>
    </w:rPr>
  </w:style>
  <w:style w:type="paragraph" w:customStyle="1" w:styleId="113">
    <w:name w:val="Основной текст (11)"/>
    <w:basedOn w:val="a0"/>
    <w:link w:val="112"/>
    <w:rsid w:val="00332385"/>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sid w:val="00332385"/>
    <w:rPr>
      <w:spacing w:val="9"/>
      <w:sz w:val="16"/>
      <w:shd w:val="clear" w:color="auto" w:fill="FFFFFF"/>
    </w:rPr>
  </w:style>
  <w:style w:type="paragraph" w:customStyle="1" w:styleId="49">
    <w:name w:val="Колонтитул (4)"/>
    <w:basedOn w:val="a0"/>
    <w:link w:val="48"/>
    <w:rsid w:val="00332385"/>
    <w:pPr>
      <w:shd w:val="clear" w:color="auto" w:fill="FFFFFF"/>
      <w:spacing w:after="0" w:line="240" w:lineRule="atLeast"/>
    </w:pPr>
    <w:rPr>
      <w:spacing w:val="9"/>
      <w:sz w:val="16"/>
      <w:szCs w:val="20"/>
    </w:rPr>
  </w:style>
  <w:style w:type="character" w:customStyle="1" w:styleId="122">
    <w:name w:val="Основной текст (12)_"/>
    <w:link w:val="123"/>
    <w:rsid w:val="00332385"/>
    <w:rPr>
      <w:spacing w:val="4"/>
      <w:sz w:val="19"/>
      <w:shd w:val="clear" w:color="auto" w:fill="FFFFFF"/>
    </w:rPr>
  </w:style>
  <w:style w:type="paragraph" w:customStyle="1" w:styleId="123">
    <w:name w:val="Основной текст (12)"/>
    <w:basedOn w:val="a0"/>
    <w:link w:val="122"/>
    <w:rsid w:val="00332385"/>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332385"/>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332385"/>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332385"/>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332385"/>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33238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332385"/>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332385"/>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rsid w:val="00332385"/>
    <w:pPr>
      <w:widowControl/>
      <w:ind w:left="720"/>
      <w:contextualSpacing/>
    </w:pPr>
    <w:rPr>
      <w:lang w:val="ru-RU"/>
    </w:rPr>
  </w:style>
  <w:style w:type="paragraph" w:customStyle="1" w:styleId="1f8">
    <w:name w:val="Заголовок оглавления1"/>
    <w:basedOn w:val="1"/>
    <w:next w:val="a0"/>
    <w:uiPriority w:val="99"/>
    <w:qFormat/>
    <w:rsid w:val="00332385"/>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4">
    <w:name w:val="Абзац списка11"/>
    <w:basedOn w:val="a0"/>
    <w:uiPriority w:val="99"/>
    <w:rsid w:val="00332385"/>
    <w:pPr>
      <w:widowControl/>
      <w:ind w:left="720"/>
      <w:contextualSpacing/>
    </w:pPr>
    <w:rPr>
      <w:rFonts w:eastAsia="Times New Roman"/>
      <w:szCs w:val="20"/>
      <w:lang w:val="ru-RU"/>
    </w:rPr>
  </w:style>
  <w:style w:type="paragraph" w:customStyle="1" w:styleId="115">
    <w:name w:val="Заголовок оглавления11"/>
    <w:basedOn w:val="1"/>
    <w:next w:val="a0"/>
    <w:uiPriority w:val="99"/>
    <w:semiHidden/>
    <w:rsid w:val="00332385"/>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9">
    <w:name w:val="1"/>
    <w:basedOn w:val="a0"/>
    <w:next w:val="a0"/>
    <w:uiPriority w:val="99"/>
    <w:qFormat/>
    <w:rsid w:val="00332385"/>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332385"/>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aliases w:val="Интервал 0 pt"/>
    <w:rsid w:val="00332385"/>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332385"/>
    <w:rPr>
      <w:rFonts w:ascii="Times New Roman" w:hAnsi="Times New Roman" w:cs="Times New Roman" w:hint="default"/>
      <w:b/>
      <w:bCs w:val="0"/>
      <w:color w:val="000000"/>
      <w:spacing w:val="4"/>
      <w:position w:val="0"/>
      <w:sz w:val="15"/>
      <w:shd w:val="clear" w:color="auto" w:fill="FFFFFF"/>
      <w:lang w:val="ru-RU"/>
    </w:rPr>
  </w:style>
  <w:style w:type="character" w:customStyle="1" w:styleId="116">
    <w:name w:val="Основной текст (11) + Малые прописные"/>
    <w:rsid w:val="00332385"/>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aliases w:val="5 pt,Полужирный,Интервал 0 pt12"/>
    <w:rsid w:val="00332385"/>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aliases w:val="Интервал 0 pt11"/>
    <w:qFormat/>
    <w:rsid w:val="00332385"/>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aliases w:val="7,5 pt6,Интервал 0 pt10"/>
    <w:rsid w:val="00332385"/>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aliases w:val="8 pt,Интервал 0 pt9"/>
    <w:rsid w:val="00332385"/>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aliases w:val="5 pt5,Интервал 0 pt8"/>
    <w:rsid w:val="00332385"/>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aliases w:val="5 pt4,Курсив,Интервал 0 pt7"/>
    <w:rsid w:val="00332385"/>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aliases w:val="Интервал 0 pt6"/>
    <w:rsid w:val="00332385"/>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aliases w:val="10 pt,Курсив2,Интервал 0 pt5"/>
    <w:rsid w:val="00332385"/>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aliases w:val="5 pt3,Интервал 0 pt4"/>
    <w:rsid w:val="00332385"/>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332385"/>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aliases w:val="5 pt1,Интервал 0 pt2"/>
    <w:rsid w:val="00332385"/>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aliases w:val="10 pt1,Курсив1,Интервал 0 pt1"/>
    <w:rsid w:val="00332385"/>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332385"/>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332385"/>
    <w:rPr>
      <w:rFonts w:ascii="Times New Roman" w:hAnsi="Times New Roman" w:cs="Times New Roman" w:hint="default"/>
    </w:rPr>
  </w:style>
  <w:style w:type="character" w:customStyle="1" w:styleId="myBoldChars">
    <w:name w:val="myBoldChars"/>
    <w:qFormat/>
    <w:rsid w:val="00332385"/>
    <w:rPr>
      <w:color w:val="FF0000"/>
    </w:rPr>
  </w:style>
  <w:style w:type="character" w:customStyle="1" w:styleId="ListParagraphChar1">
    <w:name w:val="List Paragraph Char1"/>
    <w:rsid w:val="00332385"/>
    <w:rPr>
      <w:sz w:val="22"/>
      <w:lang w:eastAsia="en-US"/>
    </w:rPr>
  </w:style>
  <w:style w:type="character" w:customStyle="1" w:styleId="Zag11">
    <w:name w:val="Zag_11"/>
    <w:qFormat/>
    <w:rsid w:val="00332385"/>
  </w:style>
  <w:style w:type="character" w:customStyle="1" w:styleId="1fa">
    <w:name w:val="Заголовок Знак1"/>
    <w:uiPriority w:val="10"/>
    <w:qFormat/>
    <w:rsid w:val="00332385"/>
    <w:rPr>
      <w:rFonts w:ascii="Calibri Light" w:eastAsia="Times New Roman" w:hAnsi="Calibri Light" w:cs="Times New Roman" w:hint="default"/>
      <w:spacing w:val="-10"/>
      <w:sz w:val="56"/>
      <w:szCs w:val="56"/>
    </w:rPr>
  </w:style>
  <w:style w:type="character" w:styleId="affff7">
    <w:name w:val="Strong"/>
    <w:uiPriority w:val="22"/>
    <w:qFormat/>
    <w:rsid w:val="00332385"/>
    <w:rPr>
      <w:b/>
      <w:bCs/>
    </w:rPr>
  </w:style>
  <w:style w:type="character" w:customStyle="1" w:styleId="fontstyle21">
    <w:name w:val="fontstyle21"/>
    <w:rsid w:val="00332385"/>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332385"/>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332385"/>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332385"/>
    <w:rPr>
      <w:rFonts w:ascii="Times New Roman" w:eastAsia="Times New Roman" w:hAnsi="Times New Roman"/>
      <w:i/>
      <w:iCs/>
      <w:sz w:val="24"/>
      <w:szCs w:val="24"/>
    </w:rPr>
  </w:style>
  <w:style w:type="character" w:customStyle="1" w:styleId="90">
    <w:name w:val="Заголовок 9 Знак"/>
    <w:link w:val="9"/>
    <w:uiPriority w:val="9"/>
    <w:rsid w:val="00332385"/>
    <w:rPr>
      <w:rFonts w:ascii="Arial" w:eastAsia="Times New Roman" w:hAnsi="Arial"/>
      <w:sz w:val="22"/>
      <w:szCs w:val="22"/>
    </w:rPr>
  </w:style>
  <w:style w:type="table" w:customStyle="1" w:styleId="1fb">
    <w:name w:val="Сетка таблицы1"/>
    <w:basedOn w:val="a2"/>
    <w:next w:val="aff1"/>
    <w:uiPriority w:val="5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c">
    <w:name w:val="Нет списка1"/>
    <w:next w:val="a3"/>
    <w:uiPriority w:val="99"/>
    <w:semiHidden/>
    <w:unhideWhenUsed/>
    <w:rsid w:val="00332385"/>
  </w:style>
  <w:style w:type="numbering" w:customStyle="1" w:styleId="117">
    <w:name w:val="Нет списка11"/>
    <w:next w:val="a3"/>
    <w:uiPriority w:val="99"/>
    <w:semiHidden/>
    <w:unhideWhenUsed/>
    <w:rsid w:val="00332385"/>
  </w:style>
  <w:style w:type="character" w:customStyle="1" w:styleId="file">
    <w:name w:val="file"/>
    <w:rsid w:val="00332385"/>
  </w:style>
  <w:style w:type="paragraph" w:customStyle="1" w:styleId="c37">
    <w:name w:val="c37"/>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332385"/>
  </w:style>
  <w:style w:type="paragraph" w:customStyle="1" w:styleId="c61">
    <w:name w:val="c61"/>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332385"/>
  </w:style>
  <w:style w:type="paragraph" w:customStyle="1" w:styleId="c2">
    <w:name w:val="c2"/>
    <w:basedOn w:val="a0"/>
    <w:uiPriority w:val="99"/>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332385"/>
  </w:style>
  <w:style w:type="paragraph" w:customStyle="1" w:styleId="c41">
    <w:name w:val="c41"/>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332385"/>
  </w:style>
  <w:style w:type="paragraph" w:customStyle="1" w:styleId="c47">
    <w:name w:val="c47"/>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332385"/>
  </w:style>
  <w:style w:type="paragraph" w:customStyle="1" w:styleId="c3">
    <w:name w:val="c3"/>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332385"/>
  </w:style>
  <w:style w:type="character" w:customStyle="1" w:styleId="c7">
    <w:name w:val="c7"/>
    <w:uiPriority w:val="99"/>
    <w:rsid w:val="00332385"/>
  </w:style>
  <w:style w:type="paragraph" w:customStyle="1" w:styleId="c42">
    <w:name w:val="c42"/>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332385"/>
  </w:style>
  <w:style w:type="paragraph" w:customStyle="1" w:styleId="c17">
    <w:name w:val="c17"/>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332385"/>
  </w:style>
  <w:style w:type="character" w:customStyle="1" w:styleId="c81">
    <w:name w:val="c81"/>
    <w:rsid w:val="00332385"/>
  </w:style>
  <w:style w:type="paragraph" w:customStyle="1" w:styleId="c11">
    <w:name w:val="c11"/>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rsid w:val="00332385"/>
  </w:style>
  <w:style w:type="character" w:customStyle="1" w:styleId="Absatz-Standardschriftart">
    <w:name w:val="Absatz-Standardschriftart"/>
    <w:rsid w:val="00332385"/>
  </w:style>
  <w:style w:type="character" w:customStyle="1" w:styleId="2f7">
    <w:name w:val="Основной шрифт абзаца2"/>
    <w:rsid w:val="00332385"/>
  </w:style>
  <w:style w:type="character" w:customStyle="1" w:styleId="st1">
    <w:name w:val="st1"/>
    <w:rsid w:val="00332385"/>
  </w:style>
  <w:style w:type="character" w:customStyle="1" w:styleId="Alaviitemerkit">
    <w:name w:val="Alaviitemerkit"/>
    <w:rsid w:val="00332385"/>
    <w:rPr>
      <w:vertAlign w:val="superscript"/>
    </w:rPr>
  </w:style>
  <w:style w:type="character" w:customStyle="1" w:styleId="WW-Absatz-Standardschriftart">
    <w:name w:val="WW-Absatz-Standardschriftart"/>
    <w:rsid w:val="00332385"/>
  </w:style>
  <w:style w:type="character" w:customStyle="1" w:styleId="WW-Absatz-Standardschriftart1">
    <w:name w:val="WW-Absatz-Standardschriftart1"/>
    <w:rsid w:val="00332385"/>
  </w:style>
  <w:style w:type="character" w:customStyle="1" w:styleId="WW-Absatz-Standardschriftart11">
    <w:name w:val="WW-Absatz-Standardschriftart11"/>
    <w:rsid w:val="00332385"/>
  </w:style>
  <w:style w:type="character" w:customStyle="1" w:styleId="1fd">
    <w:name w:val="Основной шрифт абзаца1"/>
    <w:rsid w:val="00332385"/>
  </w:style>
  <w:style w:type="character" w:customStyle="1" w:styleId="2f8">
    <w:name w:val="Основной текст 2 Знак"/>
    <w:uiPriority w:val="99"/>
    <w:rsid w:val="00332385"/>
  </w:style>
  <w:style w:type="character" w:styleId="affff9">
    <w:name w:val="page number"/>
    <w:uiPriority w:val="99"/>
    <w:rsid w:val="00332385"/>
  </w:style>
  <w:style w:type="character" w:customStyle="1" w:styleId="1fe">
    <w:name w:val="Знак примечания1"/>
    <w:rsid w:val="00332385"/>
    <w:rPr>
      <w:sz w:val="16"/>
      <w:szCs w:val="16"/>
    </w:rPr>
  </w:style>
  <w:style w:type="character" w:customStyle="1" w:styleId="Loppuviitemerkit">
    <w:name w:val="Loppuviitemerkit"/>
    <w:rsid w:val="00332385"/>
    <w:rPr>
      <w:vertAlign w:val="superscript"/>
    </w:rPr>
  </w:style>
  <w:style w:type="character" w:customStyle="1" w:styleId="WW-Loppuviitemerkit">
    <w:name w:val="WW-Loppuviitemerkit"/>
    <w:rsid w:val="00332385"/>
  </w:style>
  <w:style w:type="paragraph" w:customStyle="1" w:styleId="Otsikko">
    <w:name w:val="Otsikko"/>
    <w:basedOn w:val="a0"/>
    <w:next w:val="aff7"/>
    <w:rsid w:val="00332385"/>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332385"/>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332385"/>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332385"/>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f">
    <w:name w:val="Указатель1"/>
    <w:basedOn w:val="a0"/>
    <w:rsid w:val="00332385"/>
    <w:pPr>
      <w:widowControl/>
      <w:suppressLineNumbers/>
      <w:spacing w:after="0" w:line="240" w:lineRule="auto"/>
    </w:pPr>
    <w:rPr>
      <w:rFonts w:ascii="Times New Roman" w:eastAsia="Times New Roman" w:hAnsi="Times New Roman"/>
      <w:sz w:val="24"/>
      <w:szCs w:val="24"/>
      <w:lang w:val="ru-RU" w:eastAsia="ar-SA"/>
    </w:rPr>
  </w:style>
  <w:style w:type="paragraph" w:customStyle="1" w:styleId="213">
    <w:name w:val="Основной текст 21"/>
    <w:basedOn w:val="a0"/>
    <w:rsid w:val="00332385"/>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332385"/>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332385"/>
    <w:pPr>
      <w:jc w:val="center"/>
    </w:pPr>
    <w:rPr>
      <w:b/>
      <w:bCs/>
    </w:rPr>
  </w:style>
  <w:style w:type="paragraph" w:customStyle="1" w:styleId="1ff0">
    <w:name w:val="Текст примечания1"/>
    <w:basedOn w:val="a0"/>
    <w:rsid w:val="00332385"/>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332385"/>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332385"/>
    <w:pPr>
      <w:jc w:val="center"/>
    </w:pPr>
    <w:rPr>
      <w:b/>
      <w:bCs/>
    </w:rPr>
  </w:style>
  <w:style w:type="paragraph" w:customStyle="1" w:styleId="Kehyksensislt">
    <w:name w:val="Kehyksen sisältö"/>
    <w:basedOn w:val="aff7"/>
    <w:rsid w:val="00332385"/>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332385"/>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332385"/>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4"/>
    <w:uiPriority w:val="99"/>
    <w:rsid w:val="00332385"/>
    <w:pPr>
      <w:widowControl/>
      <w:spacing w:after="120" w:line="480" w:lineRule="auto"/>
    </w:pPr>
    <w:rPr>
      <w:rFonts w:ascii="Times New Roman" w:eastAsia="Times New Roman" w:hAnsi="Times New Roman"/>
      <w:sz w:val="24"/>
      <w:szCs w:val="24"/>
    </w:rPr>
  </w:style>
  <w:style w:type="character" w:customStyle="1" w:styleId="214">
    <w:name w:val="Основной текст 2 Знак1"/>
    <w:link w:val="2f9"/>
    <w:uiPriority w:val="99"/>
    <w:rsid w:val="00332385"/>
    <w:rPr>
      <w:rFonts w:ascii="Times New Roman" w:eastAsia="Times New Roman" w:hAnsi="Times New Roman"/>
      <w:sz w:val="24"/>
      <w:szCs w:val="24"/>
    </w:rPr>
  </w:style>
  <w:style w:type="paragraph" w:styleId="affffd">
    <w:name w:val="Body Text Indent"/>
    <w:basedOn w:val="a0"/>
    <w:link w:val="affffe"/>
    <w:uiPriority w:val="99"/>
    <w:rsid w:val="00332385"/>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332385"/>
    <w:rPr>
      <w:rFonts w:ascii="Times New Roman" w:eastAsia="Times New Roman" w:hAnsi="Times New Roman"/>
      <w:sz w:val="24"/>
      <w:szCs w:val="24"/>
    </w:rPr>
  </w:style>
  <w:style w:type="character" w:customStyle="1" w:styleId="blk">
    <w:name w:val="blk"/>
    <w:rsid w:val="00332385"/>
  </w:style>
  <w:style w:type="character" w:customStyle="1" w:styleId="nobr">
    <w:name w:val="nobr"/>
    <w:rsid w:val="00332385"/>
  </w:style>
  <w:style w:type="paragraph" w:styleId="2fa">
    <w:name w:val="Body Text Indent 2"/>
    <w:basedOn w:val="a0"/>
    <w:link w:val="2fb"/>
    <w:uiPriority w:val="99"/>
    <w:qFormat/>
    <w:rsid w:val="00332385"/>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sid w:val="00332385"/>
    <w:rPr>
      <w:rFonts w:ascii="Times New Roman" w:eastAsia="Times New Roman" w:hAnsi="Times New Roman"/>
      <w:sz w:val="24"/>
      <w:szCs w:val="24"/>
    </w:rPr>
  </w:style>
  <w:style w:type="paragraph" w:styleId="afffff">
    <w:name w:val="Plain Text"/>
    <w:basedOn w:val="a0"/>
    <w:link w:val="afffff0"/>
    <w:uiPriority w:val="99"/>
    <w:rsid w:val="00332385"/>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332385"/>
    <w:rPr>
      <w:rFonts w:ascii="Courier New" w:eastAsia="Times New Roman" w:hAnsi="Courier New"/>
    </w:rPr>
  </w:style>
  <w:style w:type="paragraph" w:styleId="3f2">
    <w:name w:val="Body Text 3"/>
    <w:basedOn w:val="a0"/>
    <w:link w:val="3f3"/>
    <w:uiPriority w:val="99"/>
    <w:rsid w:val="00332385"/>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sid w:val="00332385"/>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332385"/>
    <w:rPr>
      <w:rFonts w:ascii="Times New Roman" w:hAnsi="Times New Roman" w:cs="Times New Roman" w:hint="default"/>
      <w:strike w:val="0"/>
      <w:sz w:val="24"/>
      <w:szCs w:val="24"/>
      <w:u w:val="none"/>
    </w:rPr>
  </w:style>
  <w:style w:type="paragraph" w:customStyle="1" w:styleId="220">
    <w:name w:val="Основной текст 22"/>
    <w:basedOn w:val="a0"/>
    <w:rsid w:val="0033238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332385"/>
    <w:pPr>
      <w:widowControl/>
      <w:spacing w:after="0" w:line="240" w:lineRule="auto"/>
      <w:ind w:left="2992" w:right="2981"/>
      <w:jc w:val="both"/>
    </w:pPr>
    <w:rPr>
      <w:rFonts w:ascii="Arial" w:eastAsia="Times New Roman" w:hAnsi="Arial"/>
      <w:sz w:val="18"/>
      <w:szCs w:val="24"/>
      <w:lang w:val="ru-RU" w:eastAsia="ru-RU"/>
    </w:rPr>
  </w:style>
  <w:style w:type="paragraph" w:customStyle="1" w:styleId="312">
    <w:name w:val="Основной текст с отступом 31"/>
    <w:basedOn w:val="13"/>
    <w:rsid w:val="00332385"/>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1">
    <w:name w:val="Текст сноски1"/>
    <w:basedOn w:val="13"/>
    <w:rsid w:val="00332385"/>
    <w:pPr>
      <w:widowControl/>
      <w:spacing w:after="0" w:line="240" w:lineRule="auto"/>
    </w:pPr>
    <w:rPr>
      <w:rFonts w:ascii="Times New Roman" w:eastAsia="Times New Roman" w:hAnsi="Times New Roman" w:cs="Times New Roman"/>
      <w:sz w:val="20"/>
      <w:szCs w:val="20"/>
    </w:rPr>
  </w:style>
  <w:style w:type="character" w:customStyle="1" w:styleId="1ff2">
    <w:name w:val="Знак сноски1"/>
    <w:rsid w:val="00332385"/>
    <w:rPr>
      <w:vertAlign w:val="superscript"/>
    </w:rPr>
  </w:style>
  <w:style w:type="paragraph" w:customStyle="1" w:styleId="230">
    <w:name w:val="Основной текст 23"/>
    <w:basedOn w:val="a0"/>
    <w:rsid w:val="0033238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sid w:val="00332385"/>
    <w:rPr>
      <w:rFonts w:ascii="Times New Roman" w:eastAsia="Times New Roman" w:hAnsi="Times New Roman"/>
      <w:sz w:val="24"/>
    </w:rPr>
  </w:style>
  <w:style w:type="paragraph" w:customStyle="1" w:styleId="322">
    <w:name w:val="Основной текст с отступом 32"/>
    <w:basedOn w:val="2fc"/>
    <w:rsid w:val="00332385"/>
    <w:pPr>
      <w:ind w:firstLine="709"/>
      <w:jc w:val="both"/>
    </w:pPr>
    <w:rPr>
      <w:sz w:val="28"/>
    </w:rPr>
  </w:style>
  <w:style w:type="paragraph" w:customStyle="1" w:styleId="2fd">
    <w:name w:val="Текст сноски2"/>
    <w:basedOn w:val="2fc"/>
    <w:rsid w:val="00332385"/>
    <w:rPr>
      <w:sz w:val="20"/>
    </w:rPr>
  </w:style>
  <w:style w:type="character" w:customStyle="1" w:styleId="2fe">
    <w:name w:val="Знак сноски2"/>
    <w:rsid w:val="00332385"/>
    <w:rPr>
      <w:vertAlign w:val="superscript"/>
    </w:rPr>
  </w:style>
  <w:style w:type="paragraph" w:customStyle="1" w:styleId="2ff">
    <w:name w:val="Абзац списка2"/>
    <w:basedOn w:val="a0"/>
    <w:qFormat/>
    <w:rsid w:val="00332385"/>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332385"/>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33238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sid w:val="00332385"/>
    <w:rPr>
      <w:rFonts w:ascii="Times New Roman" w:eastAsia="Times New Roman" w:hAnsi="Times New Roman"/>
      <w:sz w:val="24"/>
    </w:rPr>
  </w:style>
  <w:style w:type="paragraph" w:customStyle="1" w:styleId="330">
    <w:name w:val="Основной текст с отступом 33"/>
    <w:basedOn w:val="3f4"/>
    <w:rsid w:val="00332385"/>
    <w:pPr>
      <w:ind w:firstLine="709"/>
      <w:jc w:val="both"/>
    </w:pPr>
    <w:rPr>
      <w:sz w:val="28"/>
    </w:rPr>
  </w:style>
  <w:style w:type="paragraph" w:customStyle="1" w:styleId="3f5">
    <w:name w:val="Текст сноски3"/>
    <w:basedOn w:val="3f4"/>
    <w:rsid w:val="00332385"/>
    <w:rPr>
      <w:sz w:val="20"/>
    </w:rPr>
  </w:style>
  <w:style w:type="character" w:customStyle="1" w:styleId="3f6">
    <w:name w:val="Знак сноски3"/>
    <w:rsid w:val="00332385"/>
    <w:rPr>
      <w:vertAlign w:val="superscript"/>
    </w:rPr>
  </w:style>
  <w:style w:type="paragraph" w:customStyle="1" w:styleId="250">
    <w:name w:val="Основной текст 25"/>
    <w:basedOn w:val="a0"/>
    <w:rsid w:val="0033238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332385"/>
    <w:rPr>
      <w:rFonts w:ascii="Times New Roman" w:eastAsia="Times New Roman" w:hAnsi="Times New Roman"/>
      <w:sz w:val="24"/>
    </w:rPr>
  </w:style>
  <w:style w:type="paragraph" w:customStyle="1" w:styleId="340">
    <w:name w:val="Основной текст с отступом 34"/>
    <w:basedOn w:val="4b"/>
    <w:rsid w:val="00332385"/>
    <w:pPr>
      <w:ind w:firstLine="709"/>
      <w:jc w:val="both"/>
    </w:pPr>
    <w:rPr>
      <w:sz w:val="28"/>
    </w:rPr>
  </w:style>
  <w:style w:type="paragraph" w:customStyle="1" w:styleId="4c">
    <w:name w:val="Текст сноски4"/>
    <w:basedOn w:val="4b"/>
    <w:rsid w:val="00332385"/>
    <w:rPr>
      <w:sz w:val="20"/>
    </w:rPr>
  </w:style>
  <w:style w:type="character" w:customStyle="1" w:styleId="4d">
    <w:name w:val="Знак сноски4"/>
    <w:rsid w:val="00332385"/>
    <w:rPr>
      <w:vertAlign w:val="superscript"/>
    </w:rPr>
  </w:style>
  <w:style w:type="paragraph" w:customStyle="1" w:styleId="4e">
    <w:name w:val="Абзац списка4"/>
    <w:basedOn w:val="a0"/>
    <w:rsid w:val="00332385"/>
    <w:pPr>
      <w:widowControl/>
      <w:spacing w:after="0" w:line="240" w:lineRule="auto"/>
      <w:ind w:left="720"/>
    </w:pPr>
    <w:rPr>
      <w:rFonts w:eastAsia="Times New Roman"/>
      <w:sz w:val="24"/>
      <w:szCs w:val="24"/>
      <w:lang w:val="ru-RU" w:eastAsia="ru-RU"/>
    </w:rPr>
  </w:style>
  <w:style w:type="character" w:customStyle="1" w:styleId="1ff3">
    <w:name w:val="Без интервала Знак1"/>
    <w:uiPriority w:val="99"/>
    <w:rsid w:val="00332385"/>
    <w:rPr>
      <w:rFonts w:ascii="Calibri" w:eastAsia="Times New Roman" w:hAnsi="Calibri" w:cs="Times New Roman"/>
      <w:lang w:eastAsia="ar-SA"/>
    </w:rPr>
  </w:style>
  <w:style w:type="character" w:customStyle="1" w:styleId="1ff4">
    <w:name w:val="Гиперссылка1"/>
    <w:uiPriority w:val="99"/>
    <w:unhideWhenUsed/>
    <w:rsid w:val="00332385"/>
    <w:rPr>
      <w:color w:val="0563C1"/>
      <w:u w:val="single"/>
    </w:rPr>
  </w:style>
  <w:style w:type="table" w:customStyle="1" w:styleId="118">
    <w:name w:val="Сетка таблицы11"/>
    <w:basedOn w:val="a2"/>
    <w:next w:val="aff1"/>
    <w:uiPriority w:val="39"/>
    <w:rsid w:val="0033238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332385"/>
  </w:style>
  <w:style w:type="character" w:customStyle="1" w:styleId="29">
    <w:name w:val="Оглавление 2 Знак"/>
    <w:link w:val="28"/>
    <w:uiPriority w:val="39"/>
    <w:rsid w:val="00332385"/>
    <w:rPr>
      <w:rFonts w:cs="Calibri"/>
      <w:b/>
      <w:bCs/>
      <w:sz w:val="22"/>
      <w:szCs w:val="22"/>
      <w:lang w:val="en-US" w:eastAsia="en-US"/>
    </w:rPr>
  </w:style>
  <w:style w:type="character" w:customStyle="1" w:styleId="43">
    <w:name w:val="Оглавление 4 Знак"/>
    <w:link w:val="42"/>
    <w:uiPriority w:val="39"/>
    <w:rsid w:val="00332385"/>
    <w:rPr>
      <w:rFonts w:cs="Calibri"/>
      <w:lang w:val="en-US" w:eastAsia="en-US"/>
    </w:rPr>
  </w:style>
  <w:style w:type="character" w:customStyle="1" w:styleId="62">
    <w:name w:val="Оглавление 6 Знак"/>
    <w:link w:val="61"/>
    <w:uiPriority w:val="39"/>
    <w:rsid w:val="00332385"/>
    <w:rPr>
      <w:rFonts w:cs="Calibri"/>
      <w:lang w:val="en-US" w:eastAsia="en-US"/>
    </w:rPr>
  </w:style>
  <w:style w:type="character" w:customStyle="1" w:styleId="72">
    <w:name w:val="Оглавление 7 Знак"/>
    <w:link w:val="71"/>
    <w:uiPriority w:val="39"/>
    <w:rsid w:val="00332385"/>
    <w:rPr>
      <w:rFonts w:cs="Calibri"/>
      <w:lang w:val="en-US" w:eastAsia="en-US"/>
    </w:rPr>
  </w:style>
  <w:style w:type="paragraph" w:customStyle="1" w:styleId="1f4">
    <w:name w:val="Просмотренная гиперссылка1"/>
    <w:basedOn w:val="a0"/>
    <w:link w:val="afffb"/>
    <w:uiPriority w:val="99"/>
    <w:rsid w:val="00332385"/>
    <w:pPr>
      <w:widowControl/>
      <w:spacing w:after="160" w:line="264" w:lineRule="auto"/>
    </w:pPr>
    <w:rPr>
      <w:color w:val="954F72"/>
      <w:sz w:val="20"/>
      <w:szCs w:val="20"/>
      <w:u w:val="single"/>
    </w:rPr>
  </w:style>
  <w:style w:type="paragraph" w:customStyle="1" w:styleId="2ff0">
    <w:name w:val="Заголовок №2 + Полужирный;Не курсив"/>
    <w:basedOn w:val="a0"/>
    <w:rsid w:val="00332385"/>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5">
    <w:name w:val="Текст сноски Знак1"/>
    <w:rsid w:val="00332385"/>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332385"/>
    <w:rPr>
      <w:rFonts w:cs="Calibri"/>
      <w:lang w:val="en-US" w:eastAsia="en-US"/>
    </w:rPr>
  </w:style>
  <w:style w:type="paragraph" w:customStyle="1" w:styleId="afffff2">
    <w:name w:val="Основной текст + Полужирный"/>
    <w:basedOn w:val="2ff1"/>
    <w:rsid w:val="00332385"/>
    <w:rPr>
      <w:b/>
      <w:highlight w:val="white"/>
    </w:rPr>
  </w:style>
  <w:style w:type="paragraph" w:customStyle="1" w:styleId="2ff1">
    <w:name w:val="Основной текст2"/>
    <w:basedOn w:val="a0"/>
    <w:qFormat/>
    <w:rsid w:val="00332385"/>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rsid w:val="00332385"/>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sid w:val="00332385"/>
    <w:rPr>
      <w:rFonts w:eastAsia="Times New Roman"/>
      <w:color w:val="605E5C"/>
      <w:sz w:val="22"/>
    </w:rPr>
  </w:style>
  <w:style w:type="paragraph" w:customStyle="1" w:styleId="27">
    <w:name w:val="Гиперссылка2"/>
    <w:link w:val="a8"/>
    <w:rsid w:val="00332385"/>
    <w:pPr>
      <w:spacing w:after="160" w:line="264" w:lineRule="auto"/>
    </w:pPr>
    <w:rPr>
      <w:color w:val="0563C1"/>
      <w:u w:val="single"/>
    </w:rPr>
  </w:style>
  <w:style w:type="paragraph" w:customStyle="1" w:styleId="Footnote0">
    <w:name w:val="Footnote"/>
    <w:rsid w:val="00332385"/>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sid w:val="00332385"/>
    <w:rPr>
      <w:rFonts w:cs="Calibri"/>
      <w:b/>
      <w:bCs/>
      <w:i/>
      <w:iCs/>
      <w:sz w:val="24"/>
      <w:szCs w:val="24"/>
      <w:lang w:val="en-US" w:eastAsia="en-US"/>
    </w:rPr>
  </w:style>
  <w:style w:type="paragraph" w:customStyle="1" w:styleId="HeaderandFooter">
    <w:name w:val="Header and Footer"/>
    <w:rsid w:val="00332385"/>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332385"/>
    <w:rPr>
      <w:rFonts w:cs="Calibri"/>
      <w:lang w:val="en-US" w:eastAsia="en-US"/>
    </w:rPr>
  </w:style>
  <w:style w:type="paragraph" w:customStyle="1" w:styleId="3f8">
    <w:name w:val="Основной текст3"/>
    <w:basedOn w:val="a0"/>
    <w:rsid w:val="00332385"/>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332385"/>
    <w:rPr>
      <w:rFonts w:cs="Calibri"/>
      <w:lang w:val="en-US" w:eastAsia="en-US"/>
    </w:rPr>
  </w:style>
  <w:style w:type="character" w:customStyle="1" w:styleId="53">
    <w:name w:val="Оглавление 5 Знак"/>
    <w:link w:val="52"/>
    <w:uiPriority w:val="39"/>
    <w:rsid w:val="00332385"/>
    <w:rPr>
      <w:rFonts w:cs="Calibri"/>
      <w:lang w:val="en-US" w:eastAsia="en-US"/>
    </w:rPr>
  </w:style>
  <w:style w:type="character" w:customStyle="1" w:styleId="aff0">
    <w:name w:val="Заголовок оглавления Знак"/>
    <w:link w:val="aff"/>
    <w:uiPriority w:val="39"/>
    <w:rsid w:val="00332385"/>
    <w:rPr>
      <w:rFonts w:ascii="Calibri Light" w:eastAsia="Times New Roman" w:hAnsi="Calibri Light"/>
      <w:b/>
      <w:bCs/>
      <w:color w:val="2F5496"/>
      <w:sz w:val="28"/>
      <w:szCs w:val="28"/>
    </w:rPr>
  </w:style>
  <w:style w:type="paragraph" w:customStyle="1" w:styleId="toc10">
    <w:name w:val="toc 10"/>
    <w:next w:val="a0"/>
    <w:uiPriority w:val="39"/>
    <w:rsid w:val="00332385"/>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332385"/>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332385"/>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rsid w:val="00332385"/>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rsid w:val="00332385"/>
  </w:style>
  <w:style w:type="numbering" w:customStyle="1" w:styleId="4f">
    <w:name w:val="Нет списка4"/>
    <w:next w:val="a3"/>
    <w:uiPriority w:val="99"/>
    <w:semiHidden/>
    <w:unhideWhenUsed/>
    <w:rsid w:val="00332385"/>
  </w:style>
  <w:style w:type="numbering" w:customStyle="1" w:styleId="57">
    <w:name w:val="Нет списка5"/>
    <w:next w:val="a3"/>
    <w:uiPriority w:val="99"/>
    <w:semiHidden/>
    <w:unhideWhenUsed/>
    <w:rsid w:val="00332385"/>
  </w:style>
  <w:style w:type="character" w:customStyle="1" w:styleId="A20">
    <w:name w:val="A2"/>
    <w:uiPriority w:val="99"/>
    <w:qFormat/>
    <w:rsid w:val="00332385"/>
    <w:rPr>
      <w:rFonts w:cs="Newton"/>
      <w:b/>
      <w:bCs/>
      <w:color w:val="000000"/>
      <w:sz w:val="34"/>
      <w:szCs w:val="34"/>
    </w:rPr>
  </w:style>
  <w:style w:type="character" w:customStyle="1" w:styleId="-">
    <w:name w:val="Интернет-ссылка"/>
    <w:uiPriority w:val="99"/>
    <w:unhideWhenUsed/>
    <w:rsid w:val="00332385"/>
    <w:rPr>
      <w:color w:val="0563C1"/>
      <w:u w:val="single"/>
    </w:rPr>
  </w:style>
  <w:style w:type="character" w:customStyle="1" w:styleId="FontStyle30">
    <w:name w:val="Font Style30"/>
    <w:uiPriority w:val="99"/>
    <w:qFormat/>
    <w:rsid w:val="00332385"/>
    <w:rPr>
      <w:rFonts w:ascii="Georgia" w:hAnsi="Georgia" w:cs="Georgia"/>
      <w:spacing w:val="10"/>
      <w:sz w:val="18"/>
      <w:szCs w:val="18"/>
    </w:rPr>
  </w:style>
  <w:style w:type="character" w:customStyle="1" w:styleId="c1">
    <w:name w:val="c1"/>
    <w:qFormat/>
    <w:rsid w:val="0033238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32385"/>
    <w:rPr>
      <w:rFonts w:ascii="Times New Roman" w:hAnsi="Times New Roman"/>
      <w:sz w:val="24"/>
      <w:u w:val="none"/>
    </w:rPr>
  </w:style>
  <w:style w:type="character" w:customStyle="1" w:styleId="searchresult">
    <w:name w:val="search_result"/>
    <w:qFormat/>
    <w:rsid w:val="00332385"/>
  </w:style>
  <w:style w:type="character" w:customStyle="1" w:styleId="afffff3">
    <w:name w:val="Перечень Знак"/>
    <w:qFormat/>
    <w:rsid w:val="00332385"/>
    <w:rPr>
      <w:rFonts w:ascii="Times New Roman" w:hAnsi="Times New Roman"/>
      <w:sz w:val="28"/>
      <w:u w:val="none"/>
    </w:rPr>
  </w:style>
  <w:style w:type="character" w:customStyle="1" w:styleId="afffff4">
    <w:name w:val="Посещённая гиперссылка"/>
    <w:uiPriority w:val="99"/>
    <w:semiHidden/>
    <w:unhideWhenUsed/>
    <w:rsid w:val="00332385"/>
    <w:rPr>
      <w:color w:val="954F72"/>
      <w:u w:val="single"/>
    </w:rPr>
  </w:style>
  <w:style w:type="character" w:customStyle="1" w:styleId="FootnoteCharacters">
    <w:name w:val="Footnote Characters"/>
    <w:uiPriority w:val="99"/>
    <w:semiHidden/>
    <w:unhideWhenUsed/>
    <w:qFormat/>
    <w:rsid w:val="00332385"/>
    <w:rPr>
      <w:vertAlign w:val="superscript"/>
    </w:rPr>
  </w:style>
  <w:style w:type="character" w:customStyle="1" w:styleId="3fa">
    <w:name w:val="Стиль3 Знак"/>
    <w:qFormat/>
    <w:rsid w:val="00332385"/>
    <w:rPr>
      <w:rFonts w:ascii="Times New Roman" w:eastAsia="Calibri" w:hAnsi="Times New Roman" w:cs="Times New Roman"/>
      <w:sz w:val="24"/>
      <w:szCs w:val="24"/>
      <w:lang w:eastAsia="zh-CN"/>
    </w:rPr>
  </w:style>
  <w:style w:type="character" w:customStyle="1" w:styleId="4f0">
    <w:name w:val="Стиль4 Знак"/>
    <w:qFormat/>
    <w:rsid w:val="00332385"/>
    <w:rPr>
      <w:rFonts w:ascii="Times New Roman" w:eastAsia="Calibri" w:hAnsi="Times New Roman" w:cs="Times New Roman"/>
      <w:b/>
      <w:sz w:val="28"/>
      <w:szCs w:val="24"/>
    </w:rPr>
  </w:style>
  <w:style w:type="character" w:customStyle="1" w:styleId="afffff5">
    <w:name w:val="Ссылка указателя"/>
    <w:qFormat/>
    <w:rsid w:val="00332385"/>
  </w:style>
  <w:style w:type="paragraph" w:styleId="afffff6">
    <w:name w:val="caption"/>
    <w:basedOn w:val="a0"/>
    <w:qFormat/>
    <w:rsid w:val="00332385"/>
    <w:pPr>
      <w:widowControl/>
      <w:suppressLineNumbers/>
      <w:spacing w:before="120" w:after="120" w:line="259" w:lineRule="auto"/>
    </w:pPr>
    <w:rPr>
      <w:rFonts w:cs="Lucida Sans"/>
      <w:i/>
      <w:iCs/>
      <w:sz w:val="24"/>
      <w:szCs w:val="24"/>
      <w:lang w:val="ru-RU"/>
    </w:rPr>
  </w:style>
  <w:style w:type="paragraph" w:styleId="1ff6">
    <w:name w:val="index 1"/>
    <w:basedOn w:val="a0"/>
    <w:next w:val="a0"/>
    <w:uiPriority w:val="99"/>
    <w:semiHidden/>
    <w:unhideWhenUsed/>
    <w:rsid w:val="00332385"/>
    <w:pPr>
      <w:ind w:left="220" w:hanging="220"/>
    </w:pPr>
  </w:style>
  <w:style w:type="paragraph" w:styleId="afffff7">
    <w:name w:val="index heading"/>
    <w:basedOn w:val="14"/>
    <w:rsid w:val="00332385"/>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332385"/>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332385"/>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332385"/>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332385"/>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332385"/>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rsid w:val="00332385"/>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sid w:val="00332385"/>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332385"/>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332385"/>
  </w:style>
  <w:style w:type="table" w:customStyle="1" w:styleId="4f2">
    <w:name w:val="Сетка таблицы4"/>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32385"/>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rsid w:val="00332385"/>
  </w:style>
  <w:style w:type="numbering" w:customStyle="1" w:styleId="1110">
    <w:name w:val="Нет списка111"/>
    <w:next w:val="a3"/>
    <w:uiPriority w:val="99"/>
    <w:semiHidden/>
    <w:unhideWhenUsed/>
    <w:rsid w:val="00332385"/>
  </w:style>
  <w:style w:type="table" w:customStyle="1" w:styleId="216">
    <w:name w:val="Сетка таблицы21"/>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
    <w:name w:val="Нет списка21"/>
    <w:next w:val="a3"/>
    <w:uiPriority w:val="99"/>
    <w:semiHidden/>
    <w:unhideWhenUsed/>
    <w:rsid w:val="00332385"/>
  </w:style>
  <w:style w:type="character" w:customStyle="1" w:styleId="1ff7">
    <w:name w:val="Текст концевой сноски Знак1"/>
    <w:uiPriority w:val="99"/>
    <w:semiHidden/>
    <w:rsid w:val="00332385"/>
    <w:rPr>
      <w:lang w:val="en-US" w:eastAsia="en-US"/>
    </w:rPr>
  </w:style>
  <w:style w:type="numbering" w:customStyle="1" w:styleId="75">
    <w:name w:val="Нет списка7"/>
    <w:next w:val="a3"/>
    <w:uiPriority w:val="99"/>
    <w:semiHidden/>
    <w:unhideWhenUsed/>
    <w:rsid w:val="00332385"/>
  </w:style>
  <w:style w:type="table" w:customStyle="1" w:styleId="58">
    <w:name w:val="Сетка таблицы5"/>
    <w:basedOn w:val="a2"/>
    <w:next w:val="aff1"/>
    <w:rsid w:val="0033238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332385"/>
    <w:pPr>
      <w:numPr>
        <w:numId w:val="3"/>
      </w:numPr>
    </w:pPr>
  </w:style>
  <w:style w:type="numbering" w:customStyle="1" w:styleId="21">
    <w:name w:val="Текущий список21"/>
    <w:uiPriority w:val="99"/>
    <w:rsid w:val="00332385"/>
    <w:pPr>
      <w:numPr>
        <w:numId w:val="4"/>
      </w:numPr>
    </w:pPr>
  </w:style>
  <w:style w:type="numbering" w:customStyle="1" w:styleId="31">
    <w:name w:val="Текущий список31"/>
    <w:uiPriority w:val="99"/>
    <w:rsid w:val="00332385"/>
    <w:pPr>
      <w:numPr>
        <w:numId w:val="5"/>
      </w:numPr>
    </w:pPr>
  </w:style>
  <w:style w:type="table" w:customStyle="1" w:styleId="TableNormal2">
    <w:name w:val="Table Normal2"/>
    <w:uiPriority w:val="2"/>
    <w:unhideWhenUsed/>
    <w:qFormat/>
    <w:rsid w:val="0033238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332385"/>
  </w:style>
  <w:style w:type="numbering" w:customStyle="1" w:styleId="313">
    <w:name w:val="Импортированный стиль 31"/>
    <w:rsid w:val="00332385"/>
  </w:style>
  <w:style w:type="table" w:customStyle="1" w:styleId="130">
    <w:name w:val="Сетка таблицы13"/>
    <w:basedOn w:val="a2"/>
    <w:next w:val="aff1"/>
    <w:uiPriority w:val="5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332385"/>
  </w:style>
  <w:style w:type="numbering" w:customStyle="1" w:styleId="1120">
    <w:name w:val="Нет списка112"/>
    <w:next w:val="a3"/>
    <w:uiPriority w:val="99"/>
    <w:semiHidden/>
    <w:unhideWhenUsed/>
    <w:rsid w:val="00332385"/>
  </w:style>
  <w:style w:type="table" w:customStyle="1" w:styleId="221">
    <w:name w:val="Сетка таблицы22"/>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332385"/>
  </w:style>
  <w:style w:type="table" w:customStyle="1" w:styleId="1111">
    <w:name w:val="Сетка таблицы111"/>
    <w:basedOn w:val="a2"/>
    <w:next w:val="aff1"/>
    <w:uiPriority w:val="39"/>
    <w:rsid w:val="0033238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3"/>
    <w:uiPriority w:val="99"/>
    <w:semiHidden/>
    <w:unhideWhenUsed/>
    <w:rsid w:val="00332385"/>
  </w:style>
  <w:style w:type="numbering" w:customStyle="1" w:styleId="410">
    <w:name w:val="Нет списка41"/>
    <w:next w:val="a3"/>
    <w:uiPriority w:val="99"/>
    <w:semiHidden/>
    <w:unhideWhenUsed/>
    <w:rsid w:val="00332385"/>
  </w:style>
  <w:style w:type="numbering" w:customStyle="1" w:styleId="510">
    <w:name w:val="Нет списка51"/>
    <w:next w:val="a3"/>
    <w:uiPriority w:val="99"/>
    <w:semiHidden/>
    <w:unhideWhenUsed/>
    <w:rsid w:val="00332385"/>
  </w:style>
  <w:style w:type="table" w:customStyle="1" w:styleId="315">
    <w:name w:val="Сетка таблицы31"/>
    <w:basedOn w:val="a2"/>
    <w:next w:val="aff1"/>
    <w:uiPriority w:val="39"/>
    <w:rsid w:val="00332385"/>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rsid w:val="00332385"/>
  </w:style>
  <w:style w:type="table" w:customStyle="1" w:styleId="411">
    <w:name w:val="Сетка таблицы41"/>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32385"/>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rsid w:val="00332385"/>
  </w:style>
  <w:style w:type="numbering" w:customStyle="1" w:styleId="11110">
    <w:name w:val="Нет списка1111"/>
    <w:next w:val="a3"/>
    <w:uiPriority w:val="99"/>
    <w:semiHidden/>
    <w:unhideWhenUsed/>
    <w:rsid w:val="00332385"/>
  </w:style>
  <w:style w:type="table" w:customStyle="1" w:styleId="2110">
    <w:name w:val="Сетка таблицы211"/>
    <w:basedOn w:val="a2"/>
    <w:next w:val="aff1"/>
    <w:uiPriority w:val="39"/>
    <w:rsid w:val="0033238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332385"/>
  </w:style>
  <w:style w:type="numbering" w:customStyle="1" w:styleId="83">
    <w:name w:val="Нет списка8"/>
    <w:next w:val="a3"/>
    <w:uiPriority w:val="99"/>
    <w:semiHidden/>
    <w:unhideWhenUsed/>
    <w:rsid w:val="00332385"/>
  </w:style>
  <w:style w:type="table" w:customStyle="1" w:styleId="66">
    <w:name w:val="Сетка таблицы6"/>
    <w:basedOn w:val="a2"/>
    <w:next w:val="aff1"/>
    <w:uiPriority w:val="39"/>
    <w:rsid w:val="003323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332385"/>
    <w:rPr>
      <w:i/>
      <w:iCs/>
    </w:rPr>
  </w:style>
  <w:style w:type="paragraph" w:customStyle="1" w:styleId="p">
    <w:name w:val="p"/>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332385"/>
  </w:style>
  <w:style w:type="character" w:customStyle="1" w:styleId="by-author">
    <w:name w:val="by-author"/>
    <w:rsid w:val="00332385"/>
  </w:style>
  <w:style w:type="character" w:customStyle="1" w:styleId="author">
    <w:name w:val="author"/>
    <w:rsid w:val="00332385"/>
  </w:style>
  <w:style w:type="paragraph" w:styleId="z-">
    <w:name w:val="HTML Top of Form"/>
    <w:basedOn w:val="a0"/>
    <w:next w:val="a0"/>
    <w:link w:val="z-0"/>
    <w:hidden/>
    <w:uiPriority w:val="99"/>
    <w:semiHidden/>
    <w:unhideWhenUsed/>
    <w:rsid w:val="00332385"/>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332385"/>
    <w:rPr>
      <w:rFonts w:ascii="Arial" w:eastAsia="Times New Roman" w:hAnsi="Arial" w:cs="Arial"/>
      <w:vanish/>
      <w:sz w:val="16"/>
      <w:szCs w:val="16"/>
    </w:rPr>
  </w:style>
  <w:style w:type="character" w:customStyle="1" w:styleId="pay-btn-title">
    <w:name w:val="pay-btn-title"/>
    <w:rsid w:val="00332385"/>
  </w:style>
  <w:style w:type="character" w:customStyle="1" w:styleId="pay-btn-price">
    <w:name w:val="pay-btn-price"/>
    <w:rsid w:val="00332385"/>
  </w:style>
  <w:style w:type="paragraph" w:styleId="z-1">
    <w:name w:val="HTML Bottom of Form"/>
    <w:basedOn w:val="a0"/>
    <w:next w:val="a0"/>
    <w:link w:val="z-2"/>
    <w:hidden/>
    <w:uiPriority w:val="99"/>
    <w:semiHidden/>
    <w:unhideWhenUsed/>
    <w:rsid w:val="00332385"/>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332385"/>
    <w:rPr>
      <w:rFonts w:ascii="Arial" w:eastAsia="Times New Roman" w:hAnsi="Arial" w:cs="Arial"/>
      <w:vanish/>
      <w:sz w:val="16"/>
      <w:szCs w:val="16"/>
    </w:rPr>
  </w:style>
  <w:style w:type="character" w:customStyle="1" w:styleId="aside-block-title">
    <w:name w:val="aside-block-title"/>
    <w:rsid w:val="00332385"/>
  </w:style>
  <w:style w:type="paragraph" w:customStyle="1" w:styleId="11a">
    <w:name w:val="Заголовок 11"/>
    <w:basedOn w:val="a0"/>
    <w:next w:val="a0"/>
    <w:uiPriority w:val="9"/>
    <w:qFormat/>
    <w:rsid w:val="00332385"/>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8">
    <w:name w:val="Заголовок 21"/>
    <w:basedOn w:val="a0"/>
    <w:next w:val="a0"/>
    <w:unhideWhenUsed/>
    <w:qFormat/>
    <w:rsid w:val="00332385"/>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332385"/>
  </w:style>
  <w:style w:type="paragraph" w:customStyle="1" w:styleId="c20">
    <w:name w:val="c20"/>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332385"/>
    <w:rPr>
      <w:rFonts w:cs="Times New Roman"/>
    </w:rPr>
  </w:style>
  <w:style w:type="character" w:customStyle="1" w:styleId="c8">
    <w:name w:val="c8"/>
    <w:rsid w:val="00332385"/>
    <w:rPr>
      <w:rFonts w:cs="Times New Roman"/>
    </w:rPr>
  </w:style>
  <w:style w:type="paragraph" w:customStyle="1" w:styleId="c4">
    <w:name w:val="c4"/>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332385"/>
    <w:rPr>
      <w:rFonts w:cs="Times New Roman"/>
    </w:rPr>
  </w:style>
  <w:style w:type="paragraph" w:customStyle="1" w:styleId="c27c35">
    <w:name w:val="c27 c35"/>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332385"/>
    <w:rPr>
      <w:rFonts w:cs="Times New Roman"/>
    </w:rPr>
  </w:style>
  <w:style w:type="paragraph" w:customStyle="1" w:styleId="c33c27">
    <w:name w:val="c33 c27"/>
    <w:basedOn w:val="a0"/>
    <w:uiPriority w:val="99"/>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332385"/>
    <w:rPr>
      <w:rFonts w:cs="Times New Roman"/>
    </w:rPr>
  </w:style>
  <w:style w:type="character" w:customStyle="1" w:styleId="22pt">
    <w:name w:val="Основной текст (2) + Интервал 2 pt"/>
    <w:rsid w:val="00332385"/>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rsid w:val="00332385"/>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b">
    <w:name w:val="Заголовок 1 Знак1"/>
    <w:uiPriority w:val="9"/>
    <w:rsid w:val="00332385"/>
    <w:rPr>
      <w:rFonts w:ascii="Calibri Light" w:eastAsia="Times New Roman" w:hAnsi="Calibri Light" w:cs="Times New Roman"/>
      <w:color w:val="2F5496"/>
      <w:sz w:val="32"/>
      <w:szCs w:val="32"/>
    </w:rPr>
  </w:style>
  <w:style w:type="character" w:customStyle="1" w:styleId="219">
    <w:name w:val="Заголовок 2 Знак1"/>
    <w:uiPriority w:val="9"/>
    <w:semiHidden/>
    <w:rsid w:val="00332385"/>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332385"/>
  </w:style>
  <w:style w:type="character" w:customStyle="1" w:styleId="extended-textshort">
    <w:name w:val="extended-text__short"/>
    <w:rsid w:val="00332385"/>
  </w:style>
  <w:style w:type="paragraph" w:customStyle="1" w:styleId="Pa12">
    <w:name w:val="Pa12"/>
    <w:basedOn w:val="a0"/>
    <w:next w:val="a0"/>
    <w:rsid w:val="00332385"/>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332385"/>
  </w:style>
  <w:style w:type="character" w:customStyle="1" w:styleId="hps">
    <w:name w:val="hps"/>
    <w:rsid w:val="00332385"/>
  </w:style>
  <w:style w:type="character" w:customStyle="1" w:styleId="hpsatn">
    <w:name w:val="hps atn"/>
    <w:rsid w:val="00332385"/>
  </w:style>
  <w:style w:type="character" w:customStyle="1" w:styleId="apple-style-span">
    <w:name w:val="apple-style-span"/>
    <w:rsid w:val="00332385"/>
  </w:style>
  <w:style w:type="character" w:customStyle="1" w:styleId="CpinCa">
    <w:name w:val="C*p*i*n*C*a*"/>
    <w:link w:val="Foe"/>
    <w:uiPriority w:val="99"/>
    <w:rsid w:val="00332385"/>
  </w:style>
  <w:style w:type="paragraph" w:customStyle="1" w:styleId="Nra">
    <w:name w:val="N*r*a*"/>
    <w:uiPriority w:val="99"/>
    <w:qFormat/>
    <w:rsid w:val="00332385"/>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332385"/>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332385"/>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332385"/>
    <w:pPr>
      <w:spacing w:after="120"/>
    </w:pPr>
  </w:style>
  <w:style w:type="paragraph" w:customStyle="1" w:styleId="NraWb">
    <w:name w:val="N*r*a* *W*b*"/>
    <w:basedOn w:val="Nra"/>
    <w:uiPriority w:val="99"/>
    <w:unhideWhenUsed/>
    <w:rsid w:val="00332385"/>
    <w:pPr>
      <w:spacing w:before="100" w:beforeAutospacing="1" w:after="100" w:afterAutospacing="1" w:line="240" w:lineRule="auto"/>
    </w:pPr>
  </w:style>
  <w:style w:type="paragraph" w:customStyle="1" w:styleId="Lsaarp">
    <w:name w:val="L*s* *a*a*r*p*"/>
    <w:basedOn w:val="Nra"/>
    <w:uiPriority w:val="99"/>
    <w:qFormat/>
    <w:rsid w:val="00332385"/>
    <w:pPr>
      <w:spacing w:after="160" w:line="259" w:lineRule="auto"/>
      <w:ind w:left="720"/>
      <w:contextualSpacing/>
    </w:pPr>
  </w:style>
  <w:style w:type="paragraph" w:customStyle="1" w:styleId="Foe">
    <w:name w:val="F*o*e*"/>
    <w:basedOn w:val="Nra"/>
    <w:link w:val="CpinCa"/>
    <w:uiPriority w:val="99"/>
    <w:unhideWhenUsed/>
    <w:rsid w:val="00332385"/>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sid w:val="00332385"/>
    <w:rPr>
      <w:rFonts w:ascii="Times New Roman" w:eastAsia="Times New Roman" w:hAnsi="Times New Roman"/>
      <w:sz w:val="24"/>
      <w:szCs w:val="24"/>
    </w:rPr>
  </w:style>
  <w:style w:type="numbering" w:customStyle="1" w:styleId="102">
    <w:name w:val="Нет списка10"/>
    <w:next w:val="a3"/>
    <w:uiPriority w:val="99"/>
    <w:semiHidden/>
    <w:unhideWhenUsed/>
    <w:rsid w:val="00332385"/>
  </w:style>
  <w:style w:type="numbering" w:customStyle="1" w:styleId="150">
    <w:name w:val="Нет списка15"/>
    <w:next w:val="a3"/>
    <w:uiPriority w:val="99"/>
    <w:semiHidden/>
    <w:unhideWhenUsed/>
    <w:rsid w:val="00332385"/>
  </w:style>
  <w:style w:type="numbering" w:customStyle="1" w:styleId="160">
    <w:name w:val="Нет списка16"/>
    <w:next w:val="a3"/>
    <w:uiPriority w:val="99"/>
    <w:semiHidden/>
    <w:unhideWhenUsed/>
    <w:rsid w:val="00332385"/>
  </w:style>
  <w:style w:type="table" w:customStyle="1" w:styleId="76">
    <w:name w:val="Сетка таблицы7"/>
    <w:basedOn w:val="a2"/>
    <w:next w:val="aff1"/>
    <w:uiPriority w:val="59"/>
    <w:qFormat/>
    <w:rsid w:val="003323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332385"/>
    <w:tblPr>
      <w:tblCellMar>
        <w:top w:w="0" w:type="dxa"/>
        <w:left w:w="0" w:type="dxa"/>
        <w:bottom w:w="0" w:type="dxa"/>
        <w:right w:w="0" w:type="dxa"/>
      </w:tblCellMar>
    </w:tblPr>
  </w:style>
  <w:style w:type="numbering" w:customStyle="1" w:styleId="170">
    <w:name w:val="Нет списка17"/>
    <w:next w:val="a3"/>
    <w:uiPriority w:val="99"/>
    <w:semiHidden/>
    <w:unhideWhenUsed/>
    <w:rsid w:val="00332385"/>
  </w:style>
  <w:style w:type="table" w:customStyle="1" w:styleId="84">
    <w:name w:val="Сетка таблицы8"/>
    <w:basedOn w:val="a2"/>
    <w:next w:val="aff1"/>
    <w:uiPriority w:val="39"/>
    <w:rsid w:val="003323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rsid w:val="00332385"/>
  </w:style>
  <w:style w:type="character" w:customStyle="1" w:styleId="103">
    <w:name w:val="Основной текст + 10"/>
    <w:aliases w:val="5 pt21"/>
    <w:uiPriority w:val="99"/>
    <w:rsid w:val="00332385"/>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332385"/>
  </w:style>
  <w:style w:type="table" w:customStyle="1" w:styleId="1ff8">
    <w:name w:val="Светлая заливка1"/>
    <w:basedOn w:val="a2"/>
    <w:next w:val="afffff8"/>
    <w:uiPriority w:val="60"/>
    <w:rsid w:val="00332385"/>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sid w:val="00332385"/>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9">
    <w:name w:val="Слабое выделение1"/>
    <w:uiPriority w:val="19"/>
    <w:qFormat/>
    <w:rsid w:val="00332385"/>
    <w:rPr>
      <w:i/>
      <w:iCs/>
      <w:color w:val="808080"/>
    </w:rPr>
  </w:style>
  <w:style w:type="character" w:styleId="afffff9">
    <w:name w:val="Subtle Emphasis"/>
    <w:uiPriority w:val="19"/>
    <w:qFormat/>
    <w:rsid w:val="00332385"/>
    <w:rPr>
      <w:i/>
      <w:iCs/>
      <w:color w:val="808080"/>
    </w:rPr>
  </w:style>
  <w:style w:type="character" w:customStyle="1" w:styleId="c10">
    <w:name w:val="c10"/>
    <w:rsid w:val="00332385"/>
  </w:style>
  <w:style w:type="table" w:customStyle="1" w:styleId="97">
    <w:name w:val="Сетка таблицы9"/>
    <w:basedOn w:val="a2"/>
    <w:next w:val="aff1"/>
    <w:uiPriority w:val="59"/>
    <w:rsid w:val="0033238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332385"/>
  </w:style>
  <w:style w:type="paragraph" w:customStyle="1" w:styleId="1ffa">
    <w:name w:val="Без интервала1"/>
    <w:rsid w:val="00332385"/>
    <w:rPr>
      <w:rFonts w:eastAsia="Times New Roman"/>
      <w:sz w:val="22"/>
      <w:szCs w:val="22"/>
      <w:lang w:eastAsia="en-US"/>
    </w:rPr>
  </w:style>
  <w:style w:type="numbering" w:customStyle="1" w:styleId="231">
    <w:name w:val="Нет списка23"/>
    <w:next w:val="a3"/>
    <w:uiPriority w:val="99"/>
    <w:semiHidden/>
    <w:unhideWhenUsed/>
    <w:rsid w:val="00332385"/>
  </w:style>
  <w:style w:type="numbering" w:customStyle="1" w:styleId="241">
    <w:name w:val="Нет списка24"/>
    <w:next w:val="a3"/>
    <w:uiPriority w:val="99"/>
    <w:semiHidden/>
    <w:unhideWhenUsed/>
    <w:rsid w:val="00332385"/>
  </w:style>
  <w:style w:type="paragraph" w:customStyle="1" w:styleId="1010">
    <w:name w:val="Основной текст (10)1"/>
    <w:basedOn w:val="a0"/>
    <w:rsid w:val="00332385"/>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332385"/>
  </w:style>
  <w:style w:type="table" w:customStyle="1" w:styleId="TableNormal4">
    <w:name w:val="Table Normal4"/>
    <w:rsid w:val="00332385"/>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332385"/>
  </w:style>
  <w:style w:type="numbering" w:customStyle="1" w:styleId="270">
    <w:name w:val="Нет списка27"/>
    <w:next w:val="a3"/>
    <w:uiPriority w:val="99"/>
    <w:semiHidden/>
    <w:unhideWhenUsed/>
    <w:rsid w:val="00332385"/>
  </w:style>
  <w:style w:type="numbering" w:customStyle="1" w:styleId="280">
    <w:name w:val="Нет списка28"/>
    <w:next w:val="a3"/>
    <w:uiPriority w:val="99"/>
    <w:semiHidden/>
    <w:unhideWhenUsed/>
    <w:rsid w:val="00332385"/>
  </w:style>
  <w:style w:type="character" w:customStyle="1" w:styleId="2ff4">
    <w:name w:val="Основной текст (2) + Курсив"/>
    <w:rsid w:val="00332385"/>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332385"/>
  </w:style>
  <w:style w:type="character" w:customStyle="1" w:styleId="Default0">
    <w:name w:val="Default Знак"/>
    <w:link w:val="Default"/>
    <w:rsid w:val="00332385"/>
    <w:rPr>
      <w:rFonts w:ascii="Arial" w:hAnsi="Arial"/>
      <w:color w:val="000000"/>
      <w:sz w:val="24"/>
      <w:szCs w:val="24"/>
      <w:lang w:eastAsia="en-US" w:bidi="ar-SA"/>
    </w:rPr>
  </w:style>
  <w:style w:type="paragraph" w:customStyle="1" w:styleId="paragraph">
    <w:name w:val="paragraph"/>
    <w:basedOn w:val="a0"/>
    <w:rsid w:val="0033238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332385"/>
  </w:style>
  <w:style w:type="paragraph" w:customStyle="1" w:styleId="2b">
    <w:name w:val="2"/>
    <w:basedOn w:val="a0"/>
    <w:next w:val="a0"/>
    <w:link w:val="afff1"/>
    <w:uiPriority w:val="99"/>
    <w:qFormat/>
    <w:rsid w:val="00332385"/>
    <w:pPr>
      <w:widowControl/>
      <w:spacing w:before="240" w:after="60"/>
      <w:jc w:val="center"/>
      <w:outlineLvl w:val="0"/>
    </w:pPr>
    <w:rPr>
      <w:b/>
      <w:color w:val="000000"/>
      <w:sz w:val="72"/>
      <w:szCs w:val="72"/>
    </w:rPr>
  </w:style>
  <w:style w:type="paragraph" w:customStyle="1" w:styleId="afffffa">
    <w:name w:val="[Без стиля]"/>
    <w:rsid w:val="00332385"/>
    <w:pPr>
      <w:spacing w:line="288" w:lineRule="auto"/>
    </w:pPr>
    <w:rPr>
      <w:rFonts w:ascii="TimesNewRomanPSMT" w:hAnsi="TimesNewRomanPSMT" w:cs="TimesNewRomanPSMT"/>
      <w:color w:val="000000"/>
      <w:sz w:val="24"/>
      <w:szCs w:val="24"/>
      <w:lang w:eastAsia="en-US"/>
    </w:rPr>
  </w:style>
  <w:style w:type="paragraph" w:customStyle="1" w:styleId="1ffb">
    <w:name w:val="заголовок 1"/>
    <w:basedOn w:val="a0"/>
    <w:next w:val="a0"/>
    <w:uiPriority w:val="99"/>
    <w:rsid w:val="00332385"/>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rsid w:val="00332385"/>
    <w:pPr>
      <w:jc w:val="center"/>
    </w:pPr>
    <w:rPr>
      <w:rFonts w:ascii="Komi SchoolBook" w:hAnsi="Komi SchoolBook" w:cs="Komi SchoolBook"/>
      <w:b/>
      <w:bCs/>
    </w:rPr>
  </w:style>
  <w:style w:type="paragraph" w:customStyle="1" w:styleId="afffffb">
    <w:name w:val="список"/>
    <w:basedOn w:val="afffffa"/>
    <w:uiPriority w:val="99"/>
    <w:rsid w:val="00332385"/>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rsid w:val="00332385"/>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332385"/>
    <w:pPr>
      <w:spacing w:line="200" w:lineRule="atLeast"/>
      <w:jc w:val="center"/>
    </w:pPr>
    <w:rPr>
      <w:rFonts w:ascii="Komi SchoolBook" w:hAnsi="Komi SchoolBook" w:cs="Komi SchoolBook"/>
      <w:i/>
      <w:iCs/>
      <w:sz w:val="18"/>
      <w:szCs w:val="18"/>
    </w:rPr>
  </w:style>
  <w:style w:type="paragraph" w:customStyle="1" w:styleId="c43">
    <w:name w:val="c43"/>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332385"/>
  </w:style>
  <w:style w:type="character" w:customStyle="1" w:styleId="c5">
    <w:name w:val="c5"/>
    <w:rsid w:val="00332385"/>
  </w:style>
  <w:style w:type="paragraph" w:customStyle="1" w:styleId="c83">
    <w:name w:val="c83"/>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332385"/>
  </w:style>
  <w:style w:type="paragraph" w:customStyle="1" w:styleId="c22">
    <w:name w:val="c22"/>
    <w:basedOn w:val="a0"/>
    <w:rsid w:val="0033238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332385"/>
  </w:style>
  <w:style w:type="paragraph" w:customStyle="1" w:styleId="3fd">
    <w:name w:val="Стиль3"/>
    <w:basedOn w:val="a0"/>
    <w:link w:val="316"/>
    <w:qFormat/>
    <w:rsid w:val="00332385"/>
    <w:pPr>
      <w:spacing w:after="0" w:line="360" w:lineRule="auto"/>
      <w:ind w:firstLine="709"/>
      <w:jc w:val="both"/>
    </w:pPr>
    <w:rPr>
      <w:rFonts w:ascii="Times New Roman" w:eastAsia="SchoolBookSanPin" w:hAnsi="Times New Roman"/>
      <w:bCs/>
      <w:sz w:val="28"/>
      <w:szCs w:val="28"/>
    </w:rPr>
  </w:style>
  <w:style w:type="character" w:customStyle="1" w:styleId="316">
    <w:name w:val="Стиль3 Знак1"/>
    <w:link w:val="3fd"/>
    <w:rsid w:val="00332385"/>
    <w:rPr>
      <w:rFonts w:ascii="Times New Roman" w:eastAsia="SchoolBookSanPin" w:hAnsi="Times New Roman"/>
      <w:bCs/>
      <w:sz w:val="28"/>
      <w:szCs w:val="28"/>
      <w:lang w:eastAsia="en-US"/>
    </w:rPr>
  </w:style>
  <w:style w:type="paragraph" w:customStyle="1" w:styleId="1ffc">
    <w:name w:val="Обычный (Интернет)1"/>
    <w:uiPriority w:val="99"/>
    <w:unhideWhenUsed/>
    <w:qFormat/>
    <w:rsid w:val="00332385"/>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332385"/>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33238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332385"/>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332385"/>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332385"/>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332385"/>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d">
    <w:name w:val="Сетка таблицы светлая1"/>
    <w:uiPriority w:val="40"/>
    <w:rsid w:val="00332385"/>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A00BB"/>
  </w:style>
  <w:style w:type="numbering" w:customStyle="1" w:styleId="1100">
    <w:name w:val="Нет списка110"/>
    <w:next w:val="a3"/>
    <w:uiPriority w:val="99"/>
    <w:semiHidden/>
    <w:unhideWhenUsed/>
    <w:rsid w:val="00DA00BB"/>
  </w:style>
  <w:style w:type="paragraph" w:styleId="afffffc">
    <w:name w:val="Normal (Web)"/>
    <w:basedOn w:val="a0"/>
    <w:uiPriority w:val="99"/>
    <w:unhideWhenUsed/>
    <w:qFormat/>
    <w:rsid w:val="00DA00BB"/>
    <w:pPr>
      <w:widowControl/>
      <w:spacing w:before="100" w:beforeAutospacing="1" w:after="100" w:afterAutospacing="1" w:line="240" w:lineRule="auto"/>
    </w:pPr>
    <w:rPr>
      <w:rFonts w:ascii="Times New Roman" w:eastAsia="Times New Roman" w:hAnsi="Times New Roman"/>
      <w:sz w:val="24"/>
      <w:szCs w:val="24"/>
    </w:rPr>
  </w:style>
  <w:style w:type="table" w:customStyle="1" w:styleId="104">
    <w:name w:val="Сетка таблицы10"/>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3">
    <w:name w:val="Неразрешенное упоминание4"/>
    <w:uiPriority w:val="99"/>
    <w:semiHidden/>
    <w:unhideWhenUsed/>
    <w:rsid w:val="00DA00BB"/>
    <w:rPr>
      <w:color w:val="605E5C"/>
      <w:shd w:val="clear" w:color="auto" w:fill="E1DFDD"/>
    </w:rPr>
  </w:style>
  <w:style w:type="numbering" w:customStyle="1" w:styleId="12">
    <w:name w:val="Текущий список12"/>
    <w:uiPriority w:val="99"/>
    <w:rsid w:val="00DA00BB"/>
    <w:pPr>
      <w:numPr>
        <w:numId w:val="16"/>
      </w:numPr>
    </w:pPr>
  </w:style>
  <w:style w:type="numbering" w:customStyle="1" w:styleId="22">
    <w:name w:val="Текущий список22"/>
    <w:uiPriority w:val="99"/>
    <w:rsid w:val="00DA00BB"/>
    <w:pPr>
      <w:numPr>
        <w:numId w:val="17"/>
      </w:numPr>
    </w:pPr>
  </w:style>
  <w:style w:type="numbering" w:customStyle="1" w:styleId="32">
    <w:name w:val="Текущий список32"/>
    <w:uiPriority w:val="99"/>
    <w:rsid w:val="00DA00BB"/>
    <w:pPr>
      <w:numPr>
        <w:numId w:val="18"/>
      </w:numPr>
    </w:pPr>
  </w:style>
  <w:style w:type="table" w:customStyle="1" w:styleId="TableNormal5">
    <w:name w:val="Table Normal5"/>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6">
    <w:name w:val="Импортированный стиль 12"/>
    <w:rsid w:val="00DA00BB"/>
  </w:style>
  <w:style w:type="numbering" w:customStyle="1" w:styleId="324">
    <w:name w:val="Импортированный стиль 32"/>
    <w:rsid w:val="00DA00BB"/>
  </w:style>
  <w:style w:type="table" w:customStyle="1" w:styleId="141">
    <w:name w:val="Сетка таблицы14"/>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DA00BB"/>
  </w:style>
  <w:style w:type="numbering" w:customStyle="1" w:styleId="1112">
    <w:name w:val="Нет списка1112"/>
    <w:next w:val="a3"/>
    <w:uiPriority w:val="99"/>
    <w:semiHidden/>
    <w:unhideWhenUsed/>
    <w:rsid w:val="00DA00BB"/>
  </w:style>
  <w:style w:type="table" w:customStyle="1" w:styleId="232">
    <w:name w:val="Сетка таблицы23"/>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DA00BB"/>
  </w:style>
  <w:style w:type="table" w:customStyle="1" w:styleId="1121">
    <w:name w:val="Сетка таблицы112"/>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DA00BB"/>
  </w:style>
  <w:style w:type="numbering" w:customStyle="1" w:styleId="420">
    <w:name w:val="Нет списка42"/>
    <w:next w:val="a3"/>
    <w:uiPriority w:val="99"/>
    <w:semiHidden/>
    <w:unhideWhenUsed/>
    <w:rsid w:val="00DA00BB"/>
  </w:style>
  <w:style w:type="numbering" w:customStyle="1" w:styleId="520">
    <w:name w:val="Нет списка52"/>
    <w:next w:val="a3"/>
    <w:uiPriority w:val="99"/>
    <w:semiHidden/>
    <w:unhideWhenUsed/>
    <w:rsid w:val="00DA00BB"/>
  </w:style>
  <w:style w:type="table" w:customStyle="1" w:styleId="325">
    <w:name w:val="Сетка таблицы32"/>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DA00BB"/>
  </w:style>
  <w:style w:type="table" w:customStyle="1" w:styleId="421">
    <w:name w:val="Сетка таблицы4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DA00BB"/>
  </w:style>
  <w:style w:type="numbering" w:customStyle="1" w:styleId="11111">
    <w:name w:val="Нет списка11111"/>
    <w:next w:val="a3"/>
    <w:uiPriority w:val="99"/>
    <w:semiHidden/>
    <w:unhideWhenUsed/>
    <w:rsid w:val="00DA00BB"/>
  </w:style>
  <w:style w:type="table" w:customStyle="1" w:styleId="2120">
    <w:name w:val="Сетка таблицы21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DA00BB"/>
  </w:style>
  <w:style w:type="numbering" w:customStyle="1" w:styleId="710">
    <w:name w:val="Нет списка71"/>
    <w:next w:val="a3"/>
    <w:uiPriority w:val="99"/>
    <w:semiHidden/>
    <w:unhideWhenUsed/>
    <w:rsid w:val="00DA00BB"/>
  </w:style>
  <w:style w:type="table" w:customStyle="1" w:styleId="511">
    <w:name w:val="Сетка таблицы51"/>
    <w:basedOn w:val="a2"/>
    <w:next w:val="aff1"/>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Текущий список111"/>
    <w:uiPriority w:val="99"/>
    <w:rsid w:val="00DA00BB"/>
    <w:pPr>
      <w:numPr>
        <w:numId w:val="19"/>
      </w:numPr>
    </w:pPr>
  </w:style>
  <w:style w:type="numbering" w:customStyle="1" w:styleId="211">
    <w:name w:val="Текущий список211"/>
    <w:uiPriority w:val="99"/>
    <w:rsid w:val="00DA00BB"/>
    <w:pPr>
      <w:numPr>
        <w:numId w:val="20"/>
      </w:numPr>
    </w:pPr>
  </w:style>
  <w:style w:type="numbering" w:customStyle="1" w:styleId="311">
    <w:name w:val="Текущий список311"/>
    <w:uiPriority w:val="99"/>
    <w:rsid w:val="00DA00BB"/>
    <w:pPr>
      <w:numPr>
        <w:numId w:val="21"/>
      </w:numPr>
    </w:pPr>
  </w:style>
  <w:style w:type="table" w:customStyle="1" w:styleId="TableNormal21">
    <w:name w:val="Table Normal21"/>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DA00BB"/>
  </w:style>
  <w:style w:type="numbering" w:customStyle="1" w:styleId="3110">
    <w:name w:val="Импортированный стиль 311"/>
    <w:rsid w:val="00DA00BB"/>
  </w:style>
  <w:style w:type="table" w:customStyle="1" w:styleId="1310">
    <w:name w:val="Сетка таблицы13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DA00BB"/>
  </w:style>
  <w:style w:type="numbering" w:customStyle="1" w:styleId="11210">
    <w:name w:val="Нет списка1121"/>
    <w:next w:val="a3"/>
    <w:uiPriority w:val="99"/>
    <w:semiHidden/>
    <w:unhideWhenUsed/>
    <w:rsid w:val="00DA00BB"/>
  </w:style>
  <w:style w:type="table" w:customStyle="1" w:styleId="2210">
    <w:name w:val="Сетка таблицы22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DA00BB"/>
  </w:style>
  <w:style w:type="table" w:customStyle="1" w:styleId="11112">
    <w:name w:val="Сетка таблицы1111"/>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DA00BB"/>
  </w:style>
  <w:style w:type="numbering" w:customStyle="1" w:styleId="4110">
    <w:name w:val="Нет списка411"/>
    <w:next w:val="a3"/>
    <w:uiPriority w:val="99"/>
    <w:semiHidden/>
    <w:unhideWhenUsed/>
    <w:rsid w:val="00DA00BB"/>
  </w:style>
  <w:style w:type="numbering" w:customStyle="1" w:styleId="5110">
    <w:name w:val="Нет списка511"/>
    <w:next w:val="a3"/>
    <w:uiPriority w:val="99"/>
    <w:semiHidden/>
    <w:unhideWhenUsed/>
    <w:rsid w:val="00DA00BB"/>
  </w:style>
  <w:style w:type="table" w:customStyle="1" w:styleId="3112">
    <w:name w:val="Сетка таблицы311"/>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DA00BB"/>
  </w:style>
  <w:style w:type="table" w:customStyle="1" w:styleId="4111">
    <w:name w:val="Сетка таблицы4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DA00BB"/>
  </w:style>
  <w:style w:type="numbering" w:customStyle="1" w:styleId="111111">
    <w:name w:val="Нет списка111111"/>
    <w:next w:val="a3"/>
    <w:uiPriority w:val="99"/>
    <w:semiHidden/>
    <w:unhideWhenUsed/>
    <w:rsid w:val="00DA00BB"/>
  </w:style>
  <w:style w:type="table" w:customStyle="1" w:styleId="21110">
    <w:name w:val="Сетка таблицы21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A00BB"/>
  </w:style>
  <w:style w:type="numbering" w:customStyle="1" w:styleId="810">
    <w:name w:val="Нет списка81"/>
    <w:next w:val="a3"/>
    <w:uiPriority w:val="99"/>
    <w:semiHidden/>
    <w:unhideWhenUsed/>
    <w:rsid w:val="00DA00BB"/>
  </w:style>
  <w:style w:type="table" w:customStyle="1" w:styleId="612">
    <w:name w:val="Сетка таблицы6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DA00BB"/>
  </w:style>
  <w:style w:type="numbering" w:customStyle="1" w:styleId="911">
    <w:name w:val="Нет списка91"/>
    <w:next w:val="a3"/>
    <w:uiPriority w:val="99"/>
    <w:semiHidden/>
    <w:unhideWhenUsed/>
    <w:rsid w:val="00DA00BB"/>
  </w:style>
  <w:style w:type="numbering" w:customStyle="1" w:styleId="1011">
    <w:name w:val="Нет списка101"/>
    <w:next w:val="a3"/>
    <w:uiPriority w:val="99"/>
    <w:semiHidden/>
    <w:unhideWhenUsed/>
    <w:rsid w:val="00DA00BB"/>
  </w:style>
  <w:style w:type="numbering" w:customStyle="1" w:styleId="151">
    <w:name w:val="Нет списка151"/>
    <w:next w:val="a3"/>
    <w:uiPriority w:val="99"/>
    <w:semiHidden/>
    <w:unhideWhenUsed/>
    <w:rsid w:val="00DA00BB"/>
  </w:style>
  <w:style w:type="numbering" w:customStyle="1" w:styleId="161">
    <w:name w:val="Нет списка161"/>
    <w:next w:val="a3"/>
    <w:uiPriority w:val="99"/>
    <w:semiHidden/>
    <w:unhideWhenUsed/>
    <w:rsid w:val="00DA00BB"/>
  </w:style>
  <w:style w:type="table" w:customStyle="1" w:styleId="711">
    <w:name w:val="Сетка таблицы71"/>
    <w:basedOn w:val="a2"/>
    <w:next w:val="aff1"/>
    <w:uiPriority w:val="59"/>
    <w:qFormat/>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DA00BB"/>
    <w:tblPr>
      <w:tblCellMar>
        <w:top w:w="0" w:type="dxa"/>
        <w:left w:w="0" w:type="dxa"/>
        <w:bottom w:w="0" w:type="dxa"/>
        <w:right w:w="0" w:type="dxa"/>
      </w:tblCellMar>
    </w:tblPr>
  </w:style>
  <w:style w:type="numbering" w:customStyle="1" w:styleId="171">
    <w:name w:val="Нет списка171"/>
    <w:next w:val="a3"/>
    <w:uiPriority w:val="99"/>
    <w:semiHidden/>
    <w:unhideWhenUsed/>
    <w:rsid w:val="00DA00BB"/>
  </w:style>
  <w:style w:type="table" w:customStyle="1" w:styleId="811">
    <w:name w:val="Сетка таблицы8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DA00BB"/>
  </w:style>
  <w:style w:type="numbering" w:customStyle="1" w:styleId="191">
    <w:name w:val="Нет списка191"/>
    <w:next w:val="a3"/>
    <w:uiPriority w:val="99"/>
    <w:semiHidden/>
    <w:unhideWhenUsed/>
    <w:rsid w:val="00DA00BB"/>
  </w:style>
  <w:style w:type="table" w:customStyle="1" w:styleId="11c">
    <w:name w:val="Светлая заливка11"/>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6">
    <w:name w:val="Светлая заливка2"/>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DA00BB"/>
  </w:style>
  <w:style w:type="numbering" w:customStyle="1" w:styleId="2310">
    <w:name w:val="Нет списка231"/>
    <w:next w:val="a3"/>
    <w:uiPriority w:val="99"/>
    <w:semiHidden/>
    <w:unhideWhenUsed/>
    <w:rsid w:val="00DA00BB"/>
  </w:style>
  <w:style w:type="numbering" w:customStyle="1" w:styleId="2410">
    <w:name w:val="Нет списка241"/>
    <w:next w:val="a3"/>
    <w:uiPriority w:val="99"/>
    <w:semiHidden/>
    <w:unhideWhenUsed/>
    <w:rsid w:val="00DA00BB"/>
  </w:style>
  <w:style w:type="numbering" w:customStyle="1" w:styleId="2510">
    <w:name w:val="Нет списка251"/>
    <w:next w:val="a3"/>
    <w:uiPriority w:val="99"/>
    <w:semiHidden/>
    <w:unhideWhenUsed/>
    <w:rsid w:val="00DA00BB"/>
  </w:style>
  <w:style w:type="table" w:customStyle="1" w:styleId="TableNormal41">
    <w:name w:val="Table Normal41"/>
    <w:rsid w:val="00DA00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DA00BB"/>
  </w:style>
  <w:style w:type="numbering" w:customStyle="1" w:styleId="271">
    <w:name w:val="Нет списка271"/>
    <w:next w:val="a3"/>
    <w:uiPriority w:val="99"/>
    <w:semiHidden/>
    <w:unhideWhenUsed/>
    <w:rsid w:val="00DA00BB"/>
  </w:style>
  <w:style w:type="numbering" w:customStyle="1" w:styleId="281">
    <w:name w:val="Нет списка281"/>
    <w:next w:val="a3"/>
    <w:uiPriority w:val="99"/>
    <w:semiHidden/>
    <w:unhideWhenUsed/>
    <w:rsid w:val="00DA00BB"/>
  </w:style>
  <w:style w:type="numbering" w:customStyle="1" w:styleId="2910">
    <w:name w:val="Нет списка291"/>
    <w:next w:val="a3"/>
    <w:uiPriority w:val="99"/>
    <w:semiHidden/>
    <w:unhideWhenUsed/>
    <w:rsid w:val="00DA00BB"/>
  </w:style>
  <w:style w:type="numbering" w:customStyle="1" w:styleId="301">
    <w:name w:val="Нет списка301"/>
    <w:next w:val="a3"/>
    <w:uiPriority w:val="99"/>
    <w:semiHidden/>
    <w:unhideWhenUsed/>
    <w:rsid w:val="00DA00BB"/>
  </w:style>
  <w:style w:type="paragraph" w:customStyle="1" w:styleId="13NormDOC-lst-form">
    <w:name w:val="13NormDOC-lst-form"/>
    <w:basedOn w:val="a0"/>
    <w:uiPriority w:val="99"/>
    <w:rsid w:val="00DA00BB"/>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numbering" w:customStyle="1" w:styleId="341">
    <w:name w:val="Нет списка34"/>
    <w:next w:val="a3"/>
    <w:uiPriority w:val="99"/>
    <w:semiHidden/>
    <w:unhideWhenUsed/>
    <w:rsid w:val="009E5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7343">
      <w:bodyDiv w:val="1"/>
      <w:marLeft w:val="0"/>
      <w:marRight w:val="0"/>
      <w:marTop w:val="0"/>
      <w:marBottom w:val="0"/>
      <w:divBdr>
        <w:top w:val="none" w:sz="0" w:space="0" w:color="auto"/>
        <w:left w:val="none" w:sz="0" w:space="0" w:color="auto"/>
        <w:bottom w:val="none" w:sz="0" w:space="0" w:color="auto"/>
        <w:right w:val="none" w:sz="0" w:space="0" w:color="auto"/>
      </w:divBdr>
    </w:div>
    <w:div w:id="221210793">
      <w:bodyDiv w:val="1"/>
      <w:marLeft w:val="0"/>
      <w:marRight w:val="0"/>
      <w:marTop w:val="0"/>
      <w:marBottom w:val="0"/>
      <w:divBdr>
        <w:top w:val="none" w:sz="0" w:space="0" w:color="auto"/>
        <w:left w:val="none" w:sz="0" w:space="0" w:color="auto"/>
        <w:bottom w:val="none" w:sz="0" w:space="0" w:color="auto"/>
        <w:right w:val="none" w:sz="0" w:space="0" w:color="auto"/>
      </w:divBdr>
    </w:div>
    <w:div w:id="343558349">
      <w:bodyDiv w:val="1"/>
      <w:marLeft w:val="0"/>
      <w:marRight w:val="0"/>
      <w:marTop w:val="0"/>
      <w:marBottom w:val="0"/>
      <w:divBdr>
        <w:top w:val="none" w:sz="0" w:space="0" w:color="auto"/>
        <w:left w:val="none" w:sz="0" w:space="0" w:color="auto"/>
        <w:bottom w:val="none" w:sz="0" w:space="0" w:color="auto"/>
        <w:right w:val="none" w:sz="0" w:space="0" w:color="auto"/>
      </w:divBdr>
    </w:div>
    <w:div w:id="1582913099">
      <w:bodyDiv w:val="1"/>
      <w:marLeft w:val="0"/>
      <w:marRight w:val="0"/>
      <w:marTop w:val="0"/>
      <w:marBottom w:val="0"/>
      <w:divBdr>
        <w:top w:val="none" w:sz="0" w:space="0" w:color="auto"/>
        <w:left w:val="none" w:sz="0" w:space="0" w:color="auto"/>
        <w:bottom w:val="none" w:sz="0" w:space="0" w:color="auto"/>
        <w:right w:val="none" w:sz="0" w:space="0" w:color="auto"/>
      </w:divBdr>
    </w:div>
    <w:div w:id="16625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85EFC-1D7E-4110-A2D1-09C4F066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514</Pages>
  <Words>382893</Words>
  <Characters>2182492</Characters>
  <Application>Microsoft Office Word</Application>
  <DocSecurity>0</DocSecurity>
  <Lines>18187</Lines>
  <Paragraphs>5120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2560265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admin</cp:lastModifiedBy>
  <cp:revision>18</cp:revision>
  <cp:lastPrinted>2025-04-23T11:06:00Z</cp:lastPrinted>
  <dcterms:created xsi:type="dcterms:W3CDTF">2024-08-07T15:01:00Z</dcterms:created>
  <dcterms:modified xsi:type="dcterms:W3CDTF">2025-04-23T11:06:00Z</dcterms:modified>
</cp:coreProperties>
</file>